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6AE2" w:rsidRPr="00031AA8" w:rsidRDefault="007C3D74" w:rsidP="00031AA8">
      <w:pPr>
        <w:ind w:firstLine="709"/>
        <w:jc w:val="center"/>
        <w:rPr>
          <w:rFonts w:ascii="Times New Roman" w:hAnsi="Times New Roman" w:cs="Times New Roman"/>
          <w:b/>
        </w:rPr>
      </w:pPr>
      <w:r w:rsidRPr="0055360E">
        <w:rPr>
          <w:rFonts w:ascii="Times New Roman" w:hAnsi="Times New Roman" w:cs="Times New Roman"/>
          <w:b/>
        </w:rPr>
        <w:t>§</w:t>
      </w:r>
      <w:bookmarkStart w:id="0" w:name="_GoBack"/>
      <w:bookmarkEnd w:id="0"/>
      <w:r w:rsidR="0055360E">
        <w:rPr>
          <w:rFonts w:ascii="Times New Roman" w:hAnsi="Times New Roman" w:cs="Times New Roman"/>
          <w:b/>
        </w:rPr>
        <w:t xml:space="preserve"> 5.</w:t>
      </w:r>
      <w:r w:rsidR="006A1EEE">
        <w:rPr>
          <w:rFonts w:ascii="Times New Roman" w:hAnsi="Times New Roman" w:cs="Times New Roman"/>
          <w:b/>
        </w:rPr>
        <w:t>2</w:t>
      </w:r>
      <w:r w:rsidR="00E60379" w:rsidRPr="00031AA8">
        <w:rPr>
          <w:rFonts w:ascii="Times New Roman" w:hAnsi="Times New Roman" w:cs="Times New Roman"/>
          <w:b/>
        </w:rPr>
        <w:t xml:space="preserve"> </w:t>
      </w:r>
      <w:r w:rsidR="001A7B5F">
        <w:rPr>
          <w:rFonts w:ascii="Times New Roman" w:hAnsi="Times New Roman" w:cs="Times New Roman"/>
          <w:b/>
        </w:rPr>
        <w:t>Идентификация портретов радиоконтактов</w:t>
      </w:r>
    </w:p>
    <w:p w:rsidR="00C74875" w:rsidRPr="00031AA8" w:rsidRDefault="00C74875" w:rsidP="00031AA8">
      <w:pPr>
        <w:ind w:firstLine="709"/>
        <w:jc w:val="center"/>
        <w:rPr>
          <w:rFonts w:ascii="Times New Roman" w:hAnsi="Times New Roman" w:cs="Times New Roman"/>
          <w:b/>
        </w:rPr>
      </w:pPr>
    </w:p>
    <w:p w:rsidR="009948CD" w:rsidRPr="00371573" w:rsidRDefault="00371573" w:rsidP="00031AA8">
      <w:pPr>
        <w:ind w:firstLine="709"/>
        <w:jc w:val="both"/>
        <w:rPr>
          <w:rFonts w:ascii="Times New Roman" w:hAnsi="Times New Roman" w:cs="Times New Roman"/>
        </w:rPr>
      </w:pPr>
      <w:r w:rsidRPr="00371573">
        <w:rPr>
          <w:rFonts w:ascii="Times New Roman" w:hAnsi="Times New Roman" w:cs="Times New Roman"/>
        </w:rPr>
        <w:t>П</w:t>
      </w:r>
      <w:r>
        <w:rPr>
          <w:rFonts w:ascii="Times New Roman" w:hAnsi="Times New Roman" w:cs="Times New Roman"/>
        </w:rPr>
        <w:t>ортреты</w:t>
      </w:r>
      <w:r w:rsidRPr="00371573">
        <w:rPr>
          <w:rFonts w:ascii="Times New Roman" w:hAnsi="Times New Roman" w:cs="Times New Roman"/>
        </w:rPr>
        <w:t xml:space="preserve"> радиоконтактов</w:t>
      </w:r>
      <w:r>
        <w:rPr>
          <w:rFonts w:ascii="Times New Roman" w:hAnsi="Times New Roman" w:cs="Times New Roman"/>
        </w:rPr>
        <w:t xml:space="preserve"> на этапе анализа формируются путем идентификации </w:t>
      </w:r>
      <w:r w:rsidR="00074CC1">
        <w:rPr>
          <w:rFonts w:ascii="Times New Roman" w:hAnsi="Times New Roman" w:cs="Times New Roman"/>
        </w:rPr>
        <w:t>пачек</w:t>
      </w:r>
      <w:r w:rsidR="0069677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ФИ</w:t>
      </w:r>
      <w:r w:rsidR="00696771">
        <w:rPr>
          <w:rFonts w:ascii="Times New Roman" w:hAnsi="Times New Roman" w:cs="Times New Roman"/>
        </w:rPr>
        <w:t>, ассоциированных с одним и тем же ИРИ.</w:t>
      </w:r>
      <w:r w:rsidR="00074CC1">
        <w:rPr>
          <w:rFonts w:ascii="Times New Roman" w:hAnsi="Times New Roman" w:cs="Times New Roman"/>
        </w:rPr>
        <w:t xml:space="preserve"> Цифровые описания этих портр</w:t>
      </w:r>
      <w:r w:rsidR="00074CC1">
        <w:rPr>
          <w:rFonts w:ascii="Times New Roman" w:hAnsi="Times New Roman" w:cs="Times New Roman"/>
        </w:rPr>
        <w:t>е</w:t>
      </w:r>
      <w:r w:rsidR="00312C84">
        <w:rPr>
          <w:rFonts w:ascii="Times New Roman" w:hAnsi="Times New Roman" w:cs="Times New Roman"/>
        </w:rPr>
        <w:t>тов</w:t>
      </w:r>
      <w:r w:rsidR="00074CC1">
        <w:rPr>
          <w:rFonts w:ascii="Times New Roman" w:hAnsi="Times New Roman" w:cs="Times New Roman"/>
        </w:rPr>
        <w:t xml:space="preserve"> назовем формулярами пачек (ФП).</w:t>
      </w:r>
      <w:r w:rsidR="008C4431">
        <w:rPr>
          <w:rFonts w:ascii="Times New Roman" w:hAnsi="Times New Roman" w:cs="Times New Roman"/>
        </w:rPr>
        <w:t xml:space="preserve"> </w:t>
      </w:r>
      <w:r w:rsidR="00B244F4">
        <w:rPr>
          <w:rFonts w:ascii="Times New Roman" w:hAnsi="Times New Roman" w:cs="Times New Roman"/>
        </w:rPr>
        <w:t>В зависимости от уровня априорной</w:t>
      </w:r>
      <w:r w:rsidR="00B244F4" w:rsidRPr="00031AA8">
        <w:rPr>
          <w:rFonts w:ascii="Times New Roman" w:hAnsi="Times New Roman" w:cs="Times New Roman"/>
        </w:rPr>
        <w:t xml:space="preserve"> информ</w:t>
      </w:r>
      <w:r w:rsidR="00B244F4" w:rsidRPr="00031AA8">
        <w:rPr>
          <w:rFonts w:ascii="Times New Roman" w:hAnsi="Times New Roman" w:cs="Times New Roman"/>
        </w:rPr>
        <w:t>а</w:t>
      </w:r>
      <w:r w:rsidR="00B244F4">
        <w:rPr>
          <w:rFonts w:ascii="Times New Roman" w:hAnsi="Times New Roman" w:cs="Times New Roman"/>
        </w:rPr>
        <w:t xml:space="preserve">ция о радиолокационной </w:t>
      </w:r>
      <w:r w:rsidR="00B244F4" w:rsidRPr="00031AA8">
        <w:rPr>
          <w:rFonts w:ascii="Times New Roman" w:hAnsi="Times New Roman" w:cs="Times New Roman"/>
        </w:rPr>
        <w:t>обстановке в зоне действия ПРЛС</w:t>
      </w:r>
      <w:r w:rsidR="00B244F4">
        <w:rPr>
          <w:rFonts w:ascii="Times New Roman" w:hAnsi="Times New Roman" w:cs="Times New Roman"/>
        </w:rPr>
        <w:t xml:space="preserve"> возможны разные пост</w:t>
      </w:r>
      <w:r w:rsidR="00B244F4">
        <w:rPr>
          <w:rFonts w:ascii="Times New Roman" w:hAnsi="Times New Roman" w:cs="Times New Roman"/>
        </w:rPr>
        <w:t>а</w:t>
      </w:r>
      <w:r w:rsidR="00B244F4">
        <w:rPr>
          <w:rFonts w:ascii="Times New Roman" w:hAnsi="Times New Roman" w:cs="Times New Roman"/>
        </w:rPr>
        <w:t>новки</w:t>
      </w:r>
      <w:r w:rsidR="00B244F4" w:rsidRPr="00B244F4">
        <w:rPr>
          <w:rFonts w:ascii="Times New Roman" w:hAnsi="Times New Roman" w:cs="Times New Roman"/>
        </w:rPr>
        <w:t xml:space="preserve"> </w:t>
      </w:r>
      <w:r w:rsidR="00B244F4" w:rsidRPr="00031AA8">
        <w:rPr>
          <w:rFonts w:ascii="Times New Roman" w:hAnsi="Times New Roman" w:cs="Times New Roman"/>
        </w:rPr>
        <w:t>задач</w:t>
      </w:r>
      <w:r w:rsidR="00B244F4">
        <w:rPr>
          <w:rFonts w:ascii="Times New Roman" w:hAnsi="Times New Roman" w:cs="Times New Roman"/>
        </w:rPr>
        <w:t>и</w:t>
      </w:r>
      <w:r w:rsidR="00B244F4" w:rsidRPr="00031AA8">
        <w:rPr>
          <w:rFonts w:ascii="Times New Roman" w:hAnsi="Times New Roman" w:cs="Times New Roman"/>
        </w:rPr>
        <w:t xml:space="preserve"> </w:t>
      </w:r>
      <w:r w:rsidR="00B244F4">
        <w:rPr>
          <w:rFonts w:ascii="Times New Roman" w:hAnsi="Times New Roman" w:cs="Times New Roman"/>
        </w:rPr>
        <w:t xml:space="preserve">их </w:t>
      </w:r>
      <w:r w:rsidR="00B244F4" w:rsidRPr="00031AA8">
        <w:rPr>
          <w:rFonts w:ascii="Times New Roman" w:hAnsi="Times New Roman" w:cs="Times New Roman"/>
        </w:rPr>
        <w:t>идентификации</w:t>
      </w:r>
      <w:r w:rsidR="00B244F4">
        <w:rPr>
          <w:rFonts w:ascii="Times New Roman" w:hAnsi="Times New Roman" w:cs="Times New Roman"/>
        </w:rPr>
        <w:t>.</w:t>
      </w:r>
    </w:p>
    <w:p w:rsidR="002B30E1" w:rsidRPr="00031AA8" w:rsidRDefault="002B30E1" w:rsidP="00B244F4">
      <w:pPr>
        <w:ind w:firstLine="708"/>
        <w:jc w:val="both"/>
        <w:rPr>
          <w:rFonts w:ascii="Times New Roman" w:hAnsi="Times New Roman" w:cs="Times New Roman"/>
        </w:rPr>
      </w:pPr>
      <w:r w:rsidRPr="00031AA8">
        <w:rPr>
          <w:rFonts w:ascii="Times New Roman" w:hAnsi="Times New Roman" w:cs="Times New Roman"/>
        </w:rPr>
        <w:t xml:space="preserve">Рассмотрим </w:t>
      </w:r>
      <w:r w:rsidR="00B244F4">
        <w:rPr>
          <w:rFonts w:ascii="Times New Roman" w:hAnsi="Times New Roman" w:cs="Times New Roman"/>
        </w:rPr>
        <w:t>сначала эту задачу</w:t>
      </w:r>
      <w:r w:rsidRPr="00031AA8">
        <w:rPr>
          <w:rFonts w:ascii="Times New Roman" w:hAnsi="Times New Roman" w:cs="Times New Roman"/>
        </w:rPr>
        <w:t xml:space="preserve"> в варианте постановки, когда имеется достаточно полная априорная информация о </w:t>
      </w:r>
      <w:r w:rsidR="00B244F4">
        <w:rPr>
          <w:rFonts w:ascii="Times New Roman" w:hAnsi="Times New Roman" w:cs="Times New Roman"/>
        </w:rPr>
        <w:t xml:space="preserve">радиолокационной </w:t>
      </w:r>
      <w:r w:rsidRPr="00031AA8">
        <w:rPr>
          <w:rFonts w:ascii="Times New Roman" w:hAnsi="Times New Roman" w:cs="Times New Roman"/>
        </w:rPr>
        <w:t>обстановке в зоне действия ПРЛС</w:t>
      </w:r>
      <w:r w:rsidR="00B244F4">
        <w:rPr>
          <w:rFonts w:ascii="Times New Roman" w:hAnsi="Times New Roman" w:cs="Times New Roman"/>
        </w:rPr>
        <w:t xml:space="preserve">. Эта информация </w:t>
      </w:r>
      <w:r w:rsidRPr="00031AA8">
        <w:rPr>
          <w:rFonts w:ascii="Times New Roman" w:hAnsi="Times New Roman" w:cs="Times New Roman"/>
        </w:rPr>
        <w:t xml:space="preserve">закладывается в память ПРЛС в виде библиотеки эталонных </w:t>
      </w:r>
      <w:r w:rsidR="00C4687D" w:rsidRPr="00031AA8">
        <w:rPr>
          <w:rFonts w:ascii="Times New Roman" w:hAnsi="Times New Roman" w:cs="Times New Roman"/>
        </w:rPr>
        <w:t>формул</w:t>
      </w:r>
      <w:r w:rsidR="00C4687D" w:rsidRPr="00031AA8">
        <w:rPr>
          <w:rFonts w:ascii="Times New Roman" w:hAnsi="Times New Roman" w:cs="Times New Roman"/>
        </w:rPr>
        <w:t>я</w:t>
      </w:r>
      <w:r w:rsidR="00C4687D" w:rsidRPr="00031AA8">
        <w:rPr>
          <w:rFonts w:ascii="Times New Roman" w:hAnsi="Times New Roman" w:cs="Times New Roman"/>
        </w:rPr>
        <w:t>ров источников радиоизлучения (</w:t>
      </w:r>
      <w:r w:rsidRPr="00031AA8">
        <w:rPr>
          <w:rFonts w:ascii="Times New Roman" w:hAnsi="Times New Roman" w:cs="Times New Roman"/>
        </w:rPr>
        <w:t>ФИРИ</w:t>
      </w:r>
      <w:r w:rsidR="00C4687D" w:rsidRPr="00031AA8">
        <w:rPr>
          <w:rFonts w:ascii="Times New Roman" w:hAnsi="Times New Roman" w:cs="Times New Roman"/>
        </w:rPr>
        <w:t>)</w:t>
      </w:r>
      <w:r w:rsidRPr="00031AA8">
        <w:rPr>
          <w:rFonts w:ascii="Times New Roman" w:hAnsi="Times New Roman" w:cs="Times New Roman"/>
        </w:rPr>
        <w:t xml:space="preserve">. Каждый элемент библиотеки </w:t>
      </w:r>
      <w:r w:rsidR="00D43756" w:rsidRPr="00031AA8">
        <w:rPr>
          <w:rFonts w:ascii="Times New Roman" w:hAnsi="Times New Roman" w:cs="Times New Roman"/>
        </w:rPr>
        <w:t>содержит ве</w:t>
      </w:r>
      <w:r w:rsidR="00D43756" w:rsidRPr="00031AA8">
        <w:rPr>
          <w:rFonts w:ascii="Times New Roman" w:hAnsi="Times New Roman" w:cs="Times New Roman"/>
        </w:rPr>
        <w:t>к</w:t>
      </w:r>
      <w:r w:rsidR="00D43756" w:rsidRPr="00031AA8">
        <w:rPr>
          <w:rFonts w:ascii="Times New Roman" w:hAnsi="Times New Roman" w:cs="Times New Roman"/>
        </w:rPr>
        <w:t>тор параметров ФИРИ</w:t>
      </w:r>
      <w:r w:rsidR="00FC0E04" w:rsidRPr="00031AA8">
        <w:rPr>
          <w:rFonts w:ascii="Times New Roman" w:hAnsi="Times New Roman" w:cs="Times New Roman"/>
        </w:rPr>
        <w:t xml:space="preserve"> </w:t>
      </w:r>
      <w:r w:rsidR="00880B71" w:rsidRPr="00031AA8">
        <w:rPr>
          <w:rFonts w:ascii="Times New Roman" w:hAnsi="Times New Roman" w:cs="Times New Roman"/>
          <w:i/>
          <w:lang w:val="en-US"/>
        </w:rPr>
        <w:t>a</w:t>
      </w:r>
      <w:r w:rsidR="00880B71" w:rsidRPr="00031AA8">
        <w:rPr>
          <w:rFonts w:ascii="Times New Roman" w:hAnsi="Times New Roman" w:cs="Times New Roman"/>
          <w:i/>
          <w:vertAlign w:val="superscript"/>
        </w:rPr>
        <w:t>(</w:t>
      </w:r>
      <w:r w:rsidR="00880B71" w:rsidRPr="00031AA8">
        <w:rPr>
          <w:rFonts w:ascii="Times New Roman" w:hAnsi="Times New Roman" w:cs="Times New Roman"/>
          <w:i/>
          <w:vertAlign w:val="superscript"/>
          <w:lang w:val="en-US"/>
        </w:rPr>
        <w:t>m</w:t>
      </w:r>
      <w:r w:rsidR="00880B71" w:rsidRPr="00031AA8">
        <w:rPr>
          <w:rFonts w:ascii="Times New Roman" w:hAnsi="Times New Roman" w:cs="Times New Roman"/>
          <w:i/>
          <w:vertAlign w:val="superscript"/>
        </w:rPr>
        <w:t>)</w:t>
      </w:r>
      <w:r w:rsidR="00880B71" w:rsidRPr="00031AA8">
        <w:rPr>
          <w:rFonts w:ascii="Times New Roman" w:hAnsi="Times New Roman" w:cs="Times New Roman"/>
          <w:i/>
        </w:rPr>
        <w:t xml:space="preserve"> = (</w:t>
      </w:r>
      <w:r w:rsidR="00880B71" w:rsidRPr="00031AA8">
        <w:rPr>
          <w:rFonts w:ascii="Times New Roman" w:hAnsi="Times New Roman" w:cs="Times New Roman"/>
          <w:i/>
          <w:lang w:val="en-US"/>
        </w:rPr>
        <w:t>a</w:t>
      </w:r>
      <w:r w:rsidR="00880B71" w:rsidRPr="00031AA8">
        <w:rPr>
          <w:rFonts w:ascii="Times New Roman" w:hAnsi="Times New Roman" w:cs="Times New Roman"/>
          <w:i/>
          <w:vertAlign w:val="subscript"/>
        </w:rPr>
        <w:t>1</w:t>
      </w:r>
      <w:r w:rsidR="00880B71" w:rsidRPr="00031AA8">
        <w:rPr>
          <w:rFonts w:ascii="Times New Roman" w:hAnsi="Times New Roman" w:cs="Times New Roman"/>
          <w:i/>
          <w:vertAlign w:val="superscript"/>
        </w:rPr>
        <w:t>(</w:t>
      </w:r>
      <w:r w:rsidR="00880B71" w:rsidRPr="00031AA8">
        <w:rPr>
          <w:rFonts w:ascii="Times New Roman" w:hAnsi="Times New Roman" w:cs="Times New Roman"/>
          <w:i/>
          <w:vertAlign w:val="superscript"/>
          <w:lang w:val="en-US"/>
        </w:rPr>
        <w:t>m</w:t>
      </w:r>
      <w:r w:rsidR="00880B71" w:rsidRPr="00031AA8">
        <w:rPr>
          <w:rFonts w:ascii="Times New Roman" w:hAnsi="Times New Roman" w:cs="Times New Roman"/>
          <w:i/>
          <w:vertAlign w:val="superscript"/>
        </w:rPr>
        <w:t>)</w:t>
      </w:r>
      <w:r w:rsidR="00880B71" w:rsidRPr="00031AA8">
        <w:rPr>
          <w:rFonts w:ascii="Times New Roman" w:hAnsi="Times New Roman" w:cs="Times New Roman"/>
          <w:i/>
        </w:rPr>
        <w:t>…</w:t>
      </w:r>
      <w:r w:rsidR="00880B71" w:rsidRPr="00031AA8">
        <w:rPr>
          <w:rFonts w:ascii="Times New Roman" w:hAnsi="Times New Roman" w:cs="Times New Roman"/>
          <w:i/>
          <w:lang w:val="en-US"/>
        </w:rPr>
        <w:t>a</w:t>
      </w:r>
      <w:r w:rsidR="00880B71" w:rsidRPr="00031AA8">
        <w:rPr>
          <w:rFonts w:ascii="Times New Roman" w:hAnsi="Times New Roman" w:cs="Times New Roman"/>
          <w:i/>
          <w:vertAlign w:val="subscript"/>
          <w:lang w:val="en-US"/>
        </w:rPr>
        <w:t>n</w:t>
      </w:r>
      <w:r w:rsidR="00880B71" w:rsidRPr="00031AA8">
        <w:rPr>
          <w:rFonts w:ascii="Times New Roman" w:hAnsi="Times New Roman" w:cs="Times New Roman"/>
          <w:i/>
        </w:rPr>
        <w:t xml:space="preserve"> </w:t>
      </w:r>
      <w:r w:rsidR="00880B71" w:rsidRPr="00031AA8">
        <w:rPr>
          <w:rFonts w:ascii="Times New Roman" w:hAnsi="Times New Roman" w:cs="Times New Roman"/>
          <w:i/>
          <w:vertAlign w:val="superscript"/>
        </w:rPr>
        <w:t>(</w:t>
      </w:r>
      <w:r w:rsidR="00880B71" w:rsidRPr="00031AA8">
        <w:rPr>
          <w:rFonts w:ascii="Times New Roman" w:hAnsi="Times New Roman" w:cs="Times New Roman"/>
          <w:i/>
          <w:vertAlign w:val="superscript"/>
          <w:lang w:val="en-US"/>
        </w:rPr>
        <w:t>m</w:t>
      </w:r>
      <w:r w:rsidR="00880B71" w:rsidRPr="00031AA8">
        <w:rPr>
          <w:rFonts w:ascii="Times New Roman" w:hAnsi="Times New Roman" w:cs="Times New Roman"/>
          <w:i/>
          <w:vertAlign w:val="superscript"/>
        </w:rPr>
        <w:t>)</w:t>
      </w:r>
      <w:r w:rsidR="00880B71" w:rsidRPr="00031AA8">
        <w:rPr>
          <w:rFonts w:ascii="Times New Roman" w:hAnsi="Times New Roman" w:cs="Times New Roman"/>
          <w:i/>
        </w:rPr>
        <w:t xml:space="preserve">), </w:t>
      </w:r>
      <w:r w:rsidR="00880B71" w:rsidRPr="00031AA8">
        <w:rPr>
          <w:rFonts w:ascii="Times New Roman" w:hAnsi="Times New Roman" w:cs="Times New Roman"/>
          <w:i/>
          <w:lang w:val="en-US"/>
        </w:rPr>
        <w:t>m</w:t>
      </w:r>
      <w:r w:rsidR="00880B71" w:rsidRPr="00031AA8">
        <w:rPr>
          <w:rFonts w:ascii="Times New Roman" w:hAnsi="Times New Roman" w:cs="Times New Roman"/>
          <w:i/>
        </w:rPr>
        <w:t xml:space="preserve"> = 1…</w:t>
      </w:r>
      <w:r w:rsidR="00880B71" w:rsidRPr="00031AA8">
        <w:rPr>
          <w:rFonts w:ascii="Times New Roman" w:hAnsi="Times New Roman" w:cs="Times New Roman"/>
          <w:i/>
          <w:lang w:val="en-US"/>
        </w:rPr>
        <w:t>M</w:t>
      </w:r>
      <w:r w:rsidR="003B2FC7" w:rsidRPr="00031AA8">
        <w:rPr>
          <w:rFonts w:ascii="Times New Roman" w:hAnsi="Times New Roman" w:cs="Times New Roman"/>
          <w:i/>
        </w:rPr>
        <w:t xml:space="preserve"> </w:t>
      </w:r>
      <w:r w:rsidR="00880B71" w:rsidRPr="00031AA8">
        <w:rPr>
          <w:rFonts w:ascii="Times New Roman" w:hAnsi="Times New Roman" w:cs="Times New Roman"/>
          <w:i/>
        </w:rPr>
        <w:t xml:space="preserve"> </w:t>
      </w:r>
      <w:r w:rsidRPr="00031AA8">
        <w:rPr>
          <w:rFonts w:ascii="Times New Roman" w:hAnsi="Times New Roman" w:cs="Times New Roman"/>
        </w:rPr>
        <w:t xml:space="preserve">и </w:t>
      </w:r>
      <w:r w:rsidR="007A0640" w:rsidRPr="00031AA8">
        <w:rPr>
          <w:rFonts w:ascii="Times New Roman" w:hAnsi="Times New Roman" w:cs="Times New Roman"/>
        </w:rPr>
        <w:t>вероятности</w:t>
      </w:r>
      <w:r w:rsidR="007A0640" w:rsidRPr="00031AA8">
        <w:rPr>
          <w:rFonts w:ascii="Times New Roman" w:hAnsi="Times New Roman" w:cs="Times New Roman"/>
          <w:i/>
        </w:rPr>
        <w:t xml:space="preserve"> </w:t>
      </w:r>
      <w:r w:rsidR="00880B71" w:rsidRPr="00031AA8">
        <w:rPr>
          <w:rFonts w:ascii="Times New Roman" w:hAnsi="Times New Roman" w:cs="Times New Roman"/>
          <w:i/>
          <w:lang w:val="en-US"/>
        </w:rPr>
        <w:t>P</w:t>
      </w:r>
      <w:r w:rsidR="00880B71" w:rsidRPr="00031AA8">
        <w:rPr>
          <w:rFonts w:ascii="Times New Roman" w:hAnsi="Times New Roman" w:cs="Times New Roman"/>
          <w:i/>
        </w:rPr>
        <w:t>(</w:t>
      </w:r>
      <w:r w:rsidR="00880B71" w:rsidRPr="00031AA8">
        <w:rPr>
          <w:rFonts w:ascii="Times New Roman" w:hAnsi="Times New Roman" w:cs="Times New Roman"/>
          <w:i/>
          <w:lang w:val="en-US"/>
        </w:rPr>
        <w:t>a</w:t>
      </w:r>
      <w:r w:rsidR="00880B71" w:rsidRPr="00031AA8">
        <w:rPr>
          <w:rFonts w:ascii="Times New Roman" w:hAnsi="Times New Roman" w:cs="Times New Roman"/>
          <w:i/>
          <w:vertAlign w:val="superscript"/>
        </w:rPr>
        <w:t>(</w:t>
      </w:r>
      <w:r w:rsidR="00880B71" w:rsidRPr="00031AA8">
        <w:rPr>
          <w:rFonts w:ascii="Times New Roman" w:hAnsi="Times New Roman" w:cs="Times New Roman"/>
          <w:i/>
          <w:vertAlign w:val="superscript"/>
          <w:lang w:val="en-US"/>
        </w:rPr>
        <w:t>m</w:t>
      </w:r>
      <w:r w:rsidR="00880B71" w:rsidRPr="00031AA8">
        <w:rPr>
          <w:rFonts w:ascii="Times New Roman" w:hAnsi="Times New Roman" w:cs="Times New Roman"/>
          <w:i/>
          <w:vertAlign w:val="superscript"/>
        </w:rPr>
        <w:t>)</w:t>
      </w:r>
      <w:r w:rsidR="00880B71" w:rsidRPr="00031AA8">
        <w:rPr>
          <w:rFonts w:ascii="Times New Roman" w:hAnsi="Times New Roman" w:cs="Times New Roman"/>
          <w:i/>
        </w:rPr>
        <w:t>)</w:t>
      </w:r>
      <w:r w:rsidR="00880B71" w:rsidRPr="00031AA8">
        <w:rPr>
          <w:rFonts w:ascii="Times New Roman" w:hAnsi="Times New Roman" w:cs="Times New Roman"/>
        </w:rPr>
        <w:t xml:space="preserve">  радиоко</w:t>
      </w:r>
      <w:r w:rsidR="00880B71" w:rsidRPr="00031AA8">
        <w:rPr>
          <w:rFonts w:ascii="Times New Roman" w:hAnsi="Times New Roman" w:cs="Times New Roman"/>
        </w:rPr>
        <w:t>н</w:t>
      </w:r>
      <w:r w:rsidR="002773DD">
        <w:rPr>
          <w:rFonts w:ascii="Times New Roman" w:hAnsi="Times New Roman" w:cs="Times New Roman"/>
        </w:rPr>
        <w:t>такта с</w:t>
      </w:r>
      <w:r w:rsidR="00880B71" w:rsidRPr="00031AA8">
        <w:rPr>
          <w:rFonts w:ascii="Times New Roman" w:hAnsi="Times New Roman" w:cs="Times New Roman"/>
        </w:rPr>
        <w:t xml:space="preserve"> </w:t>
      </w:r>
      <w:r w:rsidR="00880B71" w:rsidRPr="00031AA8">
        <w:rPr>
          <w:rFonts w:ascii="Times New Roman" w:hAnsi="Times New Roman" w:cs="Times New Roman"/>
          <w:i/>
          <w:lang w:val="en-US"/>
        </w:rPr>
        <w:t>m</w:t>
      </w:r>
      <w:r w:rsidR="00880B71" w:rsidRPr="00031AA8">
        <w:rPr>
          <w:rFonts w:ascii="Times New Roman" w:hAnsi="Times New Roman" w:cs="Times New Roman"/>
        </w:rPr>
        <w:t>-ым</w:t>
      </w:r>
      <w:r w:rsidR="007A0640" w:rsidRPr="00031AA8">
        <w:rPr>
          <w:rFonts w:ascii="Times New Roman" w:hAnsi="Times New Roman" w:cs="Times New Roman"/>
        </w:rPr>
        <w:t xml:space="preserve">  источником. Радиоконтакт с каким-либо источником порождает в сист</w:t>
      </w:r>
      <w:r w:rsidR="007A0640" w:rsidRPr="00031AA8">
        <w:rPr>
          <w:rFonts w:ascii="Times New Roman" w:hAnsi="Times New Roman" w:cs="Times New Roman"/>
        </w:rPr>
        <w:t>е</w:t>
      </w:r>
      <w:r w:rsidR="007A0640" w:rsidRPr="00031AA8">
        <w:rPr>
          <w:rFonts w:ascii="Times New Roman" w:hAnsi="Times New Roman" w:cs="Times New Roman"/>
        </w:rPr>
        <w:t xml:space="preserve">ме анализа </w:t>
      </w:r>
      <w:r w:rsidR="001D3BC2">
        <w:rPr>
          <w:rFonts w:ascii="Times New Roman" w:hAnsi="Times New Roman" w:cs="Times New Roman"/>
        </w:rPr>
        <w:t>формуляр пачки</w:t>
      </w:r>
      <w:r w:rsidR="007A0640" w:rsidRPr="00031AA8">
        <w:rPr>
          <w:rFonts w:ascii="Times New Roman" w:hAnsi="Times New Roman" w:cs="Times New Roman"/>
        </w:rPr>
        <w:t xml:space="preserve">, т.е. вектор оценок параметров </w:t>
      </w:r>
      <w:r w:rsidR="00880B71" w:rsidRPr="00031AA8">
        <w:rPr>
          <w:rFonts w:ascii="Times New Roman" w:hAnsi="Times New Roman" w:cs="Times New Roman"/>
          <w:i/>
          <w:lang w:val="en-US"/>
        </w:rPr>
        <w:t>x</w:t>
      </w:r>
      <w:r w:rsidR="00880B71" w:rsidRPr="00031AA8">
        <w:rPr>
          <w:rFonts w:ascii="Times New Roman" w:hAnsi="Times New Roman" w:cs="Times New Roman"/>
          <w:i/>
        </w:rPr>
        <w:t xml:space="preserve"> = </w:t>
      </w:r>
      <w:r w:rsidR="00880B71" w:rsidRPr="00822749">
        <w:rPr>
          <w:rFonts w:ascii="Times New Roman" w:hAnsi="Times New Roman" w:cs="Times New Roman"/>
        </w:rPr>
        <w:t>(</w:t>
      </w:r>
      <w:r w:rsidR="00880B71" w:rsidRPr="00031AA8">
        <w:rPr>
          <w:rFonts w:ascii="Times New Roman" w:hAnsi="Times New Roman" w:cs="Times New Roman"/>
          <w:i/>
          <w:lang w:val="en-US"/>
        </w:rPr>
        <w:t>x</w:t>
      </w:r>
      <w:r w:rsidR="00880B71" w:rsidRPr="00031AA8">
        <w:rPr>
          <w:rFonts w:ascii="Times New Roman" w:hAnsi="Times New Roman" w:cs="Times New Roman"/>
          <w:i/>
          <w:vertAlign w:val="subscript"/>
        </w:rPr>
        <w:t>1</w:t>
      </w:r>
      <w:r w:rsidR="00880B71" w:rsidRPr="00031AA8">
        <w:rPr>
          <w:rFonts w:ascii="Times New Roman" w:hAnsi="Times New Roman" w:cs="Times New Roman"/>
          <w:i/>
        </w:rPr>
        <w:t>…</w:t>
      </w:r>
      <w:proofErr w:type="spellStart"/>
      <w:r w:rsidR="00CA615B" w:rsidRPr="00031AA8">
        <w:rPr>
          <w:rFonts w:ascii="Times New Roman" w:hAnsi="Times New Roman" w:cs="Times New Roman"/>
          <w:i/>
          <w:lang w:val="en-US"/>
        </w:rPr>
        <w:t>x</w:t>
      </w:r>
      <w:r w:rsidR="00880B71" w:rsidRPr="00031AA8">
        <w:rPr>
          <w:rFonts w:ascii="Times New Roman" w:hAnsi="Times New Roman" w:cs="Times New Roman"/>
          <w:i/>
          <w:vertAlign w:val="subscript"/>
          <w:lang w:val="en-US"/>
        </w:rPr>
        <w:t>n</w:t>
      </w:r>
      <w:proofErr w:type="spellEnd"/>
      <w:r w:rsidR="00880B71" w:rsidRPr="00822749">
        <w:rPr>
          <w:rFonts w:ascii="Times New Roman" w:hAnsi="Times New Roman" w:cs="Times New Roman"/>
        </w:rPr>
        <w:t>)</w:t>
      </w:r>
      <w:r w:rsidR="00880B71" w:rsidRPr="00031AA8">
        <w:rPr>
          <w:rFonts w:ascii="Times New Roman" w:hAnsi="Times New Roman" w:cs="Times New Roman"/>
        </w:rPr>
        <w:t xml:space="preserve"> </w:t>
      </w:r>
      <w:r w:rsidR="007A0640" w:rsidRPr="00031AA8">
        <w:rPr>
          <w:rFonts w:ascii="Times New Roman" w:hAnsi="Times New Roman" w:cs="Times New Roman"/>
        </w:rPr>
        <w:t xml:space="preserve">, где  </w:t>
      </w:r>
      <w:r w:rsidR="00880B71" w:rsidRPr="00031AA8">
        <w:rPr>
          <w:rFonts w:ascii="Times New Roman" w:hAnsi="Times New Roman" w:cs="Times New Roman"/>
          <w:i/>
          <w:lang w:val="en-US"/>
        </w:rPr>
        <w:t>x</w:t>
      </w:r>
      <w:r w:rsidR="00880B71" w:rsidRPr="00031AA8">
        <w:rPr>
          <w:rFonts w:ascii="Times New Roman" w:hAnsi="Times New Roman" w:cs="Times New Roman"/>
          <w:i/>
          <w:vertAlign w:val="subscript"/>
          <w:lang w:val="en-US"/>
        </w:rPr>
        <w:t>i</w:t>
      </w:r>
      <w:r w:rsidR="00880B71" w:rsidRPr="00031AA8">
        <w:rPr>
          <w:rFonts w:ascii="Times New Roman" w:hAnsi="Times New Roman" w:cs="Times New Roman"/>
        </w:rPr>
        <w:t xml:space="preserve">  - оценка </w:t>
      </w:r>
      <w:r w:rsidR="00CA615B" w:rsidRPr="00031AA8">
        <w:rPr>
          <w:rFonts w:ascii="Times New Roman" w:hAnsi="Times New Roman" w:cs="Times New Roman"/>
          <w:i/>
          <w:lang w:val="en-US"/>
        </w:rPr>
        <w:t>i</w:t>
      </w:r>
      <w:r w:rsidR="007A0640" w:rsidRPr="00031AA8">
        <w:rPr>
          <w:rFonts w:ascii="Times New Roman" w:hAnsi="Times New Roman" w:cs="Times New Roman"/>
        </w:rPr>
        <w:t xml:space="preserve">-го параметра. Оценки </w:t>
      </w:r>
      <w:r w:rsidR="007A0640" w:rsidRPr="00031AA8">
        <w:rPr>
          <w:rFonts w:ascii="Times New Roman" w:hAnsi="Times New Roman" w:cs="Times New Roman"/>
          <w:i/>
        </w:rPr>
        <w:t xml:space="preserve"> </w:t>
      </w:r>
      <w:r w:rsidR="00880B71" w:rsidRPr="00031AA8">
        <w:rPr>
          <w:rFonts w:ascii="Times New Roman" w:hAnsi="Times New Roman" w:cs="Times New Roman"/>
          <w:i/>
          <w:lang w:val="en-US"/>
        </w:rPr>
        <w:t>x</w:t>
      </w:r>
      <w:r w:rsidR="00880B71" w:rsidRPr="00031AA8">
        <w:rPr>
          <w:rFonts w:ascii="Times New Roman" w:hAnsi="Times New Roman" w:cs="Times New Roman"/>
          <w:i/>
          <w:vertAlign w:val="subscript"/>
          <w:lang w:val="en-US"/>
        </w:rPr>
        <w:t>i</w:t>
      </w:r>
      <w:r w:rsidR="00880B71" w:rsidRPr="00031AA8">
        <w:rPr>
          <w:rFonts w:ascii="Times New Roman" w:hAnsi="Times New Roman" w:cs="Times New Roman"/>
        </w:rPr>
        <w:t xml:space="preserve"> </w:t>
      </w:r>
      <w:r w:rsidR="007A0640" w:rsidRPr="00031AA8">
        <w:rPr>
          <w:rFonts w:ascii="Times New Roman" w:hAnsi="Times New Roman" w:cs="Times New Roman"/>
        </w:rPr>
        <w:t xml:space="preserve">суть результаты статистических процедур, т.е. вектор </w:t>
      </w:r>
      <w:r w:rsidR="007A0640" w:rsidRPr="00031AA8">
        <w:rPr>
          <w:rFonts w:ascii="Times New Roman" w:hAnsi="Times New Roman" w:cs="Times New Roman"/>
          <w:i/>
        </w:rPr>
        <w:t>х</w:t>
      </w:r>
      <w:r w:rsidR="007A0640" w:rsidRPr="00031AA8">
        <w:rPr>
          <w:rFonts w:ascii="Times New Roman" w:hAnsi="Times New Roman" w:cs="Times New Roman"/>
        </w:rPr>
        <w:t xml:space="preserve"> есть случайный вектор. Так как процедуры оценок известны, можно полагать известными условные распределения вероятностей (или их плотности) </w:t>
      </w:r>
      <w:r w:rsidR="00880B71" w:rsidRPr="00031AA8">
        <w:rPr>
          <w:rFonts w:ascii="Times New Roman" w:hAnsi="Times New Roman" w:cs="Times New Roman"/>
          <w:i/>
          <w:lang w:val="en-US"/>
        </w:rPr>
        <w:t>P</w:t>
      </w:r>
      <w:r w:rsidR="00880B71" w:rsidRPr="007857F9">
        <w:rPr>
          <w:rFonts w:ascii="Times New Roman" w:hAnsi="Times New Roman" w:cs="Times New Roman"/>
        </w:rPr>
        <w:t>{</w:t>
      </w:r>
      <w:r w:rsidR="00880B71" w:rsidRPr="00031AA8">
        <w:rPr>
          <w:rFonts w:ascii="Times New Roman" w:hAnsi="Times New Roman" w:cs="Times New Roman"/>
          <w:i/>
          <w:lang w:val="en-US"/>
        </w:rPr>
        <w:t>x</w:t>
      </w:r>
      <w:r w:rsidR="00880B71" w:rsidRPr="00031AA8">
        <w:rPr>
          <w:rFonts w:ascii="Times New Roman" w:hAnsi="Times New Roman" w:cs="Times New Roman"/>
          <w:i/>
        </w:rPr>
        <w:t>|</w:t>
      </w:r>
      <w:r w:rsidR="00880B71" w:rsidRPr="00031AA8">
        <w:rPr>
          <w:rFonts w:ascii="Times New Roman" w:hAnsi="Times New Roman" w:cs="Times New Roman"/>
          <w:i/>
          <w:lang w:val="en-US"/>
        </w:rPr>
        <w:t>a</w:t>
      </w:r>
      <w:r w:rsidR="00880B71" w:rsidRPr="00031AA8">
        <w:rPr>
          <w:rFonts w:ascii="Times New Roman" w:hAnsi="Times New Roman" w:cs="Times New Roman"/>
          <w:i/>
          <w:vertAlign w:val="superscript"/>
        </w:rPr>
        <w:t>(</w:t>
      </w:r>
      <w:r w:rsidR="00880B71" w:rsidRPr="00031AA8">
        <w:rPr>
          <w:rFonts w:ascii="Times New Roman" w:hAnsi="Times New Roman" w:cs="Times New Roman"/>
          <w:i/>
          <w:vertAlign w:val="superscript"/>
          <w:lang w:val="en-US"/>
        </w:rPr>
        <w:t>m</w:t>
      </w:r>
      <w:r w:rsidR="00880B71" w:rsidRPr="00031AA8">
        <w:rPr>
          <w:rFonts w:ascii="Times New Roman" w:hAnsi="Times New Roman" w:cs="Times New Roman"/>
          <w:i/>
          <w:vertAlign w:val="superscript"/>
        </w:rPr>
        <w:t>)</w:t>
      </w:r>
      <w:r w:rsidR="00880B71" w:rsidRPr="007857F9">
        <w:rPr>
          <w:rFonts w:ascii="Times New Roman" w:hAnsi="Times New Roman" w:cs="Times New Roman"/>
        </w:rPr>
        <w:t>}</w:t>
      </w:r>
      <w:r w:rsidR="00880B71" w:rsidRPr="00031AA8">
        <w:rPr>
          <w:rFonts w:ascii="Times New Roman" w:hAnsi="Times New Roman" w:cs="Times New Roman"/>
          <w:i/>
        </w:rPr>
        <w:t>.</w:t>
      </w:r>
      <w:r w:rsidR="00880B71" w:rsidRPr="00031AA8">
        <w:rPr>
          <w:rFonts w:ascii="Times New Roman" w:hAnsi="Times New Roman" w:cs="Times New Roman"/>
        </w:rPr>
        <w:t xml:space="preserve"> Ч</w:t>
      </w:r>
      <w:r w:rsidR="007A0640" w:rsidRPr="00031AA8">
        <w:rPr>
          <w:rFonts w:ascii="Times New Roman" w:hAnsi="Times New Roman" w:cs="Times New Roman"/>
        </w:rPr>
        <w:t>асто принимае</w:t>
      </w:r>
      <w:r w:rsidR="007A0640" w:rsidRPr="00031AA8">
        <w:rPr>
          <w:rFonts w:ascii="Times New Roman" w:hAnsi="Times New Roman" w:cs="Times New Roman"/>
        </w:rPr>
        <w:t>т</w:t>
      </w:r>
      <w:r w:rsidR="007A0640" w:rsidRPr="00031AA8">
        <w:rPr>
          <w:rFonts w:ascii="Times New Roman" w:hAnsi="Times New Roman" w:cs="Times New Roman"/>
        </w:rPr>
        <w:t>ся, что ошибки измерений числовых параметров распределены нормально, причем эт</w:t>
      </w:r>
      <w:r w:rsidR="007A0640" w:rsidRPr="00031AA8">
        <w:rPr>
          <w:rFonts w:ascii="Times New Roman" w:hAnsi="Times New Roman" w:cs="Times New Roman"/>
        </w:rPr>
        <w:t>а</w:t>
      </w:r>
      <w:r w:rsidR="007A0640" w:rsidRPr="00031AA8">
        <w:rPr>
          <w:rFonts w:ascii="Times New Roman" w:hAnsi="Times New Roman" w:cs="Times New Roman"/>
        </w:rPr>
        <w:t xml:space="preserve">лонные параметры </w:t>
      </w:r>
      <w:r w:rsidR="00880B71" w:rsidRPr="00031AA8">
        <w:rPr>
          <w:rFonts w:ascii="Times New Roman" w:hAnsi="Times New Roman" w:cs="Times New Roman"/>
          <w:i/>
          <w:lang w:val="en-US"/>
        </w:rPr>
        <w:t>a</w:t>
      </w:r>
      <w:r w:rsidR="00880B71" w:rsidRPr="00031AA8">
        <w:rPr>
          <w:rFonts w:ascii="Times New Roman" w:hAnsi="Times New Roman" w:cs="Times New Roman"/>
          <w:i/>
          <w:vertAlign w:val="superscript"/>
        </w:rPr>
        <w:t>(</w:t>
      </w:r>
      <w:r w:rsidR="00880B71" w:rsidRPr="00031AA8">
        <w:rPr>
          <w:rFonts w:ascii="Times New Roman" w:hAnsi="Times New Roman" w:cs="Times New Roman"/>
          <w:i/>
          <w:vertAlign w:val="superscript"/>
          <w:lang w:val="en-US"/>
        </w:rPr>
        <w:t>m</w:t>
      </w:r>
      <w:r w:rsidR="00880B71" w:rsidRPr="00031AA8">
        <w:rPr>
          <w:rFonts w:ascii="Times New Roman" w:hAnsi="Times New Roman" w:cs="Times New Roman"/>
          <w:i/>
          <w:vertAlign w:val="superscript"/>
        </w:rPr>
        <w:t>)</w:t>
      </w:r>
      <w:r w:rsidR="00880B71" w:rsidRPr="00031AA8">
        <w:rPr>
          <w:rFonts w:ascii="Times New Roman" w:hAnsi="Times New Roman" w:cs="Times New Roman"/>
        </w:rPr>
        <w:t xml:space="preserve"> </w:t>
      </w:r>
      <w:r w:rsidR="007A0640" w:rsidRPr="00031AA8">
        <w:rPr>
          <w:rFonts w:ascii="Times New Roman" w:hAnsi="Times New Roman" w:cs="Times New Roman"/>
        </w:rPr>
        <w:t>играют роль средни</w:t>
      </w:r>
      <w:r w:rsidR="00880B71" w:rsidRPr="00031AA8">
        <w:rPr>
          <w:rFonts w:ascii="Times New Roman" w:hAnsi="Times New Roman" w:cs="Times New Roman"/>
        </w:rPr>
        <w:t>х</w:t>
      </w:r>
      <w:r w:rsidR="007A0640" w:rsidRPr="00031AA8">
        <w:rPr>
          <w:rFonts w:ascii="Times New Roman" w:hAnsi="Times New Roman" w:cs="Times New Roman"/>
        </w:rPr>
        <w:t xml:space="preserve"> значений. Это не вполне корректно, если параметр принципиально не может быть, например, отрицательным (период </w:t>
      </w:r>
      <w:proofErr w:type="spellStart"/>
      <w:r w:rsidR="007A0640" w:rsidRPr="00031AA8">
        <w:rPr>
          <w:rFonts w:ascii="Times New Roman" w:hAnsi="Times New Roman" w:cs="Times New Roman"/>
          <w:i/>
        </w:rPr>
        <w:t>Т</w:t>
      </w:r>
      <w:r w:rsidR="007A0640" w:rsidRPr="008C5F43">
        <w:rPr>
          <w:rFonts w:ascii="Times New Roman" w:hAnsi="Times New Roman" w:cs="Times New Roman"/>
          <w:vertAlign w:val="subscript"/>
        </w:rPr>
        <w:t>п</w:t>
      </w:r>
      <w:proofErr w:type="spellEnd"/>
      <w:r w:rsidR="007A0640" w:rsidRPr="00031AA8">
        <w:rPr>
          <w:rFonts w:ascii="Times New Roman" w:hAnsi="Times New Roman" w:cs="Times New Roman"/>
        </w:rPr>
        <w:t>, дл</w:t>
      </w:r>
      <w:r w:rsidR="007A0640" w:rsidRPr="00031AA8">
        <w:rPr>
          <w:rFonts w:ascii="Times New Roman" w:hAnsi="Times New Roman" w:cs="Times New Roman"/>
        </w:rPr>
        <w:t>и</w:t>
      </w:r>
      <w:r w:rsidR="007A0640" w:rsidRPr="00031AA8">
        <w:rPr>
          <w:rFonts w:ascii="Times New Roman" w:hAnsi="Times New Roman" w:cs="Times New Roman"/>
        </w:rPr>
        <w:t>тельность</w:t>
      </w:r>
      <w:r w:rsidR="00880B71" w:rsidRPr="00031AA8">
        <w:rPr>
          <w:rFonts w:ascii="Times New Roman" w:hAnsi="Times New Roman" w:cs="Times New Roman"/>
        </w:rPr>
        <w:t xml:space="preserve"> </w:t>
      </w:r>
      <w:r w:rsidR="008C5F43">
        <w:rPr>
          <w:rFonts w:ascii="Times New Roman" w:hAnsi="Times New Roman" w:cs="Times New Roman"/>
        </w:rPr>
        <w:t>импульсов</w:t>
      </w:r>
      <w:r w:rsidR="00511FAD" w:rsidRPr="00031AA8">
        <w:rPr>
          <w:rFonts w:ascii="Times New Roman" w:hAnsi="Times New Roman" w:cs="Times New Roman"/>
          <w:i/>
          <w:sz w:val="28"/>
          <w:szCs w:val="28"/>
        </w:rPr>
        <w:sym w:font="Symbol" w:char="F074"/>
      </w:r>
      <w:r w:rsidR="00D95D43" w:rsidRPr="00031AA8">
        <w:rPr>
          <w:rFonts w:ascii="Times New Roman" w:hAnsi="Times New Roman" w:cs="Times New Roman"/>
        </w:rPr>
        <w:t>). Однако</w:t>
      </w:r>
      <w:r w:rsidR="007A0640" w:rsidRPr="00031AA8">
        <w:rPr>
          <w:rFonts w:ascii="Times New Roman" w:hAnsi="Times New Roman" w:cs="Times New Roman"/>
        </w:rPr>
        <w:t xml:space="preserve"> можно считать распределения </w:t>
      </w:r>
      <w:r w:rsidR="00880B71" w:rsidRPr="00031AA8">
        <w:rPr>
          <w:rFonts w:ascii="Times New Roman" w:hAnsi="Times New Roman" w:cs="Times New Roman"/>
          <w:i/>
          <w:lang w:val="en-US"/>
        </w:rPr>
        <w:t>P</w:t>
      </w:r>
      <w:r w:rsidR="00880B71" w:rsidRPr="00970535">
        <w:rPr>
          <w:rFonts w:ascii="Times New Roman" w:hAnsi="Times New Roman" w:cs="Times New Roman"/>
        </w:rPr>
        <w:t>{</w:t>
      </w:r>
      <w:r w:rsidR="00880B71" w:rsidRPr="00031AA8">
        <w:rPr>
          <w:rFonts w:ascii="Times New Roman" w:hAnsi="Times New Roman" w:cs="Times New Roman"/>
          <w:i/>
          <w:lang w:val="en-US"/>
        </w:rPr>
        <w:t>x</w:t>
      </w:r>
      <w:r w:rsidR="00880B71" w:rsidRPr="00031AA8">
        <w:rPr>
          <w:rFonts w:ascii="Times New Roman" w:hAnsi="Times New Roman" w:cs="Times New Roman"/>
          <w:i/>
        </w:rPr>
        <w:t>|</w:t>
      </w:r>
      <w:r w:rsidR="00880B71" w:rsidRPr="00031AA8">
        <w:rPr>
          <w:rFonts w:ascii="Times New Roman" w:hAnsi="Times New Roman" w:cs="Times New Roman"/>
          <w:i/>
          <w:lang w:val="en-US"/>
        </w:rPr>
        <w:t>a</w:t>
      </w:r>
      <w:r w:rsidR="00880B71" w:rsidRPr="00970535">
        <w:rPr>
          <w:rFonts w:ascii="Times New Roman" w:hAnsi="Times New Roman" w:cs="Times New Roman"/>
        </w:rPr>
        <w:t>}</w:t>
      </w:r>
      <w:r w:rsidR="007A0640" w:rsidRPr="00031AA8">
        <w:rPr>
          <w:rFonts w:ascii="Times New Roman" w:hAnsi="Times New Roman" w:cs="Times New Roman"/>
          <w:i/>
        </w:rPr>
        <w:t xml:space="preserve"> </w:t>
      </w:r>
      <w:r w:rsidR="007A0640" w:rsidRPr="00031AA8">
        <w:rPr>
          <w:rFonts w:ascii="Times New Roman" w:hAnsi="Times New Roman" w:cs="Times New Roman"/>
        </w:rPr>
        <w:t xml:space="preserve"> нормальн</w:t>
      </w:r>
      <w:r w:rsidR="00F5145E" w:rsidRPr="00031AA8">
        <w:rPr>
          <w:rFonts w:ascii="Times New Roman" w:hAnsi="Times New Roman" w:cs="Times New Roman"/>
        </w:rPr>
        <w:t>ыми приблизительно, если их «вес»</w:t>
      </w:r>
      <w:r w:rsidR="007A0640" w:rsidRPr="00031AA8">
        <w:rPr>
          <w:rFonts w:ascii="Times New Roman" w:hAnsi="Times New Roman" w:cs="Times New Roman"/>
        </w:rPr>
        <w:t xml:space="preserve"> в «запретной» области значений параме</w:t>
      </w:r>
      <w:r w:rsidR="00F5145E" w:rsidRPr="00031AA8">
        <w:rPr>
          <w:rFonts w:ascii="Times New Roman" w:hAnsi="Times New Roman" w:cs="Times New Roman"/>
        </w:rPr>
        <w:t>тра пренебр</w:t>
      </w:r>
      <w:r w:rsidR="00F5145E" w:rsidRPr="00031AA8">
        <w:rPr>
          <w:rFonts w:ascii="Times New Roman" w:hAnsi="Times New Roman" w:cs="Times New Roman"/>
        </w:rPr>
        <w:t>е</w:t>
      </w:r>
      <w:r w:rsidR="00F5145E" w:rsidRPr="00031AA8">
        <w:rPr>
          <w:rFonts w:ascii="Times New Roman" w:hAnsi="Times New Roman" w:cs="Times New Roman"/>
        </w:rPr>
        <w:t>жимо мал</w:t>
      </w:r>
      <w:r w:rsidR="007A0640" w:rsidRPr="00031AA8">
        <w:rPr>
          <w:rFonts w:ascii="Times New Roman" w:hAnsi="Times New Roman" w:cs="Times New Roman"/>
        </w:rPr>
        <w:t>.</w:t>
      </w:r>
    </w:p>
    <w:p w:rsidR="00880B71" w:rsidRPr="00031AA8" w:rsidRDefault="00C826F9" w:rsidP="00031AA8">
      <w:pPr>
        <w:ind w:firstLine="709"/>
        <w:jc w:val="both"/>
        <w:rPr>
          <w:rFonts w:ascii="Times New Roman" w:hAnsi="Times New Roman" w:cs="Times New Roman"/>
        </w:rPr>
      </w:pPr>
      <w:r w:rsidRPr="00031AA8">
        <w:rPr>
          <w:rFonts w:ascii="Times New Roman" w:hAnsi="Times New Roman" w:cs="Times New Roman"/>
        </w:rPr>
        <w:t xml:space="preserve">В общем случае, многомерное нормальное распределение </w:t>
      </w:r>
      <w:r w:rsidRPr="00031AA8">
        <w:rPr>
          <w:rFonts w:ascii="Times New Roman" w:hAnsi="Times New Roman" w:cs="Times New Roman"/>
          <w:i/>
          <w:lang w:val="en-US"/>
        </w:rPr>
        <w:t>P</w:t>
      </w:r>
      <w:r w:rsidRPr="00970535">
        <w:rPr>
          <w:rFonts w:ascii="Times New Roman" w:hAnsi="Times New Roman" w:cs="Times New Roman"/>
        </w:rPr>
        <w:t>{</w:t>
      </w:r>
      <w:r w:rsidRPr="00031AA8">
        <w:rPr>
          <w:rFonts w:ascii="Times New Roman" w:hAnsi="Times New Roman" w:cs="Times New Roman"/>
          <w:i/>
          <w:lang w:val="en-US"/>
        </w:rPr>
        <w:t>x</w:t>
      </w:r>
      <w:r w:rsidRPr="00031AA8">
        <w:rPr>
          <w:rFonts w:ascii="Times New Roman" w:hAnsi="Times New Roman" w:cs="Times New Roman"/>
          <w:i/>
        </w:rPr>
        <w:t>|</w:t>
      </w:r>
      <w:r w:rsidRPr="00031AA8">
        <w:rPr>
          <w:rFonts w:ascii="Times New Roman" w:hAnsi="Times New Roman" w:cs="Times New Roman"/>
          <w:i/>
          <w:lang w:val="en-US"/>
        </w:rPr>
        <w:t>a</w:t>
      </w:r>
      <w:r w:rsidRPr="00970535">
        <w:rPr>
          <w:rFonts w:ascii="Times New Roman" w:hAnsi="Times New Roman" w:cs="Times New Roman"/>
        </w:rPr>
        <w:t>}</w:t>
      </w:r>
      <w:r w:rsidRPr="00031AA8">
        <w:rPr>
          <w:rFonts w:ascii="Times New Roman" w:hAnsi="Times New Roman" w:cs="Times New Roman"/>
          <w:i/>
        </w:rPr>
        <w:t xml:space="preserve"> </w:t>
      </w:r>
      <w:r w:rsidRPr="00031AA8">
        <w:rPr>
          <w:rFonts w:ascii="Times New Roman" w:hAnsi="Times New Roman" w:cs="Times New Roman"/>
        </w:rPr>
        <w:t xml:space="preserve"> строится сл</w:t>
      </w:r>
      <w:r w:rsidRPr="00031AA8">
        <w:rPr>
          <w:rFonts w:ascii="Times New Roman" w:hAnsi="Times New Roman" w:cs="Times New Roman"/>
        </w:rPr>
        <w:t>е</w:t>
      </w:r>
      <w:r w:rsidRPr="00031AA8">
        <w:rPr>
          <w:rFonts w:ascii="Times New Roman" w:hAnsi="Times New Roman" w:cs="Times New Roman"/>
        </w:rPr>
        <w:t>дующим образом</w:t>
      </w:r>
      <w:r w:rsidR="00AB2085" w:rsidRPr="00031AA8">
        <w:rPr>
          <w:rFonts w:ascii="Times New Roman" w:hAnsi="Times New Roman" w:cs="Times New Roman"/>
        </w:rPr>
        <w:t xml:space="preserve"> [11]</w:t>
      </w:r>
      <w:r w:rsidRPr="00031AA8">
        <w:rPr>
          <w:rFonts w:ascii="Times New Roman" w:hAnsi="Times New Roman" w:cs="Times New Roman"/>
        </w:rPr>
        <w:t>.</w:t>
      </w:r>
    </w:p>
    <w:p w:rsidR="00C826F9" w:rsidRPr="00031AA8" w:rsidRDefault="00B6635F" w:rsidP="00031AA8">
      <w:pPr>
        <w:ind w:firstLine="709"/>
        <w:jc w:val="both"/>
        <w:rPr>
          <w:rFonts w:ascii="Times New Roman" w:hAnsi="Times New Roman" w:cs="Times New Roman"/>
        </w:rPr>
      </w:pPr>
      <w:r w:rsidRPr="00031AA8">
        <w:rPr>
          <w:rFonts w:ascii="Times New Roman" w:hAnsi="Times New Roman" w:cs="Times New Roman"/>
        </w:rPr>
        <w:t xml:space="preserve">Вектор </w:t>
      </w:r>
      <w:r w:rsidR="00D95D43" w:rsidRPr="00031AA8">
        <w:rPr>
          <w:rFonts w:ascii="Times New Roman" w:hAnsi="Times New Roman" w:cs="Times New Roman"/>
          <w:i/>
          <w:lang w:val="en-US"/>
        </w:rPr>
        <w:t>a</w:t>
      </w:r>
      <w:r w:rsidR="00C826F9" w:rsidRPr="00031AA8">
        <w:rPr>
          <w:rFonts w:ascii="Times New Roman" w:hAnsi="Times New Roman" w:cs="Times New Roman"/>
        </w:rPr>
        <w:t xml:space="preserve"> рассматривается, как вектор средних значений компонент </w:t>
      </w:r>
      <w:r w:rsidR="00C826F9" w:rsidRPr="00031AA8">
        <w:rPr>
          <w:rFonts w:ascii="Times New Roman" w:hAnsi="Times New Roman" w:cs="Times New Roman"/>
          <w:i/>
        </w:rPr>
        <w:t>х</w:t>
      </w:r>
      <w:r w:rsidR="00C826F9" w:rsidRPr="00031AA8">
        <w:rPr>
          <w:rFonts w:ascii="Times New Roman" w:hAnsi="Times New Roman" w:cs="Times New Roman"/>
        </w:rPr>
        <w:t>, т.е. мат</w:t>
      </w:r>
      <w:r w:rsidR="00C826F9" w:rsidRPr="00031AA8">
        <w:rPr>
          <w:rFonts w:ascii="Times New Roman" w:hAnsi="Times New Roman" w:cs="Times New Roman"/>
        </w:rPr>
        <w:t>е</w:t>
      </w:r>
      <w:r w:rsidR="00C826F9" w:rsidRPr="00031AA8">
        <w:rPr>
          <w:rFonts w:ascii="Times New Roman" w:hAnsi="Times New Roman" w:cs="Times New Roman"/>
        </w:rPr>
        <w:t>матических ожиданий</w:t>
      </w:r>
    </w:p>
    <w:p w:rsidR="00C826F9" w:rsidRPr="00031AA8" w:rsidRDefault="00FC0E04" w:rsidP="00031AA8">
      <w:pPr>
        <w:ind w:firstLine="709"/>
        <w:rPr>
          <w:rFonts w:ascii="Times New Roman" w:hAnsi="Times New Roman" w:cs="Times New Roman"/>
        </w:rPr>
      </w:pPr>
      <w:r w:rsidRPr="00031AA8">
        <w:rPr>
          <w:rFonts w:ascii="Times New Roman" w:hAnsi="Times New Roman" w:cs="Times New Roman"/>
        </w:rPr>
        <w:t xml:space="preserve">                                                         </w:t>
      </w:r>
      <w:r w:rsidR="00C826F9" w:rsidRPr="00031AA8">
        <w:rPr>
          <w:rFonts w:ascii="Times New Roman" w:hAnsi="Times New Roman" w:cs="Times New Roman"/>
          <w:i/>
        </w:rPr>
        <w:t>М</w:t>
      </w:r>
      <w:r w:rsidR="003850D6" w:rsidRPr="00D07B2F">
        <w:rPr>
          <w:rFonts w:ascii="Times New Roman" w:hAnsi="Times New Roman" w:cs="Times New Roman"/>
        </w:rPr>
        <w:t>[</w:t>
      </w:r>
      <w:r w:rsidR="00C826F9" w:rsidRPr="00031AA8">
        <w:rPr>
          <w:rFonts w:ascii="Times New Roman" w:hAnsi="Times New Roman" w:cs="Times New Roman"/>
          <w:i/>
          <w:lang w:val="en-US"/>
        </w:rPr>
        <w:t>x</w:t>
      </w:r>
      <w:r w:rsidR="00C826F9" w:rsidRPr="00031AA8">
        <w:rPr>
          <w:rFonts w:ascii="Times New Roman" w:hAnsi="Times New Roman" w:cs="Times New Roman"/>
          <w:i/>
          <w:vertAlign w:val="subscript"/>
          <w:lang w:val="en-US"/>
        </w:rPr>
        <w:t>i</w:t>
      </w:r>
      <w:r w:rsidR="003850D6" w:rsidRPr="00D07B2F">
        <w:rPr>
          <w:rFonts w:ascii="Times New Roman" w:hAnsi="Times New Roman" w:cs="Times New Roman"/>
        </w:rPr>
        <w:t>]</w:t>
      </w:r>
      <w:r w:rsidR="00C826F9" w:rsidRPr="00031AA8">
        <w:rPr>
          <w:rFonts w:ascii="Times New Roman" w:hAnsi="Times New Roman" w:cs="Times New Roman"/>
          <w:i/>
        </w:rPr>
        <w:t xml:space="preserve"> = </w:t>
      </w:r>
      <w:proofErr w:type="spellStart"/>
      <w:r w:rsidR="00AC3A67" w:rsidRPr="00031AA8">
        <w:rPr>
          <w:rFonts w:ascii="Times New Roman" w:hAnsi="Times New Roman" w:cs="Times New Roman"/>
          <w:i/>
          <w:lang w:val="en-US"/>
        </w:rPr>
        <w:t>a</w:t>
      </w:r>
      <w:r w:rsidR="00AC3A67" w:rsidRPr="00031AA8">
        <w:rPr>
          <w:rFonts w:ascii="Times New Roman" w:hAnsi="Times New Roman" w:cs="Times New Roman"/>
          <w:i/>
          <w:vertAlign w:val="subscript"/>
          <w:lang w:val="en-US"/>
        </w:rPr>
        <w:t>i</w:t>
      </w:r>
      <w:proofErr w:type="spellEnd"/>
      <w:r w:rsidR="00C826F9" w:rsidRPr="00031AA8">
        <w:rPr>
          <w:rFonts w:ascii="Times New Roman" w:hAnsi="Times New Roman" w:cs="Times New Roman"/>
          <w:i/>
        </w:rPr>
        <w:t xml:space="preserve"> </w:t>
      </w:r>
      <w:r w:rsidR="00AC3A67" w:rsidRPr="00031AA8">
        <w:rPr>
          <w:rFonts w:ascii="Times New Roman" w:hAnsi="Times New Roman" w:cs="Times New Roman"/>
        </w:rPr>
        <w:t>.</w:t>
      </w:r>
      <w:r w:rsidR="00C826F9" w:rsidRPr="00031AA8">
        <w:rPr>
          <w:rFonts w:ascii="Times New Roman" w:hAnsi="Times New Roman" w:cs="Times New Roman"/>
        </w:rPr>
        <w:t xml:space="preserve">                            </w:t>
      </w:r>
      <w:r w:rsidR="0052587C" w:rsidRPr="00031AA8">
        <w:rPr>
          <w:rFonts w:ascii="Times New Roman" w:hAnsi="Times New Roman" w:cs="Times New Roman"/>
        </w:rPr>
        <w:t xml:space="preserve">   </w:t>
      </w:r>
      <w:r w:rsidRPr="00031AA8">
        <w:rPr>
          <w:rFonts w:ascii="Times New Roman" w:hAnsi="Times New Roman" w:cs="Times New Roman"/>
        </w:rPr>
        <w:t xml:space="preserve">       </w:t>
      </w:r>
      <w:r w:rsidR="00D37512">
        <w:rPr>
          <w:rFonts w:ascii="Times New Roman" w:hAnsi="Times New Roman" w:cs="Times New Roman"/>
        </w:rPr>
        <w:t xml:space="preserve">           </w:t>
      </w:r>
      <w:r w:rsidRPr="00031AA8">
        <w:rPr>
          <w:rFonts w:ascii="Times New Roman" w:hAnsi="Times New Roman" w:cs="Times New Roman"/>
        </w:rPr>
        <w:t xml:space="preserve">   </w:t>
      </w:r>
      <w:r w:rsidR="00C826F9" w:rsidRPr="00031AA8">
        <w:rPr>
          <w:rFonts w:ascii="Times New Roman" w:hAnsi="Times New Roman" w:cs="Times New Roman"/>
        </w:rPr>
        <w:t>(</w:t>
      </w:r>
      <w:r w:rsidR="00C57BA4">
        <w:rPr>
          <w:rFonts w:ascii="Times New Roman" w:hAnsi="Times New Roman" w:cs="Times New Roman"/>
        </w:rPr>
        <w:t>5</w:t>
      </w:r>
      <w:r w:rsidR="00C826F9" w:rsidRPr="00031AA8">
        <w:rPr>
          <w:rFonts w:ascii="Times New Roman" w:hAnsi="Times New Roman" w:cs="Times New Roman"/>
        </w:rPr>
        <w:t>.</w:t>
      </w:r>
      <w:r w:rsidR="00C57BA4">
        <w:rPr>
          <w:rFonts w:ascii="Times New Roman" w:hAnsi="Times New Roman" w:cs="Times New Roman"/>
        </w:rPr>
        <w:t>2</w:t>
      </w:r>
      <w:r w:rsidR="00C826F9" w:rsidRPr="00031AA8">
        <w:rPr>
          <w:rFonts w:ascii="Times New Roman" w:hAnsi="Times New Roman" w:cs="Times New Roman"/>
        </w:rPr>
        <w:t>.1)</w:t>
      </w:r>
    </w:p>
    <w:p w:rsidR="00B84488" w:rsidRDefault="00B84488" w:rsidP="00031AA8">
      <w:pPr>
        <w:ind w:firstLine="709"/>
        <w:jc w:val="both"/>
        <w:rPr>
          <w:rFonts w:ascii="Times New Roman" w:hAnsi="Times New Roman" w:cs="Times New Roman"/>
        </w:rPr>
      </w:pPr>
    </w:p>
    <w:p w:rsidR="00C826F9" w:rsidRPr="00031AA8" w:rsidRDefault="00C826F9" w:rsidP="00031AA8">
      <w:pPr>
        <w:ind w:firstLine="709"/>
        <w:jc w:val="both"/>
        <w:rPr>
          <w:rFonts w:ascii="Times New Roman" w:hAnsi="Times New Roman" w:cs="Times New Roman"/>
        </w:rPr>
      </w:pPr>
      <w:r w:rsidRPr="00031AA8">
        <w:rPr>
          <w:rFonts w:ascii="Times New Roman" w:hAnsi="Times New Roman" w:cs="Times New Roman"/>
        </w:rPr>
        <w:t xml:space="preserve">Задается ковариационная матрица </w:t>
      </w:r>
      <w:r w:rsidRPr="00031AA8">
        <w:rPr>
          <w:rFonts w:ascii="Times New Roman" w:hAnsi="Times New Roman" w:cs="Times New Roman"/>
          <w:i/>
        </w:rPr>
        <w:t>Σ</w:t>
      </w:r>
      <w:r w:rsidRPr="00031AA8">
        <w:rPr>
          <w:rFonts w:ascii="Times New Roman" w:hAnsi="Times New Roman" w:cs="Times New Roman"/>
        </w:rPr>
        <w:t xml:space="preserve">, т.е. матрица вторых центральных моментов случайных компонент </w:t>
      </w:r>
      <w:r w:rsidR="00635851" w:rsidRPr="00031AA8">
        <w:rPr>
          <w:rFonts w:ascii="Times New Roman" w:hAnsi="Times New Roman" w:cs="Times New Roman"/>
          <w:i/>
          <w:lang w:val="en-US"/>
        </w:rPr>
        <w:t>x</w:t>
      </w:r>
    </w:p>
    <w:p w:rsidR="00C826F9" w:rsidRPr="00031AA8" w:rsidRDefault="00FC0E04" w:rsidP="00031AA8">
      <w:pPr>
        <w:ind w:firstLine="709"/>
        <w:rPr>
          <w:rFonts w:ascii="Times New Roman" w:hAnsi="Times New Roman" w:cs="Times New Roman"/>
        </w:rPr>
      </w:pPr>
      <w:r w:rsidRPr="00031AA8">
        <w:rPr>
          <w:rFonts w:ascii="Times New Roman" w:hAnsi="Times New Roman" w:cs="Times New Roman"/>
        </w:rPr>
        <w:t xml:space="preserve">                                                 </w:t>
      </w:r>
      <w:r w:rsidR="00C826F9" w:rsidRPr="00031AA8">
        <w:rPr>
          <w:rFonts w:ascii="Times New Roman" w:hAnsi="Times New Roman" w:cs="Times New Roman"/>
          <w:i/>
        </w:rPr>
        <w:t>Σ = М</w:t>
      </w:r>
      <w:r w:rsidR="000766A1" w:rsidRPr="00031AA8">
        <w:rPr>
          <w:rFonts w:ascii="Times New Roman" w:hAnsi="Times New Roman" w:cs="Times New Roman"/>
          <w:i/>
        </w:rPr>
        <w:t xml:space="preserve"> </w:t>
      </w:r>
      <w:r w:rsidR="003850D6">
        <w:rPr>
          <w:rFonts w:ascii="Times New Roman" w:hAnsi="Times New Roman" w:cs="Times New Roman"/>
          <w:lang w:val="en-US"/>
        </w:rPr>
        <w:t>[</w:t>
      </w:r>
      <w:r w:rsidR="00C826F9" w:rsidRPr="00031AA8">
        <w:rPr>
          <w:rFonts w:ascii="Times New Roman" w:hAnsi="Times New Roman" w:cs="Times New Roman"/>
          <w:i/>
        </w:rPr>
        <w:t>(х-а</w:t>
      </w:r>
      <w:proofErr w:type="gramStart"/>
      <w:r w:rsidR="00C826F9" w:rsidRPr="00031AA8">
        <w:rPr>
          <w:rFonts w:ascii="Times New Roman" w:hAnsi="Times New Roman" w:cs="Times New Roman"/>
          <w:i/>
        </w:rPr>
        <w:t>)(</w:t>
      </w:r>
      <w:proofErr w:type="gramEnd"/>
      <w:r w:rsidR="00C826F9" w:rsidRPr="00031AA8">
        <w:rPr>
          <w:rFonts w:ascii="Times New Roman" w:hAnsi="Times New Roman" w:cs="Times New Roman"/>
          <w:i/>
        </w:rPr>
        <w:t>х-а)</w:t>
      </w:r>
      <w:r w:rsidR="00C826F9" w:rsidRPr="00031AA8">
        <w:rPr>
          <w:rFonts w:ascii="Times New Roman" w:hAnsi="Times New Roman" w:cs="Times New Roman"/>
          <w:i/>
          <w:vertAlign w:val="superscript"/>
        </w:rPr>
        <w:t>Т</w:t>
      </w:r>
      <w:r w:rsidR="003850D6">
        <w:rPr>
          <w:rFonts w:ascii="Times New Roman" w:hAnsi="Times New Roman" w:cs="Times New Roman"/>
          <w:lang w:val="en-US"/>
        </w:rPr>
        <w:t>]</w:t>
      </w:r>
      <w:r w:rsidR="00B84488">
        <w:rPr>
          <w:rFonts w:ascii="Times New Roman" w:hAnsi="Times New Roman" w:cs="Times New Roman"/>
        </w:rPr>
        <w:t xml:space="preserve">.                 </w:t>
      </w:r>
      <w:r w:rsidR="0052587C" w:rsidRPr="00031AA8">
        <w:rPr>
          <w:rFonts w:ascii="Times New Roman" w:hAnsi="Times New Roman" w:cs="Times New Roman"/>
        </w:rPr>
        <w:t xml:space="preserve">         </w:t>
      </w:r>
      <w:r w:rsidRPr="00031AA8">
        <w:rPr>
          <w:rFonts w:ascii="Times New Roman" w:hAnsi="Times New Roman" w:cs="Times New Roman"/>
        </w:rPr>
        <w:t xml:space="preserve"> </w:t>
      </w:r>
      <w:r w:rsidR="00D37512">
        <w:rPr>
          <w:rFonts w:ascii="Times New Roman" w:hAnsi="Times New Roman" w:cs="Times New Roman"/>
        </w:rPr>
        <w:t xml:space="preserve">           </w:t>
      </w:r>
      <w:r w:rsidRPr="00031AA8">
        <w:rPr>
          <w:rFonts w:ascii="Times New Roman" w:hAnsi="Times New Roman" w:cs="Times New Roman"/>
        </w:rPr>
        <w:t xml:space="preserve">        </w:t>
      </w:r>
      <w:r w:rsidR="00C826F9" w:rsidRPr="00031AA8">
        <w:rPr>
          <w:rFonts w:ascii="Times New Roman" w:hAnsi="Times New Roman" w:cs="Times New Roman"/>
        </w:rPr>
        <w:t>(</w:t>
      </w:r>
      <w:r w:rsidR="00C57BA4">
        <w:rPr>
          <w:rFonts w:ascii="Times New Roman" w:hAnsi="Times New Roman" w:cs="Times New Roman"/>
        </w:rPr>
        <w:t>5</w:t>
      </w:r>
      <w:r w:rsidR="00C826F9" w:rsidRPr="00031AA8">
        <w:rPr>
          <w:rFonts w:ascii="Times New Roman" w:hAnsi="Times New Roman" w:cs="Times New Roman"/>
        </w:rPr>
        <w:t>.</w:t>
      </w:r>
      <w:r w:rsidR="00C57BA4">
        <w:rPr>
          <w:rFonts w:ascii="Times New Roman" w:hAnsi="Times New Roman" w:cs="Times New Roman"/>
        </w:rPr>
        <w:t>2</w:t>
      </w:r>
      <w:r w:rsidR="00C826F9" w:rsidRPr="00031AA8">
        <w:rPr>
          <w:rFonts w:ascii="Times New Roman" w:hAnsi="Times New Roman" w:cs="Times New Roman"/>
        </w:rPr>
        <w:t>.2)</w:t>
      </w:r>
    </w:p>
    <w:p w:rsidR="00B84488" w:rsidRDefault="00B84488" w:rsidP="00031AA8">
      <w:pPr>
        <w:ind w:firstLine="709"/>
        <w:jc w:val="both"/>
        <w:rPr>
          <w:rFonts w:ascii="Times New Roman" w:hAnsi="Times New Roman" w:cs="Times New Roman"/>
        </w:rPr>
      </w:pPr>
    </w:p>
    <w:p w:rsidR="00C826F9" w:rsidRPr="00031AA8" w:rsidRDefault="00C826F9" w:rsidP="00C2561C">
      <w:pPr>
        <w:ind w:firstLine="709"/>
        <w:jc w:val="both"/>
        <w:rPr>
          <w:rFonts w:ascii="Times New Roman" w:hAnsi="Times New Roman" w:cs="Times New Roman"/>
        </w:rPr>
      </w:pPr>
      <w:r w:rsidRPr="00031AA8">
        <w:rPr>
          <w:rFonts w:ascii="Times New Roman" w:hAnsi="Times New Roman" w:cs="Times New Roman"/>
        </w:rPr>
        <w:t>Стоящее в (</w:t>
      </w:r>
      <w:r w:rsidR="00C2561C">
        <w:rPr>
          <w:rFonts w:ascii="Times New Roman" w:hAnsi="Times New Roman" w:cs="Times New Roman"/>
        </w:rPr>
        <w:t>5</w:t>
      </w:r>
      <w:r w:rsidRPr="00031AA8">
        <w:rPr>
          <w:rFonts w:ascii="Times New Roman" w:hAnsi="Times New Roman" w:cs="Times New Roman"/>
        </w:rPr>
        <w:t>.</w:t>
      </w:r>
      <w:r w:rsidR="00C2561C">
        <w:rPr>
          <w:rFonts w:ascii="Times New Roman" w:hAnsi="Times New Roman" w:cs="Times New Roman"/>
        </w:rPr>
        <w:t>2</w:t>
      </w:r>
      <w:r w:rsidRPr="00031AA8">
        <w:rPr>
          <w:rFonts w:ascii="Times New Roman" w:hAnsi="Times New Roman" w:cs="Times New Roman"/>
        </w:rPr>
        <w:t xml:space="preserve">.2) выражение </w:t>
      </w:r>
      <w:r w:rsidRPr="00031AA8">
        <w:rPr>
          <w:rFonts w:ascii="Times New Roman" w:hAnsi="Times New Roman" w:cs="Times New Roman"/>
          <w:i/>
        </w:rPr>
        <w:t>(х-а</w:t>
      </w:r>
      <w:proofErr w:type="gramStart"/>
      <w:r w:rsidRPr="00031AA8">
        <w:rPr>
          <w:rFonts w:ascii="Times New Roman" w:hAnsi="Times New Roman" w:cs="Times New Roman"/>
          <w:i/>
        </w:rPr>
        <w:t>)(</w:t>
      </w:r>
      <w:proofErr w:type="gramEnd"/>
      <w:r w:rsidRPr="00031AA8">
        <w:rPr>
          <w:rFonts w:ascii="Times New Roman" w:hAnsi="Times New Roman" w:cs="Times New Roman"/>
          <w:i/>
        </w:rPr>
        <w:t>х-а)</w:t>
      </w:r>
      <w:r w:rsidRPr="00031AA8">
        <w:rPr>
          <w:rFonts w:ascii="Times New Roman" w:hAnsi="Times New Roman" w:cs="Times New Roman"/>
          <w:i/>
          <w:vertAlign w:val="superscript"/>
        </w:rPr>
        <w:t xml:space="preserve">Т </w:t>
      </w:r>
      <w:r w:rsidR="00D95D43" w:rsidRPr="00031AA8">
        <w:rPr>
          <w:rFonts w:ascii="Times New Roman" w:hAnsi="Times New Roman" w:cs="Times New Roman"/>
        </w:rPr>
        <w:t>есть матричное умножение вектор</w:t>
      </w:r>
      <w:r w:rsidRPr="00031AA8">
        <w:rPr>
          <w:rFonts w:ascii="Times New Roman" w:hAnsi="Times New Roman" w:cs="Times New Roman"/>
        </w:rPr>
        <w:t>-столбца</w:t>
      </w:r>
      <w:r w:rsidRPr="00031AA8">
        <w:rPr>
          <w:rFonts w:ascii="Times New Roman" w:hAnsi="Times New Roman" w:cs="Times New Roman"/>
          <w:i/>
        </w:rPr>
        <w:t xml:space="preserve"> (х-а)</w:t>
      </w:r>
      <w:r w:rsidRPr="00031AA8">
        <w:rPr>
          <w:rFonts w:ascii="Times New Roman" w:hAnsi="Times New Roman" w:cs="Times New Roman"/>
        </w:rPr>
        <w:t xml:space="preserve"> на вектор-строку </w:t>
      </w:r>
      <w:r w:rsidRPr="00031AA8">
        <w:rPr>
          <w:rFonts w:ascii="Times New Roman" w:hAnsi="Times New Roman" w:cs="Times New Roman"/>
          <w:i/>
        </w:rPr>
        <w:t>(х-а)</w:t>
      </w:r>
      <w:r w:rsidRPr="00031AA8">
        <w:rPr>
          <w:rFonts w:ascii="Times New Roman" w:hAnsi="Times New Roman" w:cs="Times New Roman"/>
          <w:i/>
          <w:vertAlign w:val="superscript"/>
        </w:rPr>
        <w:t>Т</w:t>
      </w:r>
      <w:r w:rsidRPr="00031AA8">
        <w:rPr>
          <w:rFonts w:ascii="Times New Roman" w:hAnsi="Times New Roman" w:cs="Times New Roman"/>
          <w:i/>
        </w:rPr>
        <w:t xml:space="preserve"> </w:t>
      </w:r>
      <w:r w:rsidRPr="00031AA8">
        <w:rPr>
          <w:rFonts w:ascii="Times New Roman" w:hAnsi="Times New Roman" w:cs="Times New Roman"/>
        </w:rPr>
        <w:t>,</w:t>
      </w:r>
      <w:r w:rsidR="00E473AB" w:rsidRPr="00031AA8">
        <w:rPr>
          <w:rFonts w:ascii="Times New Roman" w:hAnsi="Times New Roman" w:cs="Times New Roman"/>
        </w:rPr>
        <w:t xml:space="preserve"> </w:t>
      </w:r>
      <w:r w:rsidRPr="00031AA8">
        <w:rPr>
          <w:rFonts w:ascii="Times New Roman" w:hAnsi="Times New Roman" w:cs="Times New Roman"/>
        </w:rPr>
        <w:t>где знак «</w:t>
      </w:r>
      <w:r w:rsidRPr="00031AA8">
        <w:rPr>
          <w:rFonts w:ascii="Times New Roman" w:hAnsi="Times New Roman" w:cs="Times New Roman"/>
          <w:i/>
        </w:rPr>
        <w:t>Т</w:t>
      </w:r>
      <w:r w:rsidR="00C2561C">
        <w:rPr>
          <w:rFonts w:ascii="Times New Roman" w:hAnsi="Times New Roman" w:cs="Times New Roman"/>
        </w:rPr>
        <w:t>» означает транспонирование</w:t>
      </w:r>
      <w:r w:rsidRPr="00031AA8">
        <w:rPr>
          <w:rFonts w:ascii="Times New Roman" w:hAnsi="Times New Roman" w:cs="Times New Roman"/>
        </w:rPr>
        <w:t>.</w:t>
      </w:r>
      <w:r w:rsidR="00C2561C">
        <w:rPr>
          <w:rFonts w:ascii="Times New Roman" w:hAnsi="Times New Roman" w:cs="Times New Roman"/>
        </w:rPr>
        <w:t xml:space="preserve"> </w:t>
      </w:r>
      <w:r w:rsidR="006F3CC1" w:rsidRPr="00031AA8">
        <w:rPr>
          <w:rFonts w:ascii="Times New Roman" w:hAnsi="Times New Roman" w:cs="Times New Roman"/>
        </w:rPr>
        <w:t>Матр</w:t>
      </w:r>
      <w:r w:rsidR="006F3CC1" w:rsidRPr="00031AA8">
        <w:rPr>
          <w:rFonts w:ascii="Times New Roman" w:hAnsi="Times New Roman" w:cs="Times New Roman"/>
        </w:rPr>
        <w:t>и</w:t>
      </w:r>
      <w:r w:rsidR="006F3CC1" w:rsidRPr="00031AA8">
        <w:rPr>
          <w:rFonts w:ascii="Times New Roman" w:hAnsi="Times New Roman" w:cs="Times New Roman"/>
        </w:rPr>
        <w:t xml:space="preserve">ца </w:t>
      </w:r>
      <w:r w:rsidR="006F3CC1" w:rsidRPr="00031AA8">
        <w:rPr>
          <w:rFonts w:ascii="Times New Roman" w:hAnsi="Times New Roman" w:cs="Times New Roman"/>
          <w:i/>
        </w:rPr>
        <w:t>Σ</w:t>
      </w:r>
      <w:r w:rsidR="006F3CC1" w:rsidRPr="00031AA8">
        <w:rPr>
          <w:rFonts w:ascii="Times New Roman" w:hAnsi="Times New Roman" w:cs="Times New Roman"/>
        </w:rPr>
        <w:t xml:space="preserve"> есть</w:t>
      </w:r>
      <w:r w:rsidRPr="00031AA8">
        <w:rPr>
          <w:rFonts w:ascii="Times New Roman" w:hAnsi="Times New Roman" w:cs="Times New Roman"/>
        </w:rPr>
        <w:t>, таким образом, квадратная матрица</w:t>
      </w:r>
      <w:r w:rsidR="00076F7E" w:rsidRPr="00031AA8">
        <w:rPr>
          <w:rFonts w:ascii="Times New Roman" w:hAnsi="Times New Roman" w:cs="Times New Roman"/>
        </w:rPr>
        <w:t xml:space="preserve"> размерности </w:t>
      </w:r>
      <w:r w:rsidR="00076F7E" w:rsidRPr="00031AA8">
        <w:rPr>
          <w:rFonts w:ascii="Times New Roman" w:hAnsi="Times New Roman" w:cs="Times New Roman"/>
          <w:i/>
          <w:lang w:val="en-US"/>
        </w:rPr>
        <w:t>n</w:t>
      </w:r>
      <w:r w:rsidRPr="00031AA8">
        <w:rPr>
          <w:rFonts w:ascii="Times New Roman" w:hAnsi="Times New Roman" w:cs="Times New Roman"/>
        </w:rPr>
        <w:t xml:space="preserve">. </w:t>
      </w:r>
      <w:r w:rsidR="008D6418" w:rsidRPr="00031AA8">
        <w:rPr>
          <w:rFonts w:ascii="Times New Roman" w:hAnsi="Times New Roman" w:cs="Times New Roman"/>
        </w:rPr>
        <w:t>Матрица</w:t>
      </w:r>
      <w:r w:rsidR="008D6418" w:rsidRPr="00031AA8">
        <w:rPr>
          <w:rFonts w:ascii="Times New Roman" w:hAnsi="Times New Roman" w:cs="Times New Roman"/>
          <w:i/>
        </w:rPr>
        <w:t xml:space="preserve"> Σ</w:t>
      </w:r>
      <w:r w:rsidR="008D6418" w:rsidRPr="00031AA8">
        <w:rPr>
          <w:rFonts w:ascii="Times New Roman" w:hAnsi="Times New Roman" w:cs="Times New Roman"/>
        </w:rPr>
        <w:t xml:space="preserve"> симметрична, так как</w:t>
      </w:r>
    </w:p>
    <w:p w:rsidR="008D6418" w:rsidRPr="00031AA8" w:rsidRDefault="008D6418" w:rsidP="00031AA8">
      <w:pPr>
        <w:ind w:firstLine="709"/>
        <w:jc w:val="center"/>
        <w:rPr>
          <w:rFonts w:ascii="Times New Roman" w:hAnsi="Times New Roman" w:cs="Times New Roman"/>
        </w:rPr>
      </w:pPr>
      <w:r w:rsidRPr="00031AA8">
        <w:rPr>
          <w:rFonts w:ascii="Times New Roman" w:hAnsi="Times New Roman" w:cs="Times New Roman"/>
          <w:i/>
        </w:rPr>
        <w:t xml:space="preserve">М </w:t>
      </w:r>
      <w:r w:rsidR="00DF4AE4" w:rsidRPr="00DF4AE4">
        <w:rPr>
          <w:rFonts w:ascii="Times New Roman" w:hAnsi="Times New Roman" w:cs="Times New Roman"/>
        </w:rPr>
        <w:t>[</w:t>
      </w:r>
      <w:r w:rsidRPr="00031AA8">
        <w:rPr>
          <w:rFonts w:ascii="Times New Roman" w:hAnsi="Times New Roman" w:cs="Times New Roman"/>
          <w:i/>
        </w:rPr>
        <w:t>(</w:t>
      </w:r>
      <w:r w:rsidRPr="00031AA8">
        <w:rPr>
          <w:rFonts w:ascii="Times New Roman" w:hAnsi="Times New Roman" w:cs="Times New Roman"/>
          <w:i/>
          <w:lang w:val="en-US"/>
        </w:rPr>
        <w:t>x</w:t>
      </w:r>
      <w:r w:rsidRPr="00031AA8">
        <w:rPr>
          <w:rFonts w:ascii="Times New Roman" w:hAnsi="Times New Roman" w:cs="Times New Roman"/>
          <w:i/>
          <w:vertAlign w:val="subscript"/>
          <w:lang w:val="en-US"/>
        </w:rPr>
        <w:t>i</w:t>
      </w:r>
      <w:r w:rsidRPr="00031AA8">
        <w:rPr>
          <w:rFonts w:ascii="Times New Roman" w:hAnsi="Times New Roman" w:cs="Times New Roman"/>
          <w:i/>
          <w:vertAlign w:val="subscript"/>
        </w:rPr>
        <w:t xml:space="preserve"> </w:t>
      </w:r>
      <w:r w:rsidRPr="00031AA8">
        <w:rPr>
          <w:rFonts w:ascii="Times New Roman" w:hAnsi="Times New Roman" w:cs="Times New Roman"/>
          <w:i/>
        </w:rPr>
        <w:t xml:space="preserve">- </w:t>
      </w:r>
      <w:proofErr w:type="spellStart"/>
      <w:r w:rsidRPr="00031AA8">
        <w:rPr>
          <w:rFonts w:ascii="Times New Roman" w:hAnsi="Times New Roman" w:cs="Times New Roman"/>
          <w:i/>
          <w:lang w:val="en-US"/>
        </w:rPr>
        <w:t>a</w:t>
      </w:r>
      <w:r w:rsidRPr="00031AA8">
        <w:rPr>
          <w:rFonts w:ascii="Times New Roman" w:hAnsi="Times New Roman" w:cs="Times New Roman"/>
          <w:i/>
          <w:vertAlign w:val="subscript"/>
          <w:lang w:val="en-US"/>
        </w:rPr>
        <w:t>i</w:t>
      </w:r>
      <w:proofErr w:type="spellEnd"/>
      <w:r w:rsidRPr="00031AA8">
        <w:rPr>
          <w:rFonts w:ascii="Times New Roman" w:hAnsi="Times New Roman" w:cs="Times New Roman"/>
          <w:i/>
        </w:rPr>
        <w:t>)(</w:t>
      </w:r>
      <w:proofErr w:type="spellStart"/>
      <w:r w:rsidRPr="00031AA8">
        <w:rPr>
          <w:rFonts w:ascii="Times New Roman" w:hAnsi="Times New Roman" w:cs="Times New Roman"/>
          <w:i/>
          <w:lang w:val="en-US"/>
        </w:rPr>
        <w:t>x</w:t>
      </w:r>
      <w:r w:rsidRPr="00031AA8">
        <w:rPr>
          <w:rFonts w:ascii="Times New Roman" w:hAnsi="Times New Roman" w:cs="Times New Roman"/>
          <w:i/>
          <w:vertAlign w:val="subscript"/>
          <w:lang w:val="en-US"/>
        </w:rPr>
        <w:t>j</w:t>
      </w:r>
      <w:proofErr w:type="spellEnd"/>
      <w:r w:rsidRPr="00031AA8">
        <w:rPr>
          <w:rFonts w:ascii="Times New Roman" w:hAnsi="Times New Roman" w:cs="Times New Roman"/>
          <w:i/>
        </w:rPr>
        <w:t xml:space="preserve"> - </w:t>
      </w:r>
      <w:proofErr w:type="spellStart"/>
      <w:r w:rsidRPr="00031AA8">
        <w:rPr>
          <w:rFonts w:ascii="Times New Roman" w:hAnsi="Times New Roman" w:cs="Times New Roman"/>
          <w:i/>
          <w:lang w:val="en-US"/>
        </w:rPr>
        <w:t>a</w:t>
      </w:r>
      <w:r w:rsidRPr="00031AA8">
        <w:rPr>
          <w:rFonts w:ascii="Times New Roman" w:hAnsi="Times New Roman" w:cs="Times New Roman"/>
          <w:i/>
          <w:vertAlign w:val="subscript"/>
          <w:lang w:val="en-US"/>
        </w:rPr>
        <w:t>j</w:t>
      </w:r>
      <w:proofErr w:type="spellEnd"/>
      <w:r w:rsidRPr="00031AA8">
        <w:rPr>
          <w:rFonts w:ascii="Times New Roman" w:hAnsi="Times New Roman" w:cs="Times New Roman"/>
          <w:i/>
        </w:rPr>
        <w:t>)</w:t>
      </w:r>
      <w:r w:rsidR="00DF4AE4" w:rsidRPr="00DF4AE4">
        <w:rPr>
          <w:rFonts w:ascii="Times New Roman" w:hAnsi="Times New Roman" w:cs="Times New Roman"/>
        </w:rPr>
        <w:t>]</w:t>
      </w:r>
      <w:r w:rsidRPr="00031AA8">
        <w:rPr>
          <w:rFonts w:ascii="Times New Roman" w:hAnsi="Times New Roman" w:cs="Times New Roman"/>
          <w:i/>
        </w:rPr>
        <w:t xml:space="preserve"> = М </w:t>
      </w:r>
      <w:r w:rsidR="00DF4AE4" w:rsidRPr="003B3BE0">
        <w:rPr>
          <w:rFonts w:ascii="Times New Roman" w:hAnsi="Times New Roman" w:cs="Times New Roman"/>
        </w:rPr>
        <w:t>[</w:t>
      </w:r>
      <w:r w:rsidRPr="00031AA8">
        <w:rPr>
          <w:rFonts w:ascii="Times New Roman" w:hAnsi="Times New Roman" w:cs="Times New Roman"/>
          <w:i/>
        </w:rPr>
        <w:t>(</w:t>
      </w:r>
      <w:proofErr w:type="spellStart"/>
      <w:r w:rsidRPr="00031AA8">
        <w:rPr>
          <w:rFonts w:ascii="Times New Roman" w:hAnsi="Times New Roman" w:cs="Times New Roman"/>
          <w:i/>
          <w:lang w:val="en-US"/>
        </w:rPr>
        <w:t>x</w:t>
      </w:r>
      <w:r w:rsidRPr="00031AA8">
        <w:rPr>
          <w:rFonts w:ascii="Times New Roman" w:hAnsi="Times New Roman" w:cs="Times New Roman"/>
          <w:i/>
          <w:vertAlign w:val="subscript"/>
          <w:lang w:val="en-US"/>
        </w:rPr>
        <w:t>j</w:t>
      </w:r>
      <w:proofErr w:type="spellEnd"/>
      <w:r w:rsidRPr="00031AA8">
        <w:rPr>
          <w:rFonts w:ascii="Times New Roman" w:hAnsi="Times New Roman" w:cs="Times New Roman"/>
          <w:i/>
          <w:vertAlign w:val="subscript"/>
        </w:rPr>
        <w:t xml:space="preserve"> </w:t>
      </w:r>
      <w:r w:rsidRPr="00031AA8">
        <w:rPr>
          <w:rFonts w:ascii="Times New Roman" w:hAnsi="Times New Roman" w:cs="Times New Roman"/>
          <w:i/>
        </w:rPr>
        <w:t xml:space="preserve">- </w:t>
      </w:r>
      <w:proofErr w:type="spellStart"/>
      <w:r w:rsidRPr="00031AA8">
        <w:rPr>
          <w:rFonts w:ascii="Times New Roman" w:hAnsi="Times New Roman" w:cs="Times New Roman"/>
          <w:i/>
          <w:lang w:val="en-US"/>
        </w:rPr>
        <w:t>a</w:t>
      </w:r>
      <w:r w:rsidRPr="00031AA8">
        <w:rPr>
          <w:rFonts w:ascii="Times New Roman" w:hAnsi="Times New Roman" w:cs="Times New Roman"/>
          <w:i/>
          <w:vertAlign w:val="subscript"/>
          <w:lang w:val="en-US"/>
        </w:rPr>
        <w:t>j</w:t>
      </w:r>
      <w:proofErr w:type="spellEnd"/>
      <w:r w:rsidRPr="00031AA8">
        <w:rPr>
          <w:rFonts w:ascii="Times New Roman" w:hAnsi="Times New Roman" w:cs="Times New Roman"/>
          <w:i/>
        </w:rPr>
        <w:t>)(</w:t>
      </w:r>
      <w:r w:rsidRPr="00031AA8">
        <w:rPr>
          <w:rFonts w:ascii="Times New Roman" w:hAnsi="Times New Roman" w:cs="Times New Roman"/>
          <w:i/>
          <w:lang w:val="en-US"/>
        </w:rPr>
        <w:t>x</w:t>
      </w:r>
      <w:r w:rsidRPr="00031AA8">
        <w:rPr>
          <w:rFonts w:ascii="Times New Roman" w:hAnsi="Times New Roman" w:cs="Times New Roman"/>
          <w:i/>
          <w:vertAlign w:val="subscript"/>
          <w:lang w:val="en-US"/>
        </w:rPr>
        <w:t>i</w:t>
      </w:r>
      <w:r w:rsidRPr="00031AA8">
        <w:rPr>
          <w:rFonts w:ascii="Times New Roman" w:hAnsi="Times New Roman" w:cs="Times New Roman"/>
          <w:i/>
          <w:vertAlign w:val="subscript"/>
        </w:rPr>
        <w:t xml:space="preserve"> </w:t>
      </w:r>
      <w:r w:rsidRPr="00031AA8">
        <w:rPr>
          <w:rFonts w:ascii="Times New Roman" w:hAnsi="Times New Roman" w:cs="Times New Roman"/>
          <w:i/>
        </w:rPr>
        <w:t xml:space="preserve">- </w:t>
      </w:r>
      <w:proofErr w:type="spellStart"/>
      <w:r w:rsidRPr="00031AA8">
        <w:rPr>
          <w:rFonts w:ascii="Times New Roman" w:hAnsi="Times New Roman" w:cs="Times New Roman"/>
          <w:i/>
          <w:lang w:val="en-US"/>
        </w:rPr>
        <w:t>a</w:t>
      </w:r>
      <w:r w:rsidRPr="00031AA8">
        <w:rPr>
          <w:rFonts w:ascii="Times New Roman" w:hAnsi="Times New Roman" w:cs="Times New Roman"/>
          <w:i/>
          <w:vertAlign w:val="subscript"/>
          <w:lang w:val="en-US"/>
        </w:rPr>
        <w:t>i</w:t>
      </w:r>
      <w:proofErr w:type="spellEnd"/>
      <w:r w:rsidRPr="00031AA8">
        <w:rPr>
          <w:rFonts w:ascii="Times New Roman" w:hAnsi="Times New Roman" w:cs="Times New Roman"/>
          <w:i/>
        </w:rPr>
        <w:t>)</w:t>
      </w:r>
      <w:r w:rsidR="00DF4AE4" w:rsidRPr="003B3BE0">
        <w:rPr>
          <w:rFonts w:ascii="Times New Roman" w:hAnsi="Times New Roman" w:cs="Times New Roman"/>
        </w:rPr>
        <w:t>]</w:t>
      </w:r>
      <w:r w:rsidRPr="00031AA8">
        <w:rPr>
          <w:rFonts w:ascii="Times New Roman" w:hAnsi="Times New Roman" w:cs="Times New Roman"/>
        </w:rPr>
        <w:t>.</w:t>
      </w:r>
    </w:p>
    <w:p w:rsidR="00C2561C" w:rsidRDefault="00C2561C" w:rsidP="00C2561C">
      <w:pPr>
        <w:jc w:val="both"/>
        <w:rPr>
          <w:rFonts w:ascii="Times New Roman" w:hAnsi="Times New Roman" w:cs="Times New Roman"/>
        </w:rPr>
      </w:pPr>
    </w:p>
    <w:p w:rsidR="008D6418" w:rsidRPr="00031AA8" w:rsidRDefault="008D6418" w:rsidP="00C2561C">
      <w:pPr>
        <w:jc w:val="both"/>
        <w:rPr>
          <w:rFonts w:ascii="Times New Roman" w:hAnsi="Times New Roman" w:cs="Times New Roman"/>
        </w:rPr>
      </w:pPr>
      <w:r w:rsidRPr="00031AA8">
        <w:rPr>
          <w:rFonts w:ascii="Times New Roman" w:hAnsi="Times New Roman" w:cs="Times New Roman"/>
        </w:rPr>
        <w:t xml:space="preserve">Обычно полагают, что распределение </w:t>
      </w:r>
      <w:r w:rsidRPr="00031AA8">
        <w:rPr>
          <w:rFonts w:ascii="Times New Roman" w:hAnsi="Times New Roman" w:cs="Times New Roman"/>
          <w:i/>
          <w:lang w:val="en-US"/>
        </w:rPr>
        <w:t>P</w:t>
      </w:r>
      <w:r w:rsidRPr="00C2561C">
        <w:rPr>
          <w:rFonts w:ascii="Times New Roman" w:hAnsi="Times New Roman" w:cs="Times New Roman"/>
        </w:rPr>
        <w:t>{</w:t>
      </w:r>
      <w:r w:rsidRPr="00031AA8">
        <w:rPr>
          <w:rFonts w:ascii="Times New Roman" w:hAnsi="Times New Roman" w:cs="Times New Roman"/>
          <w:i/>
          <w:lang w:val="en-US"/>
        </w:rPr>
        <w:t>x</w:t>
      </w:r>
      <w:r w:rsidRPr="00031AA8">
        <w:rPr>
          <w:rFonts w:ascii="Times New Roman" w:hAnsi="Times New Roman" w:cs="Times New Roman"/>
          <w:i/>
        </w:rPr>
        <w:t>|</w:t>
      </w:r>
      <w:r w:rsidRPr="00031AA8">
        <w:rPr>
          <w:rFonts w:ascii="Times New Roman" w:hAnsi="Times New Roman" w:cs="Times New Roman"/>
          <w:i/>
          <w:lang w:val="en-US"/>
        </w:rPr>
        <w:t>a</w:t>
      </w:r>
      <w:r w:rsidRPr="00C2561C">
        <w:rPr>
          <w:rFonts w:ascii="Times New Roman" w:hAnsi="Times New Roman" w:cs="Times New Roman"/>
        </w:rPr>
        <w:t>}</w:t>
      </w:r>
      <w:r w:rsidRPr="00031AA8">
        <w:rPr>
          <w:rFonts w:ascii="Times New Roman" w:hAnsi="Times New Roman" w:cs="Times New Roman"/>
          <w:i/>
        </w:rPr>
        <w:t xml:space="preserve"> </w:t>
      </w:r>
      <w:r w:rsidR="00C2561C">
        <w:rPr>
          <w:rFonts w:ascii="Times New Roman" w:hAnsi="Times New Roman" w:cs="Times New Roman"/>
        </w:rPr>
        <w:t xml:space="preserve"> является собственным</w:t>
      </w:r>
      <w:r w:rsidR="000C545A" w:rsidRPr="00031AA8">
        <w:rPr>
          <w:rFonts w:ascii="Times New Roman" w:hAnsi="Times New Roman" w:cs="Times New Roman"/>
        </w:rPr>
        <w:t xml:space="preserve"> </w:t>
      </w:r>
      <w:r w:rsidRPr="00031AA8">
        <w:rPr>
          <w:rFonts w:ascii="Times New Roman" w:hAnsi="Times New Roman" w:cs="Times New Roman"/>
        </w:rPr>
        <w:t>[</w:t>
      </w:r>
      <w:r w:rsidR="002C5455" w:rsidRPr="00031AA8">
        <w:rPr>
          <w:rFonts w:ascii="Times New Roman" w:hAnsi="Times New Roman" w:cs="Times New Roman"/>
        </w:rPr>
        <w:t>4</w:t>
      </w:r>
      <w:r w:rsidR="00BB7E6B" w:rsidRPr="00031AA8">
        <w:rPr>
          <w:rFonts w:ascii="Times New Roman" w:hAnsi="Times New Roman" w:cs="Times New Roman"/>
        </w:rPr>
        <w:t xml:space="preserve">, с </w:t>
      </w:r>
      <w:r w:rsidRPr="00031AA8">
        <w:rPr>
          <w:rFonts w:ascii="Times New Roman" w:hAnsi="Times New Roman" w:cs="Times New Roman"/>
        </w:rPr>
        <w:t xml:space="preserve">555-556], т.е. ранг </w:t>
      </w:r>
      <w:r w:rsidRPr="00031AA8">
        <w:rPr>
          <w:rFonts w:ascii="Times New Roman" w:hAnsi="Times New Roman" w:cs="Times New Roman"/>
          <w:i/>
        </w:rPr>
        <w:t>Σ</w:t>
      </w:r>
      <w:r w:rsidRPr="00031AA8">
        <w:rPr>
          <w:rFonts w:ascii="Times New Roman" w:hAnsi="Times New Roman" w:cs="Times New Roman"/>
        </w:rPr>
        <w:t xml:space="preserve"> равен </w:t>
      </w:r>
      <w:r w:rsidRPr="00031AA8">
        <w:rPr>
          <w:rFonts w:ascii="Times New Roman" w:hAnsi="Times New Roman" w:cs="Times New Roman"/>
          <w:i/>
          <w:lang w:val="en-US"/>
        </w:rPr>
        <w:t>n</w:t>
      </w:r>
      <w:r w:rsidRPr="00031AA8">
        <w:rPr>
          <w:rFonts w:ascii="Times New Roman" w:hAnsi="Times New Roman" w:cs="Times New Roman"/>
        </w:rPr>
        <w:t xml:space="preserve">. В этом случае </w:t>
      </w:r>
      <w:r w:rsidRPr="00031AA8">
        <w:rPr>
          <w:rFonts w:ascii="Times New Roman" w:hAnsi="Times New Roman" w:cs="Times New Roman"/>
          <w:i/>
        </w:rPr>
        <w:t>Σ</w:t>
      </w:r>
      <w:r w:rsidRPr="00031AA8">
        <w:rPr>
          <w:rFonts w:ascii="Times New Roman" w:hAnsi="Times New Roman" w:cs="Times New Roman"/>
        </w:rPr>
        <w:t xml:space="preserve"> – положительно определенная матрица</w:t>
      </w:r>
      <w:r w:rsidR="002C5455" w:rsidRPr="00031AA8">
        <w:rPr>
          <w:rFonts w:ascii="Times New Roman" w:hAnsi="Times New Roman" w:cs="Times New Roman"/>
        </w:rPr>
        <w:t xml:space="preserve">  </w:t>
      </w:r>
      <w:r w:rsidRPr="00031AA8">
        <w:rPr>
          <w:rFonts w:ascii="Times New Roman" w:hAnsi="Times New Roman" w:cs="Times New Roman"/>
        </w:rPr>
        <w:t>[</w:t>
      </w:r>
      <w:r w:rsidR="002C5455" w:rsidRPr="00031AA8">
        <w:rPr>
          <w:rFonts w:ascii="Times New Roman" w:hAnsi="Times New Roman" w:cs="Times New Roman"/>
        </w:rPr>
        <w:t>4</w:t>
      </w:r>
      <w:r w:rsidR="00BB7E6B" w:rsidRPr="00031AA8">
        <w:rPr>
          <w:rFonts w:ascii="Times New Roman" w:hAnsi="Times New Roman" w:cs="Times New Roman"/>
        </w:rPr>
        <w:t>, с</w:t>
      </w:r>
      <w:r w:rsidRPr="00031AA8">
        <w:rPr>
          <w:rFonts w:ascii="Times New Roman" w:hAnsi="Times New Roman" w:cs="Times New Roman"/>
        </w:rPr>
        <w:t xml:space="preserve"> 401]</w:t>
      </w:r>
      <w:r w:rsidR="001B3CE6" w:rsidRPr="00031AA8">
        <w:rPr>
          <w:rFonts w:ascii="Times New Roman" w:hAnsi="Times New Roman" w:cs="Times New Roman"/>
        </w:rPr>
        <w:t xml:space="preserve">. </w:t>
      </w:r>
      <w:r w:rsidRPr="00031AA8">
        <w:rPr>
          <w:rFonts w:ascii="Times New Roman" w:hAnsi="Times New Roman" w:cs="Times New Roman"/>
        </w:rPr>
        <w:t>П</w:t>
      </w:r>
      <w:r w:rsidRPr="00031AA8">
        <w:rPr>
          <w:rFonts w:ascii="Times New Roman" w:hAnsi="Times New Roman" w:cs="Times New Roman"/>
        </w:rPr>
        <w:t>о</w:t>
      </w:r>
      <w:r w:rsidRPr="00031AA8">
        <w:rPr>
          <w:rFonts w:ascii="Times New Roman" w:hAnsi="Times New Roman" w:cs="Times New Roman"/>
        </w:rPr>
        <w:t xml:space="preserve">ложительная определенность </w:t>
      </w:r>
      <w:r w:rsidRPr="00031AA8">
        <w:rPr>
          <w:rFonts w:ascii="Times New Roman" w:hAnsi="Times New Roman" w:cs="Times New Roman"/>
          <w:i/>
        </w:rPr>
        <w:t>Σ</w:t>
      </w:r>
      <w:r w:rsidRPr="00031AA8">
        <w:rPr>
          <w:rFonts w:ascii="Times New Roman" w:hAnsi="Times New Roman" w:cs="Times New Roman"/>
        </w:rPr>
        <w:t xml:space="preserve"> означает, что квадратичная форма</w:t>
      </w:r>
    </w:p>
    <w:p w:rsidR="004C3B29" w:rsidRPr="00031AA8" w:rsidRDefault="004C3B29" w:rsidP="00031AA8">
      <w:pPr>
        <w:ind w:firstLine="709"/>
        <w:jc w:val="both"/>
        <w:rPr>
          <w:rFonts w:ascii="Times New Roman" w:hAnsi="Times New Roman" w:cs="Times New Roman"/>
        </w:rPr>
      </w:pPr>
    </w:p>
    <w:p w:rsidR="008D6418" w:rsidRPr="00031AA8" w:rsidRDefault="002C5455" w:rsidP="00031AA8">
      <w:pPr>
        <w:rPr>
          <w:rFonts w:ascii="Times New Roman" w:hAnsi="Times New Roman" w:cs="Times New Roman"/>
          <w:lang w:val="en-US"/>
        </w:rPr>
      </w:pPr>
      <w:r w:rsidRPr="00D24586">
        <w:rPr>
          <w:rFonts w:ascii="Times New Roman" w:hAnsi="Times New Roman" w:cs="Times New Roman"/>
          <w:lang w:val="en-US"/>
        </w:rPr>
        <w:t xml:space="preserve">       </w:t>
      </w:r>
      <w:r w:rsidR="00FC0E04" w:rsidRPr="00D24586">
        <w:rPr>
          <w:rFonts w:ascii="Times New Roman" w:hAnsi="Times New Roman" w:cs="Times New Roman"/>
          <w:lang w:val="en-US"/>
        </w:rPr>
        <w:t xml:space="preserve">                                                   </w:t>
      </w:r>
      <w:r w:rsidR="008D6418" w:rsidRPr="00031AA8">
        <w:rPr>
          <w:rFonts w:ascii="Times New Roman" w:hAnsi="Times New Roman" w:cs="Times New Roman"/>
          <w:i/>
          <w:lang w:val="en-US"/>
        </w:rPr>
        <w:t>d</w:t>
      </w:r>
      <w:r w:rsidR="008D6418" w:rsidRPr="00031AA8">
        <w:rPr>
          <w:rFonts w:ascii="Times New Roman" w:hAnsi="Times New Roman" w:cs="Times New Roman"/>
          <w:i/>
          <w:vertAlign w:val="superscript"/>
          <w:lang w:val="en-US"/>
        </w:rPr>
        <w:t>2</w:t>
      </w:r>
      <w:r w:rsidR="008D6418" w:rsidRPr="00031AA8">
        <w:rPr>
          <w:rFonts w:ascii="Times New Roman" w:hAnsi="Times New Roman" w:cs="Times New Roman"/>
          <w:i/>
          <w:lang w:val="en-US"/>
        </w:rPr>
        <w:t xml:space="preserve">(x, </w:t>
      </w:r>
      <w:r w:rsidR="003A5475" w:rsidRPr="00031AA8">
        <w:rPr>
          <w:rFonts w:ascii="Times New Roman" w:hAnsi="Times New Roman" w:cs="Times New Roman"/>
          <w:i/>
          <w:lang w:val="en-US"/>
        </w:rPr>
        <w:t xml:space="preserve">a, </w:t>
      </w:r>
      <w:r w:rsidR="008D6418" w:rsidRPr="00031AA8">
        <w:rPr>
          <w:rFonts w:ascii="Times New Roman" w:hAnsi="Times New Roman" w:cs="Times New Roman"/>
          <w:i/>
          <w:lang w:val="en-US"/>
        </w:rPr>
        <w:t>Σ) = (x-a</w:t>
      </w:r>
      <w:proofErr w:type="gramStart"/>
      <w:r w:rsidR="008D6418" w:rsidRPr="00031AA8">
        <w:rPr>
          <w:rFonts w:ascii="Times New Roman" w:hAnsi="Times New Roman" w:cs="Times New Roman"/>
          <w:i/>
          <w:lang w:val="en-US"/>
        </w:rPr>
        <w:t>)</w:t>
      </w:r>
      <w:r w:rsidR="008D6418" w:rsidRPr="00031AA8">
        <w:rPr>
          <w:rFonts w:ascii="Times New Roman" w:hAnsi="Times New Roman" w:cs="Times New Roman"/>
          <w:i/>
          <w:vertAlign w:val="superscript"/>
          <w:lang w:val="en-US"/>
        </w:rPr>
        <w:t>T</w:t>
      </w:r>
      <w:proofErr w:type="gramEnd"/>
      <w:r w:rsidR="008D6418" w:rsidRPr="00031AA8">
        <w:rPr>
          <w:rFonts w:ascii="Times New Roman" w:hAnsi="Times New Roman" w:cs="Times New Roman"/>
          <w:i/>
          <w:lang w:val="en-US"/>
        </w:rPr>
        <w:t xml:space="preserve"> Σ</w:t>
      </w:r>
      <w:r w:rsidR="008D6418" w:rsidRPr="00031AA8">
        <w:rPr>
          <w:rFonts w:ascii="Times New Roman" w:hAnsi="Times New Roman" w:cs="Times New Roman"/>
          <w:i/>
          <w:vertAlign w:val="superscript"/>
          <w:lang w:val="en-US"/>
        </w:rPr>
        <w:t>-1</w:t>
      </w:r>
      <w:r w:rsidR="008D6418" w:rsidRPr="00031AA8">
        <w:rPr>
          <w:rFonts w:ascii="Times New Roman" w:hAnsi="Times New Roman" w:cs="Times New Roman"/>
          <w:i/>
          <w:lang w:val="en-US"/>
        </w:rPr>
        <w:t xml:space="preserve">(x - a) </w:t>
      </w:r>
      <w:r w:rsidR="008D6418" w:rsidRPr="00031AA8">
        <w:rPr>
          <w:rFonts w:ascii="Times New Roman" w:hAnsi="Times New Roman" w:cs="Times New Roman"/>
          <w:lang w:val="en-US"/>
        </w:rPr>
        <w:t xml:space="preserve">        </w:t>
      </w:r>
      <w:r w:rsidR="001B3CE6" w:rsidRPr="00031AA8">
        <w:rPr>
          <w:rFonts w:ascii="Times New Roman" w:hAnsi="Times New Roman" w:cs="Times New Roman"/>
          <w:lang w:val="en-US"/>
        </w:rPr>
        <w:t xml:space="preserve">           </w:t>
      </w:r>
      <w:r w:rsidR="00FC0E04" w:rsidRPr="00031AA8">
        <w:rPr>
          <w:rFonts w:ascii="Times New Roman" w:hAnsi="Times New Roman" w:cs="Times New Roman"/>
          <w:lang w:val="en-US"/>
        </w:rPr>
        <w:t xml:space="preserve"> </w:t>
      </w:r>
      <w:r w:rsidR="00D24586" w:rsidRPr="00D24586">
        <w:rPr>
          <w:rFonts w:ascii="Times New Roman" w:hAnsi="Times New Roman" w:cs="Times New Roman"/>
          <w:lang w:val="en-US"/>
        </w:rPr>
        <w:t xml:space="preserve">            </w:t>
      </w:r>
      <w:r w:rsidR="00FC0E04" w:rsidRPr="00031AA8">
        <w:rPr>
          <w:rFonts w:ascii="Times New Roman" w:hAnsi="Times New Roman" w:cs="Times New Roman"/>
          <w:lang w:val="en-US"/>
        </w:rPr>
        <w:t xml:space="preserve"> </w:t>
      </w:r>
      <w:r w:rsidR="008D6418" w:rsidRPr="00031AA8">
        <w:rPr>
          <w:rFonts w:ascii="Times New Roman" w:hAnsi="Times New Roman" w:cs="Times New Roman"/>
          <w:lang w:val="en-US"/>
        </w:rPr>
        <w:t xml:space="preserve">  (</w:t>
      </w:r>
      <w:r w:rsidR="00D24586" w:rsidRPr="00D24586">
        <w:rPr>
          <w:rFonts w:ascii="Times New Roman" w:hAnsi="Times New Roman" w:cs="Times New Roman"/>
          <w:lang w:val="en-US"/>
        </w:rPr>
        <w:t>5</w:t>
      </w:r>
      <w:r w:rsidR="008D6418" w:rsidRPr="00031AA8">
        <w:rPr>
          <w:rFonts w:ascii="Times New Roman" w:hAnsi="Times New Roman" w:cs="Times New Roman"/>
          <w:lang w:val="en-US"/>
        </w:rPr>
        <w:t>.</w:t>
      </w:r>
      <w:r w:rsidR="00D24586" w:rsidRPr="00D24586">
        <w:rPr>
          <w:rFonts w:ascii="Times New Roman" w:hAnsi="Times New Roman" w:cs="Times New Roman"/>
          <w:lang w:val="en-US"/>
        </w:rPr>
        <w:t>2</w:t>
      </w:r>
      <w:r w:rsidR="008D6418" w:rsidRPr="00031AA8">
        <w:rPr>
          <w:rFonts w:ascii="Times New Roman" w:hAnsi="Times New Roman" w:cs="Times New Roman"/>
          <w:lang w:val="en-US"/>
        </w:rPr>
        <w:t>.3)</w:t>
      </w:r>
    </w:p>
    <w:p w:rsidR="004C3B29" w:rsidRPr="00031AA8" w:rsidRDefault="004C3B29" w:rsidP="00031AA8">
      <w:pPr>
        <w:rPr>
          <w:rFonts w:ascii="Times New Roman" w:hAnsi="Times New Roman" w:cs="Times New Roman"/>
          <w:lang w:val="en-US"/>
        </w:rPr>
      </w:pPr>
    </w:p>
    <w:p w:rsidR="008D6418" w:rsidRPr="00031AA8" w:rsidRDefault="008D6418" w:rsidP="00031AA8">
      <w:pPr>
        <w:rPr>
          <w:rFonts w:ascii="Times New Roman" w:hAnsi="Times New Roman" w:cs="Times New Roman"/>
        </w:rPr>
      </w:pPr>
      <w:r w:rsidRPr="00031AA8">
        <w:rPr>
          <w:rFonts w:ascii="Times New Roman" w:hAnsi="Times New Roman" w:cs="Times New Roman"/>
        </w:rPr>
        <w:t xml:space="preserve">есть положительная функция </w:t>
      </w:r>
      <w:r w:rsidRPr="00031AA8">
        <w:rPr>
          <w:rFonts w:ascii="Times New Roman" w:hAnsi="Times New Roman" w:cs="Times New Roman"/>
          <w:i/>
        </w:rPr>
        <w:t>х</w:t>
      </w:r>
      <w:r w:rsidRPr="00031AA8">
        <w:rPr>
          <w:rFonts w:ascii="Times New Roman" w:hAnsi="Times New Roman" w:cs="Times New Roman"/>
        </w:rPr>
        <w:t xml:space="preserve"> (</w:t>
      </w:r>
      <w:r w:rsidRPr="00031AA8">
        <w:rPr>
          <w:rFonts w:ascii="Times New Roman" w:hAnsi="Times New Roman" w:cs="Times New Roman"/>
          <w:i/>
          <w:lang w:val="en-US"/>
        </w:rPr>
        <w:t>Σ</w:t>
      </w:r>
      <w:r w:rsidRPr="00031AA8">
        <w:rPr>
          <w:rFonts w:ascii="Times New Roman" w:hAnsi="Times New Roman" w:cs="Times New Roman"/>
          <w:i/>
          <w:vertAlign w:val="superscript"/>
        </w:rPr>
        <w:t>-1</w:t>
      </w:r>
      <w:r w:rsidR="003A55B3" w:rsidRPr="00031AA8">
        <w:rPr>
          <w:rFonts w:ascii="Times New Roman" w:hAnsi="Times New Roman" w:cs="Times New Roman"/>
          <w:vertAlign w:val="superscript"/>
        </w:rPr>
        <w:t xml:space="preserve"> </w:t>
      </w:r>
      <w:r w:rsidR="003A55B3" w:rsidRPr="00031AA8">
        <w:rPr>
          <w:rFonts w:ascii="Times New Roman" w:hAnsi="Times New Roman" w:cs="Times New Roman"/>
        </w:rPr>
        <w:t xml:space="preserve">– обратная </w:t>
      </w:r>
      <w:r w:rsidR="00B23DD7" w:rsidRPr="00031AA8">
        <w:rPr>
          <w:rFonts w:ascii="Times New Roman" w:hAnsi="Times New Roman" w:cs="Times New Roman"/>
        </w:rPr>
        <w:t>матрица</w:t>
      </w:r>
      <w:r w:rsidR="003A55B3" w:rsidRPr="00031AA8">
        <w:rPr>
          <w:rFonts w:ascii="Times New Roman" w:hAnsi="Times New Roman" w:cs="Times New Roman"/>
        </w:rPr>
        <w:t xml:space="preserve"> </w:t>
      </w:r>
      <w:r w:rsidR="003A55B3" w:rsidRPr="00031AA8">
        <w:rPr>
          <w:rFonts w:ascii="Times New Roman" w:hAnsi="Times New Roman" w:cs="Times New Roman"/>
          <w:i/>
        </w:rPr>
        <w:t>Σ</w:t>
      </w:r>
      <w:r w:rsidRPr="00031AA8">
        <w:rPr>
          <w:rFonts w:ascii="Times New Roman" w:hAnsi="Times New Roman" w:cs="Times New Roman"/>
        </w:rPr>
        <w:t>)</w:t>
      </w:r>
      <w:r w:rsidR="003A55B3" w:rsidRPr="00031AA8">
        <w:rPr>
          <w:rFonts w:ascii="Times New Roman" w:hAnsi="Times New Roman" w:cs="Times New Roman"/>
        </w:rPr>
        <w:t>.</w:t>
      </w:r>
    </w:p>
    <w:p w:rsidR="003A55B3" w:rsidRPr="00031AA8" w:rsidRDefault="003A55B3" w:rsidP="00031AA8">
      <w:pPr>
        <w:ind w:firstLine="709"/>
        <w:jc w:val="both"/>
        <w:rPr>
          <w:rFonts w:ascii="Times New Roman" w:hAnsi="Times New Roman" w:cs="Times New Roman"/>
        </w:rPr>
      </w:pPr>
      <w:r w:rsidRPr="00031AA8">
        <w:rPr>
          <w:rFonts w:ascii="Times New Roman" w:hAnsi="Times New Roman" w:cs="Times New Roman"/>
        </w:rPr>
        <w:t>Плотность многомерного нормального распределения компактно записывается в матричной форме</w:t>
      </w:r>
    </w:p>
    <w:p w:rsidR="00620B3B" w:rsidRPr="00031AA8" w:rsidRDefault="00620B3B" w:rsidP="00031AA8">
      <w:pPr>
        <w:ind w:firstLine="709"/>
        <w:jc w:val="both"/>
        <w:rPr>
          <w:rFonts w:ascii="Times New Roman" w:hAnsi="Times New Roman" w:cs="Times New Roman"/>
        </w:rPr>
      </w:pPr>
    </w:p>
    <w:p w:rsidR="0035781A" w:rsidRPr="00031AA8" w:rsidRDefault="00620B3B" w:rsidP="00E0722E">
      <w:pPr>
        <w:ind w:firstLine="709"/>
        <w:jc w:val="both"/>
        <w:rPr>
          <w:rFonts w:ascii="Times New Roman" w:hAnsi="Times New Roman" w:cs="Times New Roman"/>
        </w:rPr>
      </w:pPr>
      <w:r w:rsidRPr="00031AA8">
        <w:rPr>
          <w:rFonts w:ascii="Times New Roman" w:hAnsi="Times New Roman" w:cs="Times New Roman"/>
        </w:rPr>
        <w:t xml:space="preserve">                      </w:t>
      </w:r>
      <m:oMath>
        <m:r>
          <w:rPr>
            <w:rFonts w:ascii="Cambria Math" w:hAnsi="Cambria Math" w:cs="Times New Roman"/>
            <w:sz w:val="28"/>
            <w:szCs w:val="28"/>
            <w:lang w:val="en-US"/>
          </w:rPr>
          <m:t>N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  <m:r>
              <w:rPr>
                <w:rFonts w:ascii="Cambria Math" w:hAnsi="Cambria Math" w:cs="Times New Roman"/>
                <w:sz w:val="28"/>
                <w:szCs w:val="28"/>
              </w:rPr>
              <m:t>,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a</m:t>
            </m:r>
            <m:r>
              <w:rPr>
                <w:rFonts w:ascii="Cambria Math" w:hAnsi="Cambria Math" w:cs="Times New Roman"/>
                <w:sz w:val="28"/>
                <w:szCs w:val="28"/>
              </w:rPr>
              <m:t>,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Σ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>=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(2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π</m:t>
            </m:r>
            <m:r>
              <w:rPr>
                <w:rFonts w:ascii="Cambria Math" w:hAnsi="Cambria Math" w:cs="Times New Roman"/>
                <w:sz w:val="28"/>
                <w:szCs w:val="28"/>
              </w:rPr>
              <m:t>)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-</m:t>
            </m:r>
            <m:f>
              <m:f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n</m:t>
                </m:r>
              </m:num>
              <m:den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den>
            </m:f>
          </m:sup>
        </m:sSup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Σ</m:t>
                </m:r>
              </m:e>
            </m:d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-</m:t>
            </m:r>
            <m:f>
              <m:f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</m:t>
                </m:r>
              </m:num>
              <m:den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den>
            </m:f>
          </m:sup>
        </m:sSup>
        <m:func>
          <m:funcPr>
            <m:ctrlPr>
              <w:rPr>
                <w:rFonts w:ascii="Cambria Math" w:hAnsi="Cambria Math" w:cs="Times New Roman"/>
                <w:sz w:val="28"/>
                <w:szCs w:val="28"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exp</m:t>
            </m: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Name>
          <m:e>
            <m:d>
              <m:dPr>
                <m:begChr m:val="["/>
                <m:endChr m:val="]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-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</m:t>
                    </m:r>
                  </m:den>
                </m:f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d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</m:t>
                    </m:r>
                  </m:sup>
                </m:sSup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x</m:t>
                    </m:r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,</m:t>
                    </m:r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a</m:t>
                    </m:r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Σ</m:t>
                    </m:r>
                  </m:e>
                </m:d>
              </m:e>
            </m:d>
          </m:e>
        </m:func>
        <m:r>
          <w:rPr>
            <w:rFonts w:ascii="Cambria Math" w:hAnsi="Cambria Math" w:cs="Times New Roman"/>
            <w:sz w:val="28"/>
            <w:szCs w:val="28"/>
          </w:rPr>
          <m:t>.</m:t>
        </m:r>
      </m:oMath>
      <w:r w:rsidR="00182EBE" w:rsidRPr="00031AA8">
        <w:rPr>
          <w:rFonts w:ascii="Times New Roman" w:hAnsi="Times New Roman" w:cs="Times New Roman"/>
          <w:sz w:val="28"/>
          <w:szCs w:val="28"/>
        </w:rPr>
        <w:t xml:space="preserve">        </w:t>
      </w:r>
      <w:r w:rsidRPr="00031AA8">
        <w:rPr>
          <w:rFonts w:ascii="Times New Roman" w:hAnsi="Times New Roman" w:cs="Times New Roman"/>
          <w:sz w:val="28"/>
          <w:szCs w:val="28"/>
        </w:rPr>
        <w:t xml:space="preserve"> </w:t>
      </w:r>
      <w:r w:rsidR="00D24586">
        <w:rPr>
          <w:rFonts w:ascii="Times New Roman" w:hAnsi="Times New Roman" w:cs="Times New Roman"/>
          <w:sz w:val="28"/>
          <w:szCs w:val="28"/>
        </w:rPr>
        <w:t xml:space="preserve">    </w:t>
      </w:r>
      <w:r w:rsidRPr="00031AA8">
        <w:rPr>
          <w:rFonts w:ascii="Times New Roman" w:hAnsi="Times New Roman" w:cs="Times New Roman"/>
          <w:sz w:val="28"/>
          <w:szCs w:val="28"/>
        </w:rPr>
        <w:t xml:space="preserve">  </w:t>
      </w:r>
      <w:r w:rsidRPr="00031AA8">
        <w:rPr>
          <w:rFonts w:ascii="Times New Roman" w:hAnsi="Times New Roman" w:cs="Times New Roman"/>
        </w:rPr>
        <w:t>(</w:t>
      </w:r>
      <w:r w:rsidR="00D24586">
        <w:rPr>
          <w:rFonts w:ascii="Times New Roman" w:hAnsi="Times New Roman" w:cs="Times New Roman"/>
        </w:rPr>
        <w:t>5</w:t>
      </w:r>
      <w:r w:rsidRPr="00031AA8">
        <w:rPr>
          <w:rFonts w:ascii="Times New Roman" w:hAnsi="Times New Roman" w:cs="Times New Roman"/>
        </w:rPr>
        <w:t>.</w:t>
      </w:r>
      <w:r w:rsidR="00D24586">
        <w:rPr>
          <w:rFonts w:ascii="Times New Roman" w:hAnsi="Times New Roman" w:cs="Times New Roman"/>
        </w:rPr>
        <w:t>2</w:t>
      </w:r>
      <w:r w:rsidRPr="00031AA8">
        <w:rPr>
          <w:rFonts w:ascii="Times New Roman" w:hAnsi="Times New Roman" w:cs="Times New Roman"/>
        </w:rPr>
        <w:t>.4)</w:t>
      </w:r>
    </w:p>
    <w:p w:rsidR="002A5EA5" w:rsidRPr="00031AA8" w:rsidRDefault="00421597" w:rsidP="00031AA8">
      <w:pPr>
        <w:ind w:firstLine="709"/>
        <w:rPr>
          <w:rFonts w:ascii="Times New Roman" w:hAnsi="Times New Roman" w:cs="Times New Roman"/>
        </w:rPr>
      </w:pPr>
      <w:r w:rsidRPr="00031AA8">
        <w:rPr>
          <w:rFonts w:ascii="Times New Roman" w:hAnsi="Times New Roman" w:cs="Times New Roman"/>
        </w:rPr>
        <w:lastRenderedPageBreak/>
        <w:t xml:space="preserve">Если случайные компоненты </w:t>
      </w:r>
      <w:r w:rsidRPr="00031AA8">
        <w:rPr>
          <w:rFonts w:ascii="Times New Roman" w:hAnsi="Times New Roman" w:cs="Times New Roman"/>
          <w:i/>
          <w:lang w:val="en-US"/>
        </w:rPr>
        <w:t>x</w:t>
      </w:r>
      <w:r w:rsidRPr="00031AA8">
        <w:rPr>
          <w:rFonts w:ascii="Times New Roman" w:hAnsi="Times New Roman" w:cs="Times New Roman"/>
          <w:i/>
          <w:vertAlign w:val="subscript"/>
          <w:lang w:val="en-US"/>
        </w:rPr>
        <w:t>i</w:t>
      </w:r>
      <w:r w:rsidRPr="00031AA8">
        <w:rPr>
          <w:rFonts w:ascii="Times New Roman" w:hAnsi="Times New Roman" w:cs="Times New Roman"/>
        </w:rPr>
        <w:t xml:space="preserve"> некоррелированы, то </w:t>
      </w:r>
      <w:r w:rsidR="00B13459" w:rsidRPr="00031AA8">
        <w:rPr>
          <w:rFonts w:ascii="Times New Roman" w:hAnsi="Times New Roman" w:cs="Times New Roman"/>
        </w:rPr>
        <w:t xml:space="preserve">матрица </w:t>
      </w:r>
      <w:r w:rsidR="00B13459" w:rsidRPr="00031AA8">
        <w:rPr>
          <w:rFonts w:ascii="Times New Roman" w:hAnsi="Times New Roman" w:cs="Times New Roman"/>
          <w:i/>
        </w:rPr>
        <w:t>Σ</w:t>
      </w:r>
      <w:r w:rsidR="00B13459" w:rsidRPr="00031AA8">
        <w:rPr>
          <w:rFonts w:ascii="Times New Roman" w:hAnsi="Times New Roman" w:cs="Times New Roman"/>
        </w:rPr>
        <w:t xml:space="preserve"> </w:t>
      </w:r>
      <w:r w:rsidR="00514D72" w:rsidRPr="00031AA8">
        <w:rPr>
          <w:rFonts w:ascii="Times New Roman" w:hAnsi="Times New Roman" w:cs="Times New Roman"/>
        </w:rPr>
        <w:t>диагональная</w:t>
      </w:r>
      <w:r w:rsidR="00B13459" w:rsidRPr="00031AA8">
        <w:rPr>
          <w:rFonts w:ascii="Times New Roman" w:hAnsi="Times New Roman" w:cs="Times New Roman"/>
        </w:rPr>
        <w:t>, а функция (</w:t>
      </w:r>
      <w:r w:rsidR="00514D72">
        <w:rPr>
          <w:rFonts w:ascii="Times New Roman" w:hAnsi="Times New Roman" w:cs="Times New Roman"/>
        </w:rPr>
        <w:t>5</w:t>
      </w:r>
      <w:r w:rsidR="00B13459" w:rsidRPr="00031AA8">
        <w:rPr>
          <w:rFonts w:ascii="Times New Roman" w:hAnsi="Times New Roman" w:cs="Times New Roman"/>
        </w:rPr>
        <w:t>.</w:t>
      </w:r>
      <w:r w:rsidR="00514D72">
        <w:rPr>
          <w:rFonts w:ascii="Times New Roman" w:hAnsi="Times New Roman" w:cs="Times New Roman"/>
        </w:rPr>
        <w:t>2</w:t>
      </w:r>
      <w:r w:rsidR="00B13459" w:rsidRPr="00031AA8">
        <w:rPr>
          <w:rFonts w:ascii="Times New Roman" w:hAnsi="Times New Roman" w:cs="Times New Roman"/>
        </w:rPr>
        <w:t xml:space="preserve">.3) есть след </w:t>
      </w:r>
      <w:r w:rsidR="005575F2" w:rsidRPr="00031AA8">
        <w:rPr>
          <w:rFonts w:ascii="Times New Roman" w:hAnsi="Times New Roman" w:cs="Times New Roman"/>
        </w:rPr>
        <w:t xml:space="preserve"> </w:t>
      </w:r>
      <w:r w:rsidR="00B13459" w:rsidRPr="00031AA8">
        <w:rPr>
          <w:rFonts w:ascii="Times New Roman" w:hAnsi="Times New Roman" w:cs="Times New Roman"/>
          <w:i/>
        </w:rPr>
        <w:t>Σ</w:t>
      </w:r>
      <w:r w:rsidR="00B13459" w:rsidRPr="00031AA8">
        <w:rPr>
          <w:rFonts w:ascii="Times New Roman" w:hAnsi="Times New Roman" w:cs="Times New Roman"/>
          <w:i/>
          <w:vertAlign w:val="superscript"/>
        </w:rPr>
        <w:t>-1</w:t>
      </w:r>
      <w:r w:rsidR="002A5EA5" w:rsidRPr="00031AA8">
        <w:rPr>
          <w:rFonts w:ascii="Times New Roman" w:hAnsi="Times New Roman" w:cs="Times New Roman"/>
        </w:rPr>
        <w:t xml:space="preserve">           </w:t>
      </w:r>
    </w:p>
    <w:p w:rsidR="002A5EA5" w:rsidRPr="00031AA8" w:rsidRDefault="00FA4F93" w:rsidP="00031AA8">
      <w:pPr>
        <w:ind w:firstLine="709"/>
        <w:rPr>
          <w:rFonts w:ascii="Times New Roman" w:hAnsi="Times New Roman" w:cs="Times New Roman"/>
          <w:lang w:val="en-US"/>
        </w:rPr>
      </w:pPr>
      <m:oMathPara>
        <m:oMath>
          <m:sSup>
            <m:sSupPr>
              <m:ctrlPr>
                <w:rPr>
                  <w:rFonts w:ascii="Cambria Math" w:hAnsi="Cambria Math" w:cs="Times New Roman"/>
                  <w:i/>
                  <w:lang w:val="en-US"/>
                </w:rPr>
              </m:ctrlPr>
            </m:sSupPr>
            <m:e>
              <m:r>
                <w:rPr>
                  <w:rFonts w:ascii="Cambria Math" w:hAnsi="Cambria Math" w:cs="Times New Roman"/>
                  <w:lang w:val="en-US"/>
                </w:rPr>
                <m:t xml:space="preserve">                                                d</m:t>
              </m:r>
            </m:e>
            <m:sup>
              <m:r>
                <w:rPr>
                  <w:rFonts w:ascii="Cambria Math" w:hAnsi="Cambria Math" w:cs="Times New Roman"/>
                  <w:lang w:val="en-US"/>
                </w:rPr>
                <m:t>2</m:t>
              </m:r>
            </m:sup>
          </m:sSup>
          <m:d>
            <m:dPr>
              <m:ctrlPr>
                <w:rPr>
                  <w:rFonts w:ascii="Cambria Math" w:hAnsi="Cambria Math" w:cs="Times New Roman"/>
                  <w:i/>
                  <w:lang w:val="en-US"/>
                </w:rPr>
              </m:ctrlPr>
            </m:dPr>
            <m:e>
              <m:r>
                <w:rPr>
                  <w:rFonts w:ascii="Cambria Math" w:hAnsi="Cambria Math" w:cs="Times New Roman"/>
                  <w:lang w:val="en-US"/>
                </w:rPr>
                <m:t>x,a,</m:t>
              </m:r>
              <m:r>
                <m:rPr>
                  <m:sty m:val="p"/>
                </m:rPr>
                <w:rPr>
                  <w:rFonts w:ascii="Cambria Math" w:hAnsi="Cambria Math" w:cs="Times New Roman"/>
                  <w:lang w:val="en-US"/>
                </w:rPr>
                <m:t>Σ</m:t>
              </m:r>
            </m:e>
          </m:d>
          <m:r>
            <w:rPr>
              <w:rFonts w:ascii="Cambria Math" w:hAnsi="Cambria Math" w:cs="Times New Roman"/>
              <w:lang w:val="en-US"/>
            </w:rPr>
            <m:t>=</m:t>
          </m:r>
          <m:nary>
            <m:naryPr>
              <m:chr m:val="∑"/>
              <m:limLoc m:val="undOvr"/>
              <m:supHide m:val="1"/>
              <m:ctrlPr>
                <w:rPr>
                  <w:rFonts w:ascii="Cambria Math" w:hAnsi="Cambria Math" w:cs="Times New Roman"/>
                  <w:i/>
                  <w:lang w:val="en-US"/>
                </w:rPr>
              </m:ctrlPr>
            </m:naryPr>
            <m:sub>
              <m:r>
                <w:rPr>
                  <w:rFonts w:ascii="Cambria Math" w:hAnsi="Cambria Math" w:cs="Times New Roman"/>
                  <w:lang w:val="en-US"/>
                </w:rPr>
                <m:t>i</m:t>
              </m:r>
            </m:sub>
            <m:sup/>
            <m:e>
              <m:f>
                <m:fPr>
                  <m:ctrlPr>
                    <w:rPr>
                      <w:rFonts w:ascii="Cambria Math" w:hAnsi="Cambria Math" w:cs="Times New Roman"/>
                      <w:i/>
                      <w:lang w:val="en-US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lang w:val="en-US"/>
                        </w:rPr>
                        <m:t>(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lang w:val="en-US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lang w:val="en-US"/>
                            </w:rPr>
                            <m:t>i</m:t>
                          </m:r>
                        </m:sub>
                      </m:sSub>
                      <m:r>
                        <w:rPr>
                          <w:rFonts w:ascii="Cambria Math" w:hAnsi="Cambria Math" w:cs="Times New Roman"/>
                          <w:lang w:val="en-US"/>
                        </w:rPr>
                        <m:t>-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lang w:val="en-US"/>
                            </w:rPr>
                            <m:t>a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lang w:val="en-US"/>
                            </w:rPr>
                            <m:t>i</m:t>
                          </m:r>
                        </m:sub>
                      </m:sSub>
                      <m:r>
                        <w:rPr>
                          <w:rFonts w:ascii="Cambria Math" w:hAnsi="Cambria Math" w:cs="Times New Roman"/>
                          <w:lang w:val="en-US"/>
                        </w:rPr>
                        <m:t>)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lang w:val="en-US"/>
                        </w:rPr>
                        <m:t>2</m:t>
                      </m:r>
                    </m:sup>
                  </m:sSup>
                </m:num>
                <m:den>
                  <m:sSubSup>
                    <m:sSubSupPr>
                      <m:ctrlPr>
                        <w:rPr>
                          <w:rFonts w:ascii="Cambria Math" w:hAnsi="Cambria Math" w:cs="Times New Roman"/>
                          <w:i/>
                          <w:lang w:val="en-US"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  <w:lang w:val="en-US"/>
                        </w:rPr>
                        <m:t>σ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lang w:val="en-US"/>
                        </w:rPr>
                        <m:t>i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lang w:val="en-US"/>
                        </w:rPr>
                        <m:t>2</m:t>
                      </m:r>
                    </m:sup>
                  </m:sSubSup>
                </m:den>
              </m:f>
            </m:e>
          </m:nary>
          <m:r>
            <w:rPr>
              <w:rFonts w:ascii="Cambria Math" w:hAnsi="Cambria Math" w:cs="Times New Roman"/>
              <w:lang w:val="en-US"/>
            </w:rPr>
            <m:t xml:space="preserve"> ,                                                       (5.2.5)</m:t>
          </m:r>
        </m:oMath>
      </m:oMathPara>
    </w:p>
    <w:p w:rsidR="002A5EA5" w:rsidRPr="00031AA8" w:rsidRDefault="002A5EA5" w:rsidP="00031AA8">
      <w:pPr>
        <w:ind w:firstLine="709"/>
        <w:rPr>
          <w:rFonts w:ascii="Times New Roman" w:hAnsi="Times New Roman" w:cs="Times New Roman"/>
          <w:lang w:val="en-US"/>
        </w:rPr>
      </w:pPr>
    </w:p>
    <w:p w:rsidR="00B13459" w:rsidRPr="00031AA8" w:rsidRDefault="00240CA5" w:rsidP="00031AA8">
      <w:pPr>
        <w:jc w:val="both"/>
        <w:rPr>
          <w:rFonts w:ascii="Times New Roman" w:hAnsi="Times New Roman" w:cs="Times New Roman"/>
          <w:i/>
        </w:rPr>
      </w:pPr>
      <w:r w:rsidRPr="00031AA8">
        <w:rPr>
          <w:rFonts w:ascii="Times New Roman" w:hAnsi="Times New Roman" w:cs="Times New Roman"/>
        </w:rPr>
        <w:t>г</w:t>
      </w:r>
      <w:r w:rsidR="00B13459" w:rsidRPr="00031AA8">
        <w:rPr>
          <w:rFonts w:ascii="Times New Roman" w:hAnsi="Times New Roman" w:cs="Times New Roman"/>
        </w:rPr>
        <w:t xml:space="preserve">де </w:t>
      </w:r>
      <w:r w:rsidR="00B13459" w:rsidRPr="00031AA8">
        <w:rPr>
          <w:rFonts w:ascii="Times New Roman" w:hAnsi="Times New Roman" w:cs="Times New Roman"/>
          <w:i/>
        </w:rPr>
        <w:t>σ</w:t>
      </w:r>
      <w:r w:rsidR="00B13459" w:rsidRPr="00031AA8">
        <w:rPr>
          <w:rFonts w:ascii="Times New Roman" w:hAnsi="Times New Roman" w:cs="Times New Roman"/>
          <w:i/>
          <w:vertAlign w:val="subscript"/>
          <w:lang w:val="en-US"/>
        </w:rPr>
        <w:t>i</w:t>
      </w:r>
      <w:r w:rsidR="00B13459" w:rsidRPr="00031AA8">
        <w:rPr>
          <w:rFonts w:ascii="Times New Roman" w:hAnsi="Times New Roman" w:cs="Times New Roman"/>
          <w:i/>
          <w:vertAlign w:val="superscript"/>
        </w:rPr>
        <w:t>2</w:t>
      </w:r>
      <w:r w:rsidR="00B13459" w:rsidRPr="00031AA8">
        <w:rPr>
          <w:rFonts w:ascii="Times New Roman" w:hAnsi="Times New Roman" w:cs="Times New Roman"/>
        </w:rPr>
        <w:t xml:space="preserve"> - диагональные элементы </w:t>
      </w:r>
      <w:r w:rsidR="00B13459" w:rsidRPr="00031AA8">
        <w:rPr>
          <w:rFonts w:ascii="Times New Roman" w:hAnsi="Times New Roman" w:cs="Times New Roman"/>
          <w:i/>
        </w:rPr>
        <w:t>Σ</w:t>
      </w:r>
      <w:r w:rsidR="003B3BE0">
        <w:rPr>
          <w:rFonts w:ascii="Times New Roman" w:hAnsi="Times New Roman" w:cs="Times New Roman"/>
        </w:rPr>
        <w:t>. Функцию (</w:t>
      </w:r>
      <w:r w:rsidR="003B3BE0" w:rsidRPr="003B3BE0">
        <w:rPr>
          <w:rFonts w:ascii="Times New Roman" w:hAnsi="Times New Roman" w:cs="Times New Roman"/>
        </w:rPr>
        <w:t>5</w:t>
      </w:r>
      <w:r w:rsidR="003B3BE0">
        <w:rPr>
          <w:rFonts w:ascii="Times New Roman" w:hAnsi="Times New Roman" w:cs="Times New Roman"/>
        </w:rPr>
        <w:t>.</w:t>
      </w:r>
      <w:r w:rsidR="003B3BE0" w:rsidRPr="003B3BE0">
        <w:rPr>
          <w:rFonts w:ascii="Times New Roman" w:hAnsi="Times New Roman" w:cs="Times New Roman"/>
        </w:rPr>
        <w:t>2</w:t>
      </w:r>
      <w:r w:rsidR="00B13459" w:rsidRPr="00031AA8">
        <w:rPr>
          <w:rFonts w:ascii="Times New Roman" w:hAnsi="Times New Roman" w:cs="Times New Roman"/>
        </w:rPr>
        <w:t>.3) в</w:t>
      </w:r>
      <w:r w:rsidR="003B3BE0">
        <w:rPr>
          <w:rFonts w:ascii="Times New Roman" w:hAnsi="Times New Roman" w:cs="Times New Roman"/>
        </w:rPr>
        <w:t>сегда можно привести к виду (</w:t>
      </w:r>
      <w:r w:rsidR="003B3BE0" w:rsidRPr="003B3BE0">
        <w:rPr>
          <w:rFonts w:ascii="Times New Roman" w:hAnsi="Times New Roman" w:cs="Times New Roman"/>
        </w:rPr>
        <w:t>5</w:t>
      </w:r>
      <w:r w:rsidR="003B3BE0">
        <w:rPr>
          <w:rFonts w:ascii="Times New Roman" w:hAnsi="Times New Roman" w:cs="Times New Roman"/>
        </w:rPr>
        <w:t>.</w:t>
      </w:r>
      <w:r w:rsidR="003B3BE0" w:rsidRPr="003B3BE0">
        <w:rPr>
          <w:rFonts w:ascii="Times New Roman" w:hAnsi="Times New Roman" w:cs="Times New Roman"/>
        </w:rPr>
        <w:t>2</w:t>
      </w:r>
      <w:r w:rsidR="00B13459" w:rsidRPr="00031AA8">
        <w:rPr>
          <w:rFonts w:ascii="Times New Roman" w:hAnsi="Times New Roman" w:cs="Times New Roman"/>
        </w:rPr>
        <w:t xml:space="preserve">.5) линейным преобразованием </w:t>
      </w:r>
      <w:r w:rsidR="008B05B3" w:rsidRPr="00031AA8">
        <w:rPr>
          <w:rFonts w:ascii="Times New Roman" w:hAnsi="Times New Roman" w:cs="Times New Roman"/>
          <w:i/>
          <w:lang w:val="en-US"/>
        </w:rPr>
        <w:t>A</w:t>
      </w:r>
      <w:r w:rsidR="008B05B3" w:rsidRPr="00031AA8">
        <w:rPr>
          <w:rFonts w:ascii="Times New Roman" w:hAnsi="Times New Roman" w:cs="Times New Roman"/>
        </w:rPr>
        <w:t xml:space="preserve"> </w:t>
      </w:r>
      <w:r w:rsidR="00B13459" w:rsidRPr="00031AA8">
        <w:rPr>
          <w:rFonts w:ascii="Times New Roman" w:hAnsi="Times New Roman" w:cs="Times New Roman"/>
        </w:rPr>
        <w:t xml:space="preserve">компонент </w:t>
      </w:r>
      <w:r w:rsidR="00B13459" w:rsidRPr="00031AA8">
        <w:rPr>
          <w:rFonts w:ascii="Times New Roman" w:hAnsi="Times New Roman" w:cs="Times New Roman"/>
          <w:i/>
        </w:rPr>
        <w:t>х</w:t>
      </w:r>
    </w:p>
    <w:p w:rsidR="00620B3B" w:rsidRPr="00031AA8" w:rsidRDefault="00620B3B" w:rsidP="00031AA8">
      <w:pPr>
        <w:jc w:val="both"/>
        <w:rPr>
          <w:rFonts w:ascii="Times New Roman" w:hAnsi="Times New Roman" w:cs="Times New Roman"/>
        </w:rPr>
      </w:pPr>
    </w:p>
    <w:p w:rsidR="00B13459" w:rsidRPr="00031AA8" w:rsidRDefault="00B13459" w:rsidP="00031AA8">
      <w:pPr>
        <w:ind w:firstLine="709"/>
        <w:jc w:val="center"/>
        <w:rPr>
          <w:rFonts w:ascii="Times New Roman" w:hAnsi="Times New Roman" w:cs="Times New Roman"/>
        </w:rPr>
      </w:pPr>
      <w:r w:rsidRPr="00031AA8">
        <w:rPr>
          <w:rFonts w:ascii="Times New Roman" w:hAnsi="Times New Roman" w:cs="Times New Roman"/>
          <w:i/>
        </w:rPr>
        <w:t xml:space="preserve">х → </w:t>
      </w:r>
      <w:r w:rsidRPr="00031AA8">
        <w:rPr>
          <w:rFonts w:ascii="Times New Roman" w:hAnsi="Times New Roman" w:cs="Times New Roman"/>
          <w:i/>
          <w:lang w:val="en-US"/>
        </w:rPr>
        <w:t>A</w:t>
      </w:r>
      <w:r w:rsidR="008B05B3" w:rsidRPr="00031AA8">
        <w:rPr>
          <w:rFonts w:ascii="Times New Roman" w:hAnsi="Times New Roman" w:cs="Times New Roman"/>
          <w:i/>
          <w:lang w:val="en-US"/>
        </w:rPr>
        <w:t>x</w:t>
      </w:r>
      <w:r w:rsidRPr="00031AA8">
        <w:rPr>
          <w:rFonts w:ascii="Times New Roman" w:hAnsi="Times New Roman" w:cs="Times New Roman"/>
          <w:i/>
        </w:rPr>
        <w:t xml:space="preserve">;    </w:t>
      </w:r>
      <w:r w:rsidRPr="00031AA8">
        <w:rPr>
          <w:rFonts w:ascii="Times New Roman" w:hAnsi="Times New Roman" w:cs="Times New Roman"/>
          <w:i/>
          <w:lang w:val="en-US"/>
        </w:rPr>
        <w:t>Σ</w:t>
      </w:r>
      <w:r w:rsidRPr="00031AA8">
        <w:rPr>
          <w:rFonts w:ascii="Times New Roman" w:hAnsi="Times New Roman" w:cs="Times New Roman"/>
          <w:i/>
        </w:rPr>
        <w:t xml:space="preserve"> → </w:t>
      </w:r>
      <w:r w:rsidRPr="00031AA8">
        <w:rPr>
          <w:rFonts w:ascii="Times New Roman" w:hAnsi="Times New Roman" w:cs="Times New Roman"/>
          <w:i/>
          <w:lang w:val="en-US"/>
        </w:rPr>
        <w:t>A</w:t>
      </w:r>
      <w:r w:rsidRPr="00031AA8">
        <w:rPr>
          <w:rFonts w:ascii="Times New Roman" w:hAnsi="Times New Roman" w:cs="Times New Roman"/>
          <w:i/>
          <w:vertAlign w:val="superscript"/>
        </w:rPr>
        <w:t xml:space="preserve">-1 </w:t>
      </w:r>
      <w:r w:rsidRPr="00031AA8">
        <w:rPr>
          <w:rFonts w:ascii="Times New Roman" w:hAnsi="Times New Roman" w:cs="Times New Roman"/>
          <w:i/>
          <w:lang w:val="en-US"/>
        </w:rPr>
        <w:t>Σ</w:t>
      </w:r>
      <w:r w:rsidRPr="00031AA8">
        <w:rPr>
          <w:rFonts w:ascii="Times New Roman" w:hAnsi="Times New Roman" w:cs="Times New Roman"/>
          <w:i/>
        </w:rPr>
        <w:t xml:space="preserve"> </w:t>
      </w:r>
      <w:r w:rsidRPr="00031AA8">
        <w:rPr>
          <w:rFonts w:ascii="Times New Roman" w:hAnsi="Times New Roman" w:cs="Times New Roman"/>
          <w:i/>
          <w:lang w:val="en-US"/>
        </w:rPr>
        <w:t>A</w:t>
      </w:r>
      <w:r w:rsidRPr="00031AA8">
        <w:rPr>
          <w:rFonts w:ascii="Times New Roman" w:hAnsi="Times New Roman" w:cs="Times New Roman"/>
        </w:rPr>
        <w:t>.</w:t>
      </w:r>
    </w:p>
    <w:p w:rsidR="00620B3B" w:rsidRPr="00031AA8" w:rsidRDefault="00620B3B" w:rsidP="00031AA8">
      <w:pPr>
        <w:ind w:firstLine="709"/>
        <w:jc w:val="both"/>
        <w:rPr>
          <w:rFonts w:ascii="Times New Roman" w:hAnsi="Times New Roman" w:cs="Times New Roman"/>
        </w:rPr>
      </w:pPr>
    </w:p>
    <w:p w:rsidR="00B13459" w:rsidRPr="00031AA8" w:rsidRDefault="006B7EBF" w:rsidP="00031AA8">
      <w:pPr>
        <w:ind w:firstLine="709"/>
        <w:jc w:val="both"/>
        <w:rPr>
          <w:rFonts w:ascii="Times New Roman" w:hAnsi="Times New Roman" w:cs="Times New Roman"/>
        </w:rPr>
      </w:pPr>
      <w:r w:rsidRPr="00031AA8">
        <w:rPr>
          <w:rFonts w:ascii="Times New Roman" w:hAnsi="Times New Roman" w:cs="Times New Roman"/>
        </w:rPr>
        <w:t>Эта задача приведения</w:t>
      </w:r>
      <w:r w:rsidR="00B13459" w:rsidRPr="00031AA8">
        <w:rPr>
          <w:rFonts w:ascii="Times New Roman" w:hAnsi="Times New Roman" w:cs="Times New Roman"/>
        </w:rPr>
        <w:t xml:space="preserve"> </w:t>
      </w:r>
      <w:r w:rsidR="00B13459" w:rsidRPr="00031AA8">
        <w:rPr>
          <w:rFonts w:ascii="Times New Roman" w:hAnsi="Times New Roman" w:cs="Times New Roman"/>
          <w:i/>
        </w:rPr>
        <w:t xml:space="preserve">Σ </w:t>
      </w:r>
      <w:r w:rsidR="00B13459" w:rsidRPr="00031AA8">
        <w:rPr>
          <w:rFonts w:ascii="Times New Roman" w:hAnsi="Times New Roman" w:cs="Times New Roman"/>
        </w:rPr>
        <w:t xml:space="preserve">к </w:t>
      </w:r>
      <w:r w:rsidR="00BC0F0D">
        <w:rPr>
          <w:rFonts w:ascii="Times New Roman" w:hAnsi="Times New Roman" w:cs="Times New Roman"/>
        </w:rPr>
        <w:t>диагональному виду</w:t>
      </w:r>
      <w:r w:rsidR="00BC0F0D" w:rsidRPr="00BC0F0D">
        <w:rPr>
          <w:rFonts w:ascii="Times New Roman" w:hAnsi="Times New Roman" w:cs="Times New Roman"/>
        </w:rPr>
        <w:t xml:space="preserve"> </w:t>
      </w:r>
      <w:r w:rsidR="00B13459" w:rsidRPr="00031AA8">
        <w:rPr>
          <w:rFonts w:ascii="Times New Roman" w:hAnsi="Times New Roman" w:cs="Times New Roman"/>
        </w:rPr>
        <w:t xml:space="preserve">всегда </w:t>
      </w:r>
      <w:r w:rsidR="000805A4" w:rsidRPr="00031AA8">
        <w:rPr>
          <w:rFonts w:ascii="Times New Roman" w:hAnsi="Times New Roman" w:cs="Times New Roman"/>
        </w:rPr>
        <w:t>разрешима</w:t>
      </w:r>
      <w:r w:rsidR="00B13459" w:rsidRPr="00031AA8">
        <w:rPr>
          <w:rFonts w:ascii="Times New Roman" w:hAnsi="Times New Roman" w:cs="Times New Roman"/>
        </w:rPr>
        <w:t xml:space="preserve"> для полож</w:t>
      </w:r>
      <w:r w:rsidR="00B13459" w:rsidRPr="00031AA8">
        <w:rPr>
          <w:rFonts w:ascii="Times New Roman" w:hAnsi="Times New Roman" w:cs="Times New Roman"/>
        </w:rPr>
        <w:t>и</w:t>
      </w:r>
      <w:r w:rsidR="00B13459" w:rsidRPr="00031AA8">
        <w:rPr>
          <w:rFonts w:ascii="Times New Roman" w:hAnsi="Times New Roman" w:cs="Times New Roman"/>
        </w:rPr>
        <w:t>тельно определенной симметричной матрицы. Для нормально распределенных случа</w:t>
      </w:r>
      <w:r w:rsidR="00B13459" w:rsidRPr="00031AA8">
        <w:rPr>
          <w:rFonts w:ascii="Times New Roman" w:hAnsi="Times New Roman" w:cs="Times New Roman"/>
        </w:rPr>
        <w:t>й</w:t>
      </w:r>
      <w:r w:rsidR="00B13459" w:rsidRPr="00031AA8">
        <w:rPr>
          <w:rFonts w:ascii="Times New Roman" w:hAnsi="Times New Roman" w:cs="Times New Roman"/>
        </w:rPr>
        <w:t xml:space="preserve">ных величин некоррелированность эквивалентна </w:t>
      </w:r>
      <w:r w:rsidR="004C7789" w:rsidRPr="00031AA8">
        <w:rPr>
          <w:rFonts w:ascii="Times New Roman" w:hAnsi="Times New Roman" w:cs="Times New Roman"/>
        </w:rPr>
        <w:t xml:space="preserve">их независимости </w:t>
      </w:r>
      <w:r w:rsidR="00296B6B" w:rsidRPr="00031AA8">
        <w:rPr>
          <w:rFonts w:ascii="Times New Roman" w:hAnsi="Times New Roman" w:cs="Times New Roman"/>
        </w:rPr>
        <w:t>[4</w:t>
      </w:r>
      <w:r w:rsidR="004C7789" w:rsidRPr="00031AA8">
        <w:rPr>
          <w:rFonts w:ascii="Times New Roman" w:hAnsi="Times New Roman" w:cs="Times New Roman"/>
        </w:rPr>
        <w:t xml:space="preserve">, </w:t>
      </w:r>
      <w:r w:rsidR="004C7789" w:rsidRPr="00031AA8">
        <w:rPr>
          <w:rFonts w:ascii="Times New Roman" w:hAnsi="Times New Roman" w:cs="Times New Roman"/>
          <w:lang w:val="en-US"/>
        </w:rPr>
        <w:t>c</w:t>
      </w:r>
      <w:r w:rsidR="00314FC0" w:rsidRPr="00031AA8">
        <w:rPr>
          <w:rFonts w:ascii="Times New Roman" w:hAnsi="Times New Roman" w:cs="Times New Roman"/>
        </w:rPr>
        <w:t xml:space="preserve"> </w:t>
      </w:r>
      <w:r w:rsidR="004C7789" w:rsidRPr="00031AA8">
        <w:rPr>
          <w:rFonts w:ascii="Times New Roman" w:hAnsi="Times New Roman" w:cs="Times New Roman"/>
        </w:rPr>
        <w:t>583].</w:t>
      </w:r>
    </w:p>
    <w:p w:rsidR="00EB113B" w:rsidRPr="00031AA8" w:rsidRDefault="00C8338E" w:rsidP="00031AA8">
      <w:pPr>
        <w:ind w:firstLine="709"/>
        <w:jc w:val="both"/>
        <w:rPr>
          <w:rFonts w:ascii="Times New Roman" w:hAnsi="Times New Roman" w:cs="Times New Roman"/>
        </w:rPr>
      </w:pPr>
      <w:r w:rsidRPr="00031AA8">
        <w:rPr>
          <w:rFonts w:ascii="Times New Roman" w:hAnsi="Times New Roman" w:cs="Times New Roman"/>
        </w:rPr>
        <w:t xml:space="preserve">Пусть излучается сигнал </w:t>
      </w:r>
      <w:r w:rsidR="000676C2" w:rsidRPr="00031AA8">
        <w:rPr>
          <w:rFonts w:ascii="Times New Roman" w:hAnsi="Times New Roman" w:cs="Times New Roman"/>
          <w:i/>
          <w:lang w:val="en-US"/>
        </w:rPr>
        <w:t>a</w:t>
      </w:r>
      <w:r w:rsidR="004C7789" w:rsidRPr="00031AA8">
        <w:rPr>
          <w:rFonts w:ascii="Times New Roman" w:hAnsi="Times New Roman" w:cs="Times New Roman"/>
        </w:rPr>
        <w:t xml:space="preserve">, который принимается ПРЛС и порождает на входе задачи идентификации образ </w:t>
      </w:r>
      <w:r w:rsidR="004C7789" w:rsidRPr="00031AA8">
        <w:rPr>
          <w:rFonts w:ascii="Times New Roman" w:hAnsi="Times New Roman" w:cs="Times New Roman"/>
          <w:i/>
        </w:rPr>
        <w:t>х</w:t>
      </w:r>
      <w:r w:rsidR="004C7789" w:rsidRPr="00031AA8">
        <w:rPr>
          <w:rFonts w:ascii="Times New Roman" w:hAnsi="Times New Roman" w:cs="Times New Roman"/>
        </w:rPr>
        <w:t xml:space="preserve">. Вероятность возникновения образа </w:t>
      </w:r>
      <w:r w:rsidR="004C7789" w:rsidRPr="00031AA8">
        <w:rPr>
          <w:rFonts w:ascii="Times New Roman" w:hAnsi="Times New Roman" w:cs="Times New Roman"/>
          <w:i/>
        </w:rPr>
        <w:t>х</w:t>
      </w:r>
      <w:r w:rsidR="004C7789" w:rsidRPr="00031AA8">
        <w:rPr>
          <w:rFonts w:ascii="Times New Roman" w:hAnsi="Times New Roman" w:cs="Times New Roman"/>
        </w:rPr>
        <w:t xml:space="preserve"> при условии изл</w:t>
      </w:r>
      <w:r w:rsidR="004C7789" w:rsidRPr="00031AA8">
        <w:rPr>
          <w:rFonts w:ascii="Times New Roman" w:hAnsi="Times New Roman" w:cs="Times New Roman"/>
        </w:rPr>
        <w:t>у</w:t>
      </w:r>
      <w:r w:rsidR="004C7789" w:rsidRPr="00031AA8">
        <w:rPr>
          <w:rFonts w:ascii="Times New Roman" w:hAnsi="Times New Roman" w:cs="Times New Roman"/>
        </w:rPr>
        <w:t xml:space="preserve">чения сигнала </w:t>
      </w:r>
      <w:r w:rsidR="008F1D80" w:rsidRPr="00031AA8">
        <w:rPr>
          <w:rFonts w:ascii="Times New Roman" w:hAnsi="Times New Roman" w:cs="Times New Roman"/>
          <w:i/>
          <w:lang w:val="en-US"/>
        </w:rPr>
        <w:t>a</w:t>
      </w:r>
      <w:r w:rsidR="004C7789" w:rsidRPr="00031AA8">
        <w:rPr>
          <w:rFonts w:ascii="Times New Roman" w:hAnsi="Times New Roman" w:cs="Times New Roman"/>
        </w:rPr>
        <w:t xml:space="preserve"> есть </w:t>
      </w:r>
      <w:r w:rsidR="000676C2" w:rsidRPr="00031AA8">
        <w:rPr>
          <w:rFonts w:ascii="Times New Roman" w:hAnsi="Times New Roman" w:cs="Times New Roman"/>
          <w:i/>
          <w:lang w:val="en-US"/>
        </w:rPr>
        <w:t>P</w:t>
      </w:r>
      <w:r w:rsidR="000676C2" w:rsidRPr="00031AA8">
        <w:rPr>
          <w:rFonts w:ascii="Times New Roman" w:hAnsi="Times New Roman" w:cs="Times New Roman"/>
          <w:i/>
        </w:rPr>
        <w:t>(</w:t>
      </w:r>
      <w:r w:rsidR="000676C2" w:rsidRPr="00031AA8">
        <w:rPr>
          <w:rFonts w:ascii="Times New Roman" w:hAnsi="Times New Roman" w:cs="Times New Roman"/>
          <w:i/>
          <w:lang w:val="en-US"/>
        </w:rPr>
        <w:t>x</w:t>
      </w:r>
      <w:r w:rsidR="004C7789" w:rsidRPr="00031AA8">
        <w:rPr>
          <w:rFonts w:ascii="Times New Roman" w:hAnsi="Times New Roman" w:cs="Times New Roman"/>
          <w:i/>
        </w:rPr>
        <w:t>|</w:t>
      </w:r>
      <w:r w:rsidR="000676C2" w:rsidRPr="00031AA8">
        <w:rPr>
          <w:rFonts w:ascii="Times New Roman" w:hAnsi="Times New Roman" w:cs="Times New Roman"/>
          <w:i/>
          <w:lang w:val="en-US"/>
        </w:rPr>
        <w:t>a</w:t>
      </w:r>
      <w:r w:rsidR="004C7789" w:rsidRPr="00031AA8">
        <w:rPr>
          <w:rFonts w:ascii="Times New Roman" w:hAnsi="Times New Roman" w:cs="Times New Roman"/>
          <w:i/>
        </w:rPr>
        <w:t>).</w:t>
      </w:r>
      <w:r w:rsidR="004C7789" w:rsidRPr="00031AA8">
        <w:rPr>
          <w:rFonts w:ascii="Times New Roman" w:hAnsi="Times New Roman" w:cs="Times New Roman"/>
        </w:rPr>
        <w:t xml:space="preserve"> Вероятность того, что при условии приема на входе задачи идентификации образа </w:t>
      </w:r>
      <w:r w:rsidR="004C7789" w:rsidRPr="00031AA8">
        <w:rPr>
          <w:rFonts w:ascii="Times New Roman" w:hAnsi="Times New Roman" w:cs="Times New Roman"/>
          <w:i/>
        </w:rPr>
        <w:t>х</w:t>
      </w:r>
      <w:r w:rsidR="00571025" w:rsidRPr="00031AA8">
        <w:rPr>
          <w:rFonts w:ascii="Times New Roman" w:hAnsi="Times New Roman" w:cs="Times New Roman"/>
        </w:rPr>
        <w:t xml:space="preserve">, был излучен сигнал </w:t>
      </w:r>
      <w:r w:rsidR="00F05E73" w:rsidRPr="00031AA8">
        <w:rPr>
          <w:rFonts w:ascii="Times New Roman" w:hAnsi="Times New Roman" w:cs="Times New Roman"/>
          <w:i/>
          <w:lang w:val="en-US"/>
        </w:rPr>
        <w:t>a</w:t>
      </w:r>
      <w:r w:rsidR="00F05E73" w:rsidRPr="00031AA8">
        <w:rPr>
          <w:rFonts w:ascii="Times New Roman" w:hAnsi="Times New Roman" w:cs="Times New Roman"/>
          <w:i/>
        </w:rPr>
        <w:t>,</w:t>
      </w:r>
      <w:r w:rsidR="00CE1441">
        <w:rPr>
          <w:rFonts w:ascii="Times New Roman" w:hAnsi="Times New Roman" w:cs="Times New Roman"/>
        </w:rPr>
        <w:t xml:space="preserve"> </w:t>
      </w:r>
      <w:r w:rsidR="00571025" w:rsidRPr="00031AA8">
        <w:rPr>
          <w:rFonts w:ascii="Times New Roman" w:hAnsi="Times New Roman" w:cs="Times New Roman"/>
        </w:rPr>
        <w:t xml:space="preserve">есть </w:t>
      </w:r>
      <w:r w:rsidR="00571025" w:rsidRPr="00031AA8">
        <w:rPr>
          <w:rFonts w:ascii="Times New Roman" w:hAnsi="Times New Roman" w:cs="Times New Roman"/>
          <w:i/>
          <w:lang w:val="en-US"/>
        </w:rPr>
        <w:t>P</w:t>
      </w:r>
      <w:r w:rsidR="00571025" w:rsidRPr="00031AA8">
        <w:rPr>
          <w:rFonts w:ascii="Times New Roman" w:hAnsi="Times New Roman" w:cs="Times New Roman"/>
          <w:i/>
        </w:rPr>
        <w:t>(</w:t>
      </w:r>
      <w:r w:rsidR="00571025" w:rsidRPr="00031AA8">
        <w:rPr>
          <w:rFonts w:ascii="Times New Roman" w:hAnsi="Times New Roman" w:cs="Times New Roman"/>
          <w:i/>
          <w:lang w:val="en-US"/>
        </w:rPr>
        <w:t>a</w:t>
      </w:r>
      <w:r w:rsidR="004C7789" w:rsidRPr="00031AA8">
        <w:rPr>
          <w:rFonts w:ascii="Times New Roman" w:hAnsi="Times New Roman" w:cs="Times New Roman"/>
          <w:i/>
        </w:rPr>
        <w:t>|</w:t>
      </w:r>
      <w:r w:rsidR="00571025" w:rsidRPr="00031AA8">
        <w:rPr>
          <w:rFonts w:ascii="Times New Roman" w:hAnsi="Times New Roman" w:cs="Times New Roman"/>
          <w:i/>
          <w:lang w:val="en-US"/>
        </w:rPr>
        <w:t>x</w:t>
      </w:r>
      <w:r w:rsidR="004C7789" w:rsidRPr="00031AA8">
        <w:rPr>
          <w:rFonts w:ascii="Times New Roman" w:hAnsi="Times New Roman" w:cs="Times New Roman"/>
          <w:i/>
        </w:rPr>
        <w:t>)</w:t>
      </w:r>
      <w:r w:rsidR="00CE1441">
        <w:rPr>
          <w:rFonts w:ascii="Times New Roman" w:hAnsi="Times New Roman" w:cs="Times New Roman"/>
        </w:rPr>
        <w:t>. Эти  вероятности называют апостериорными</w:t>
      </w:r>
      <w:r w:rsidR="004C7789" w:rsidRPr="00031AA8">
        <w:rPr>
          <w:rFonts w:ascii="Times New Roman" w:hAnsi="Times New Roman" w:cs="Times New Roman"/>
        </w:rPr>
        <w:t>, в отлич</w:t>
      </w:r>
      <w:r w:rsidR="00CE1441">
        <w:rPr>
          <w:rFonts w:ascii="Times New Roman" w:hAnsi="Times New Roman" w:cs="Times New Roman"/>
        </w:rPr>
        <w:t>ие от априорных</w:t>
      </w:r>
      <w:r w:rsidR="00571025" w:rsidRPr="00031AA8">
        <w:rPr>
          <w:rFonts w:ascii="Times New Roman" w:hAnsi="Times New Roman" w:cs="Times New Roman"/>
        </w:rPr>
        <w:t xml:space="preserve"> вероятностей</w:t>
      </w:r>
      <w:r w:rsidR="00CE1441">
        <w:rPr>
          <w:rFonts w:ascii="Times New Roman" w:hAnsi="Times New Roman" w:cs="Times New Roman"/>
        </w:rPr>
        <w:t xml:space="preserve"> </w:t>
      </w:r>
      <w:r w:rsidR="00CE1441" w:rsidRPr="00031AA8">
        <w:rPr>
          <w:rFonts w:ascii="Times New Roman" w:hAnsi="Times New Roman" w:cs="Times New Roman"/>
          <w:i/>
          <w:lang w:val="en-US"/>
        </w:rPr>
        <w:t>P</w:t>
      </w:r>
      <w:r w:rsidR="00CE1441" w:rsidRPr="00031AA8">
        <w:rPr>
          <w:rFonts w:ascii="Times New Roman" w:hAnsi="Times New Roman" w:cs="Times New Roman"/>
          <w:i/>
        </w:rPr>
        <w:t>(а)</w:t>
      </w:r>
      <w:r w:rsidR="00571025" w:rsidRPr="00031AA8">
        <w:rPr>
          <w:rFonts w:ascii="Times New Roman" w:hAnsi="Times New Roman" w:cs="Times New Roman"/>
        </w:rPr>
        <w:t xml:space="preserve"> </w:t>
      </w:r>
      <w:r w:rsidR="00CE1441">
        <w:rPr>
          <w:rFonts w:ascii="Times New Roman" w:hAnsi="Times New Roman" w:cs="Times New Roman"/>
        </w:rPr>
        <w:t>появления в зоне действия ПРЛС ИРИ, излучающего сигнал</w:t>
      </w:r>
      <w:r w:rsidR="00CE1441" w:rsidRPr="00CE1441">
        <w:rPr>
          <w:rFonts w:ascii="Times New Roman" w:hAnsi="Times New Roman" w:cs="Times New Roman"/>
          <w:i/>
        </w:rPr>
        <w:t xml:space="preserve"> </w:t>
      </w:r>
      <w:r w:rsidR="00CE1441" w:rsidRPr="00031AA8">
        <w:rPr>
          <w:rFonts w:ascii="Times New Roman" w:hAnsi="Times New Roman" w:cs="Times New Roman"/>
          <w:i/>
        </w:rPr>
        <w:t>а</w:t>
      </w:r>
      <w:r w:rsidR="00CE1441">
        <w:rPr>
          <w:rFonts w:ascii="Times New Roman" w:hAnsi="Times New Roman" w:cs="Times New Roman"/>
        </w:rPr>
        <w:t>.</w:t>
      </w:r>
      <w:r w:rsidR="004C7789" w:rsidRPr="00031AA8">
        <w:rPr>
          <w:rFonts w:ascii="Times New Roman" w:hAnsi="Times New Roman" w:cs="Times New Roman"/>
        </w:rPr>
        <w:t xml:space="preserve"> При</w:t>
      </w:r>
      <w:r w:rsidR="00005C84" w:rsidRPr="00031AA8">
        <w:rPr>
          <w:rFonts w:ascii="Times New Roman" w:hAnsi="Times New Roman" w:cs="Times New Roman"/>
        </w:rPr>
        <w:t>мем решающее</w:t>
      </w:r>
      <w:r w:rsidR="004C7789" w:rsidRPr="00031AA8">
        <w:rPr>
          <w:rFonts w:ascii="Times New Roman" w:hAnsi="Times New Roman" w:cs="Times New Roman"/>
        </w:rPr>
        <w:t xml:space="preserve"> правило ид</w:t>
      </w:r>
      <w:r w:rsidR="00D07B2F">
        <w:rPr>
          <w:rFonts w:ascii="Times New Roman" w:hAnsi="Times New Roman" w:cs="Times New Roman"/>
        </w:rPr>
        <w:t>ентификации:</w:t>
      </w:r>
      <w:r w:rsidR="00C57276" w:rsidRPr="00031AA8">
        <w:rPr>
          <w:rFonts w:ascii="Times New Roman" w:hAnsi="Times New Roman" w:cs="Times New Roman"/>
        </w:rPr>
        <w:t xml:space="preserve"> </w:t>
      </w:r>
      <w:r w:rsidR="004C7789" w:rsidRPr="00031AA8">
        <w:rPr>
          <w:rFonts w:ascii="Times New Roman" w:hAnsi="Times New Roman" w:cs="Times New Roman"/>
        </w:rPr>
        <w:t xml:space="preserve">при приеме образа </w:t>
      </w:r>
      <w:r w:rsidR="004C7789" w:rsidRPr="00031AA8">
        <w:rPr>
          <w:rFonts w:ascii="Times New Roman" w:hAnsi="Times New Roman" w:cs="Times New Roman"/>
          <w:i/>
        </w:rPr>
        <w:t xml:space="preserve">х </w:t>
      </w:r>
      <w:r w:rsidR="004C7789" w:rsidRPr="00031AA8">
        <w:rPr>
          <w:rFonts w:ascii="Times New Roman" w:hAnsi="Times New Roman" w:cs="Times New Roman"/>
        </w:rPr>
        <w:t xml:space="preserve">он идентифицируется как сигнал </w:t>
      </w:r>
      <w:r w:rsidR="004C7789" w:rsidRPr="00031AA8">
        <w:rPr>
          <w:rFonts w:ascii="Times New Roman" w:hAnsi="Times New Roman" w:cs="Times New Roman"/>
          <w:i/>
        </w:rPr>
        <w:t>а</w:t>
      </w:r>
      <w:r w:rsidR="004C7789" w:rsidRPr="00031AA8">
        <w:rPr>
          <w:rFonts w:ascii="Times New Roman" w:hAnsi="Times New Roman" w:cs="Times New Roman"/>
        </w:rPr>
        <w:t>, для которого</w:t>
      </w:r>
    </w:p>
    <w:p w:rsidR="004C3B29" w:rsidRPr="00031AA8" w:rsidRDefault="004C3B29" w:rsidP="00031AA8">
      <w:pPr>
        <w:ind w:firstLine="709"/>
        <w:jc w:val="both"/>
        <w:rPr>
          <w:rFonts w:ascii="Times New Roman" w:hAnsi="Times New Roman" w:cs="Times New Roman"/>
        </w:rPr>
      </w:pPr>
    </w:p>
    <w:p w:rsidR="004C7789" w:rsidRPr="00031AA8" w:rsidRDefault="00EB113B" w:rsidP="00031AA8">
      <w:pPr>
        <w:ind w:firstLine="709"/>
        <w:rPr>
          <w:rFonts w:ascii="Times New Roman" w:hAnsi="Times New Roman" w:cs="Times New Roman"/>
        </w:rPr>
      </w:pPr>
      <w:r w:rsidRPr="00031AA8">
        <w:rPr>
          <w:rFonts w:ascii="Times New Roman" w:hAnsi="Times New Roman" w:cs="Times New Roman"/>
        </w:rPr>
        <w:t xml:space="preserve">            </w:t>
      </w:r>
      <w:r w:rsidR="00405B02" w:rsidRPr="00031AA8">
        <w:rPr>
          <w:rFonts w:ascii="Times New Roman" w:hAnsi="Times New Roman" w:cs="Times New Roman"/>
        </w:rPr>
        <w:t xml:space="preserve">                          </w:t>
      </w:r>
      <w:r w:rsidR="00FC0E04" w:rsidRPr="00031AA8">
        <w:rPr>
          <w:rFonts w:ascii="Times New Roman" w:hAnsi="Times New Roman" w:cs="Times New Roman"/>
        </w:rPr>
        <w:t xml:space="preserve">          </w:t>
      </w:r>
      <w:r w:rsidRPr="00031AA8">
        <w:rPr>
          <w:rFonts w:ascii="Times New Roman" w:hAnsi="Times New Roman" w:cs="Times New Roman"/>
        </w:rPr>
        <w:t xml:space="preserve"> </w:t>
      </w:r>
      <w:proofErr w:type="gramStart"/>
      <w:r w:rsidR="00815E70" w:rsidRPr="00031AA8">
        <w:rPr>
          <w:rFonts w:ascii="Times New Roman" w:hAnsi="Times New Roman" w:cs="Times New Roman"/>
          <w:i/>
          <w:lang w:val="en-US"/>
        </w:rPr>
        <w:t>P</w:t>
      </w:r>
      <w:r w:rsidR="00815E70" w:rsidRPr="00031AA8">
        <w:rPr>
          <w:rFonts w:ascii="Times New Roman" w:hAnsi="Times New Roman" w:cs="Times New Roman"/>
          <w:i/>
        </w:rPr>
        <w:t>(</w:t>
      </w:r>
      <w:proofErr w:type="gramEnd"/>
      <w:r w:rsidR="00815E70" w:rsidRPr="00031AA8">
        <w:rPr>
          <w:rFonts w:ascii="Times New Roman" w:hAnsi="Times New Roman" w:cs="Times New Roman"/>
          <w:i/>
          <w:lang w:val="en-US"/>
        </w:rPr>
        <w:t>a</w:t>
      </w:r>
      <w:r w:rsidR="00815E70" w:rsidRPr="00031AA8">
        <w:rPr>
          <w:rFonts w:ascii="Times New Roman" w:hAnsi="Times New Roman" w:cs="Times New Roman"/>
          <w:i/>
        </w:rPr>
        <w:t>|</w:t>
      </w:r>
      <w:r w:rsidR="00815E70" w:rsidRPr="00031AA8">
        <w:rPr>
          <w:rFonts w:ascii="Times New Roman" w:hAnsi="Times New Roman" w:cs="Times New Roman"/>
          <w:i/>
          <w:lang w:val="en-US"/>
        </w:rPr>
        <w:t>x</w:t>
      </w:r>
      <w:r w:rsidR="00815E70" w:rsidRPr="00031AA8">
        <w:rPr>
          <w:rFonts w:ascii="Times New Roman" w:hAnsi="Times New Roman" w:cs="Times New Roman"/>
          <w:i/>
        </w:rPr>
        <w:t>)</w:t>
      </w:r>
      <w:r w:rsidR="004C7789" w:rsidRPr="00031AA8">
        <w:rPr>
          <w:rFonts w:ascii="Times New Roman" w:hAnsi="Times New Roman" w:cs="Times New Roman"/>
        </w:rPr>
        <w:t xml:space="preserve"> → </w:t>
      </w:r>
      <w:r w:rsidR="004C7789" w:rsidRPr="00031AA8">
        <w:rPr>
          <w:rFonts w:ascii="Times New Roman" w:hAnsi="Times New Roman" w:cs="Times New Roman"/>
          <w:i/>
          <w:lang w:val="en-US"/>
        </w:rPr>
        <w:t>max</w:t>
      </w:r>
      <w:r w:rsidR="004A7939" w:rsidRPr="00031AA8">
        <w:rPr>
          <w:rFonts w:ascii="Times New Roman" w:hAnsi="Times New Roman" w:cs="Times New Roman"/>
          <w:i/>
        </w:rPr>
        <w:t xml:space="preserve"> </w:t>
      </w:r>
      <w:r w:rsidR="00410046" w:rsidRPr="00031AA8">
        <w:rPr>
          <w:rFonts w:ascii="Times New Roman" w:hAnsi="Times New Roman" w:cs="Times New Roman"/>
        </w:rPr>
        <w:t>.</w:t>
      </w:r>
      <w:r w:rsidR="004C7789" w:rsidRPr="00031AA8">
        <w:rPr>
          <w:rFonts w:ascii="Times New Roman" w:hAnsi="Times New Roman" w:cs="Times New Roman"/>
        </w:rPr>
        <w:t xml:space="preserve">      </w:t>
      </w:r>
      <w:r w:rsidR="00FC0E04" w:rsidRPr="00031AA8">
        <w:rPr>
          <w:rFonts w:ascii="Times New Roman" w:hAnsi="Times New Roman" w:cs="Times New Roman"/>
        </w:rPr>
        <w:t xml:space="preserve">         </w:t>
      </w:r>
      <w:r w:rsidRPr="00031AA8">
        <w:rPr>
          <w:rFonts w:ascii="Times New Roman" w:hAnsi="Times New Roman" w:cs="Times New Roman"/>
        </w:rPr>
        <w:t xml:space="preserve">                         </w:t>
      </w:r>
      <w:r w:rsidR="00FD1664">
        <w:rPr>
          <w:rFonts w:ascii="Times New Roman" w:hAnsi="Times New Roman" w:cs="Times New Roman"/>
        </w:rPr>
        <w:t xml:space="preserve">            </w:t>
      </w:r>
      <w:r w:rsidRPr="00031AA8">
        <w:rPr>
          <w:rFonts w:ascii="Times New Roman" w:hAnsi="Times New Roman" w:cs="Times New Roman"/>
        </w:rPr>
        <w:t xml:space="preserve">  </w:t>
      </w:r>
      <w:r w:rsidR="00FD1664">
        <w:rPr>
          <w:rFonts w:ascii="Times New Roman" w:hAnsi="Times New Roman" w:cs="Times New Roman"/>
        </w:rPr>
        <w:t>(5.2</w:t>
      </w:r>
      <w:r w:rsidR="004C7789" w:rsidRPr="00031AA8">
        <w:rPr>
          <w:rFonts w:ascii="Times New Roman" w:hAnsi="Times New Roman" w:cs="Times New Roman"/>
        </w:rPr>
        <w:t>.6)</w:t>
      </w:r>
    </w:p>
    <w:p w:rsidR="00FD1664" w:rsidRDefault="00FD1664" w:rsidP="00031AA8">
      <w:pPr>
        <w:jc w:val="both"/>
        <w:rPr>
          <w:rFonts w:ascii="Times New Roman" w:hAnsi="Times New Roman" w:cs="Times New Roman"/>
        </w:rPr>
      </w:pPr>
    </w:p>
    <w:p w:rsidR="004C3B29" w:rsidRPr="00031AA8" w:rsidRDefault="00EB5056" w:rsidP="00031AA8">
      <w:pPr>
        <w:jc w:val="both"/>
        <w:rPr>
          <w:rFonts w:ascii="Times New Roman" w:hAnsi="Times New Roman" w:cs="Times New Roman"/>
        </w:rPr>
      </w:pPr>
      <w:r w:rsidRPr="00031AA8">
        <w:rPr>
          <w:rFonts w:ascii="Times New Roman" w:hAnsi="Times New Roman" w:cs="Times New Roman"/>
        </w:rPr>
        <w:t>Это правило называют «прин</w:t>
      </w:r>
      <w:r w:rsidR="004C3B29" w:rsidRPr="00031AA8">
        <w:rPr>
          <w:rFonts w:ascii="Times New Roman" w:hAnsi="Times New Roman" w:cs="Times New Roman"/>
        </w:rPr>
        <w:t>ципом максимума правдоподобия».</w:t>
      </w:r>
    </w:p>
    <w:p w:rsidR="008A11DE" w:rsidRPr="00FD1664" w:rsidRDefault="00EB5056" w:rsidP="00031AA8">
      <w:pPr>
        <w:jc w:val="both"/>
        <w:rPr>
          <w:rFonts w:ascii="Times New Roman" w:hAnsi="Times New Roman" w:cs="Times New Roman"/>
        </w:rPr>
      </w:pPr>
      <w:r w:rsidRPr="00031AA8">
        <w:rPr>
          <w:rFonts w:ascii="Times New Roman" w:hAnsi="Times New Roman" w:cs="Times New Roman"/>
        </w:rPr>
        <w:t>По теореме Байеса</w:t>
      </w:r>
    </w:p>
    <w:p w:rsidR="00BF4114" w:rsidRPr="00FD1664" w:rsidRDefault="00BF4114" w:rsidP="00031AA8">
      <w:pPr>
        <w:jc w:val="both"/>
        <w:rPr>
          <w:rFonts w:ascii="Times New Roman" w:hAnsi="Times New Roman" w:cs="Times New Roman"/>
        </w:rPr>
      </w:pPr>
    </w:p>
    <w:p w:rsidR="004C7789" w:rsidRPr="00031AA8" w:rsidRDefault="00BF4114" w:rsidP="00031AA8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D1664">
        <w:rPr>
          <w:rFonts w:ascii="Times New Roman" w:hAnsi="Times New Roman" w:cs="Times New Roman"/>
        </w:rPr>
        <w:t xml:space="preserve">                                                        </w:t>
      </w:r>
      <m:oMath>
        <m:r>
          <w:rPr>
            <w:rFonts w:ascii="Cambria Math" w:hAnsi="Cambria Math" w:cs="Times New Roman"/>
            <w:sz w:val="28"/>
            <w:szCs w:val="28"/>
            <w:lang w:val="en-US"/>
          </w:rPr>
          <m:t>P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a</m:t>
            </m: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e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</m:d>
        <m:r>
          <w:rPr>
            <w:rFonts w:ascii="Cambria Math" w:hAnsi="Cambria Math" w:cs="Times New Roman"/>
            <w:sz w:val="28"/>
            <w:szCs w:val="28"/>
            <w:lang w:val="en-US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p(x|</m:t>
            </m:r>
            <m:r>
              <w:rPr>
                <w:rFonts w:ascii="Cambria Math" w:hAnsi="Cambria Math" w:cs="Times New Roman"/>
                <w:sz w:val="28"/>
                <w:szCs w:val="28"/>
              </w:rPr>
              <m:t>a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)P(a)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p(x)</m:t>
            </m:r>
          </m:den>
        </m:f>
        <m:r>
          <w:rPr>
            <w:rFonts w:ascii="Cambria Math" w:hAnsi="Cambria Math" w:cs="Times New Roman"/>
            <w:sz w:val="28"/>
            <w:szCs w:val="28"/>
            <w:lang w:val="en-US"/>
          </w:rPr>
          <m:t>,</m:t>
        </m:r>
      </m:oMath>
    </w:p>
    <w:p w:rsidR="00BF4114" w:rsidRPr="00031AA8" w:rsidRDefault="00BF4114" w:rsidP="00031AA8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EB5056" w:rsidRPr="00031AA8" w:rsidRDefault="008A11DE" w:rsidP="00031AA8">
      <w:pPr>
        <w:jc w:val="both"/>
        <w:rPr>
          <w:rFonts w:ascii="Times New Roman" w:hAnsi="Times New Roman" w:cs="Times New Roman"/>
        </w:rPr>
      </w:pPr>
      <w:r w:rsidRPr="00031AA8">
        <w:rPr>
          <w:rFonts w:ascii="Times New Roman" w:hAnsi="Times New Roman" w:cs="Times New Roman"/>
        </w:rPr>
        <w:t>г</w:t>
      </w:r>
      <w:r w:rsidR="00F05ACC" w:rsidRPr="00031AA8">
        <w:rPr>
          <w:rFonts w:ascii="Times New Roman" w:hAnsi="Times New Roman" w:cs="Times New Roman"/>
        </w:rPr>
        <w:t xml:space="preserve">де </w:t>
      </w:r>
      <w:r w:rsidR="00E322C7" w:rsidRPr="00031AA8">
        <w:rPr>
          <w:rFonts w:ascii="Times New Roman" w:hAnsi="Times New Roman" w:cs="Times New Roman"/>
          <w:i/>
          <w:lang w:val="en-US"/>
        </w:rPr>
        <w:t>P</w:t>
      </w:r>
      <w:r w:rsidR="00E322C7" w:rsidRPr="00031AA8">
        <w:rPr>
          <w:rFonts w:ascii="Times New Roman" w:hAnsi="Times New Roman" w:cs="Times New Roman"/>
          <w:i/>
        </w:rPr>
        <w:t>(</w:t>
      </w:r>
      <w:r w:rsidR="00E322C7" w:rsidRPr="00031AA8">
        <w:rPr>
          <w:rFonts w:ascii="Times New Roman" w:hAnsi="Times New Roman" w:cs="Times New Roman"/>
          <w:i/>
          <w:lang w:val="en-US"/>
        </w:rPr>
        <w:t>a</w:t>
      </w:r>
      <w:r w:rsidR="00EB5056" w:rsidRPr="00031AA8">
        <w:rPr>
          <w:rFonts w:ascii="Times New Roman" w:hAnsi="Times New Roman" w:cs="Times New Roman"/>
          <w:i/>
        </w:rPr>
        <w:t>|х)</w:t>
      </w:r>
      <w:r w:rsidR="00EB5056" w:rsidRPr="00031AA8">
        <w:rPr>
          <w:rFonts w:ascii="Times New Roman" w:hAnsi="Times New Roman" w:cs="Times New Roman"/>
        </w:rPr>
        <w:t xml:space="preserve">, </w:t>
      </w:r>
      <w:r w:rsidR="00FC0E04" w:rsidRPr="00031AA8">
        <w:rPr>
          <w:rFonts w:ascii="Times New Roman" w:hAnsi="Times New Roman" w:cs="Times New Roman"/>
          <w:i/>
          <w:lang w:val="en-US"/>
        </w:rPr>
        <w:t>p</w:t>
      </w:r>
      <w:r w:rsidR="00EB5056" w:rsidRPr="00031AA8">
        <w:rPr>
          <w:rFonts w:ascii="Times New Roman" w:hAnsi="Times New Roman" w:cs="Times New Roman"/>
          <w:i/>
        </w:rPr>
        <w:t>(х)</w:t>
      </w:r>
      <w:r w:rsidR="00EB5056" w:rsidRPr="00031AA8">
        <w:rPr>
          <w:rFonts w:ascii="Times New Roman" w:hAnsi="Times New Roman" w:cs="Times New Roman"/>
        </w:rPr>
        <w:t xml:space="preserve"> – плотности соответствующих распределений (здесь полагается, что п</w:t>
      </w:r>
      <w:r w:rsidR="00EB5056" w:rsidRPr="00031AA8">
        <w:rPr>
          <w:rFonts w:ascii="Times New Roman" w:hAnsi="Times New Roman" w:cs="Times New Roman"/>
        </w:rPr>
        <w:t>а</w:t>
      </w:r>
      <w:r w:rsidR="00EB5056" w:rsidRPr="00031AA8">
        <w:rPr>
          <w:rFonts w:ascii="Times New Roman" w:hAnsi="Times New Roman" w:cs="Times New Roman"/>
        </w:rPr>
        <w:t>раметры сигналов – непрерывные числовые величины).</w:t>
      </w:r>
    </w:p>
    <w:p w:rsidR="00EB5056" w:rsidRPr="00031AA8" w:rsidRDefault="00EB5056" w:rsidP="00031AA8">
      <w:pPr>
        <w:ind w:firstLine="709"/>
        <w:jc w:val="both"/>
        <w:rPr>
          <w:rFonts w:ascii="Times New Roman" w:hAnsi="Times New Roman" w:cs="Times New Roman"/>
        </w:rPr>
      </w:pPr>
      <w:r w:rsidRPr="00031AA8">
        <w:rPr>
          <w:rFonts w:ascii="Times New Roman" w:hAnsi="Times New Roman" w:cs="Times New Roman"/>
        </w:rPr>
        <w:t xml:space="preserve"> Так как плотность </w:t>
      </w:r>
      <w:proofErr w:type="gramStart"/>
      <w:r w:rsidRPr="00031AA8">
        <w:rPr>
          <w:rFonts w:ascii="Times New Roman" w:hAnsi="Times New Roman" w:cs="Times New Roman"/>
          <w:i/>
        </w:rPr>
        <w:t>р(</w:t>
      </w:r>
      <w:proofErr w:type="gramEnd"/>
      <w:r w:rsidRPr="00031AA8">
        <w:rPr>
          <w:rFonts w:ascii="Times New Roman" w:hAnsi="Times New Roman" w:cs="Times New Roman"/>
          <w:i/>
        </w:rPr>
        <w:t>х)</w:t>
      </w:r>
      <w:r w:rsidRPr="00031AA8">
        <w:rPr>
          <w:rFonts w:ascii="Times New Roman" w:hAnsi="Times New Roman" w:cs="Times New Roman"/>
        </w:rPr>
        <w:t xml:space="preserve"> не зависит от конкретного сигнала, приходим к эквив</w:t>
      </w:r>
      <w:r w:rsidRPr="00031AA8">
        <w:rPr>
          <w:rFonts w:ascii="Times New Roman" w:hAnsi="Times New Roman" w:cs="Times New Roman"/>
        </w:rPr>
        <w:t>а</w:t>
      </w:r>
      <w:r w:rsidR="009A2578">
        <w:rPr>
          <w:rFonts w:ascii="Times New Roman" w:hAnsi="Times New Roman" w:cs="Times New Roman"/>
        </w:rPr>
        <w:t>лентному (5.2</w:t>
      </w:r>
      <w:r w:rsidRPr="00031AA8">
        <w:rPr>
          <w:rFonts w:ascii="Times New Roman" w:hAnsi="Times New Roman" w:cs="Times New Roman"/>
        </w:rPr>
        <w:t>.6) правилу</w:t>
      </w:r>
    </w:p>
    <w:p w:rsidR="00EB5056" w:rsidRPr="00031AA8" w:rsidRDefault="0027369E" w:rsidP="00031AA8">
      <w:pPr>
        <w:ind w:firstLine="709"/>
        <w:jc w:val="center"/>
        <w:rPr>
          <w:rFonts w:ascii="Times New Roman" w:hAnsi="Times New Roman" w:cs="Times New Roman"/>
        </w:rPr>
      </w:pPr>
      <w:r w:rsidRPr="00031AA8">
        <w:rPr>
          <w:rFonts w:ascii="Times New Roman" w:hAnsi="Times New Roman" w:cs="Times New Roman"/>
        </w:rPr>
        <w:t xml:space="preserve">                </w:t>
      </w:r>
      <w:r w:rsidR="002454E1" w:rsidRPr="00031AA8">
        <w:rPr>
          <w:rFonts w:ascii="Times New Roman" w:hAnsi="Times New Roman" w:cs="Times New Roman"/>
        </w:rPr>
        <w:t xml:space="preserve">   </w:t>
      </w:r>
      <w:r w:rsidRPr="00031AA8">
        <w:rPr>
          <w:rFonts w:ascii="Times New Roman" w:hAnsi="Times New Roman" w:cs="Times New Roman"/>
        </w:rPr>
        <w:t xml:space="preserve">                 </w:t>
      </w:r>
      <w:r w:rsidR="00040CA7" w:rsidRPr="00031AA8">
        <w:rPr>
          <w:rFonts w:ascii="Times New Roman" w:hAnsi="Times New Roman" w:cs="Times New Roman"/>
        </w:rPr>
        <w:t xml:space="preserve">       </w:t>
      </w:r>
      <w:proofErr w:type="gramStart"/>
      <w:r w:rsidR="002F6A60" w:rsidRPr="00031AA8">
        <w:rPr>
          <w:rFonts w:ascii="Times New Roman" w:hAnsi="Times New Roman" w:cs="Times New Roman"/>
          <w:i/>
          <w:lang w:val="en-US"/>
        </w:rPr>
        <w:t>p</w:t>
      </w:r>
      <w:r w:rsidR="002F6A60" w:rsidRPr="00031AA8">
        <w:rPr>
          <w:rFonts w:ascii="Times New Roman" w:hAnsi="Times New Roman" w:cs="Times New Roman"/>
          <w:i/>
        </w:rPr>
        <w:t>(</w:t>
      </w:r>
      <w:proofErr w:type="gramEnd"/>
      <w:r w:rsidR="002F6A60" w:rsidRPr="00031AA8">
        <w:rPr>
          <w:rFonts w:ascii="Times New Roman" w:hAnsi="Times New Roman" w:cs="Times New Roman"/>
          <w:i/>
          <w:lang w:val="en-US"/>
        </w:rPr>
        <w:t>x</w:t>
      </w:r>
      <w:r w:rsidR="00EB5056" w:rsidRPr="00031AA8">
        <w:rPr>
          <w:rFonts w:ascii="Times New Roman" w:hAnsi="Times New Roman" w:cs="Times New Roman"/>
          <w:i/>
        </w:rPr>
        <w:t xml:space="preserve">|а) </w:t>
      </w:r>
      <w:r w:rsidR="00683FFF" w:rsidRPr="00031AA8">
        <w:rPr>
          <w:rFonts w:ascii="Times New Roman" w:hAnsi="Times New Roman" w:cs="Times New Roman"/>
          <w:i/>
        </w:rPr>
        <w:t>Р(а</w:t>
      </w:r>
      <w:r w:rsidR="00EB5056" w:rsidRPr="00031AA8">
        <w:rPr>
          <w:rFonts w:ascii="Times New Roman" w:hAnsi="Times New Roman" w:cs="Times New Roman"/>
          <w:i/>
        </w:rPr>
        <w:t xml:space="preserve">) → </w:t>
      </w:r>
      <w:r w:rsidR="00EB5056" w:rsidRPr="00031AA8">
        <w:rPr>
          <w:rFonts w:ascii="Times New Roman" w:hAnsi="Times New Roman" w:cs="Times New Roman"/>
          <w:i/>
          <w:lang w:val="en-US"/>
        </w:rPr>
        <w:t>max</w:t>
      </w:r>
      <w:r w:rsidR="00EB5056" w:rsidRPr="00031AA8">
        <w:rPr>
          <w:rFonts w:ascii="Times New Roman" w:hAnsi="Times New Roman" w:cs="Times New Roman"/>
        </w:rPr>
        <w:t xml:space="preserve">.               </w:t>
      </w:r>
      <w:r w:rsidR="002454E1" w:rsidRPr="00031AA8">
        <w:rPr>
          <w:rFonts w:ascii="Times New Roman" w:hAnsi="Times New Roman" w:cs="Times New Roman"/>
        </w:rPr>
        <w:t xml:space="preserve">           </w:t>
      </w:r>
      <w:r w:rsidR="00040CA7" w:rsidRPr="00031AA8">
        <w:rPr>
          <w:rFonts w:ascii="Times New Roman" w:hAnsi="Times New Roman" w:cs="Times New Roman"/>
        </w:rPr>
        <w:t xml:space="preserve">    </w:t>
      </w:r>
      <w:r w:rsidR="00FD1664">
        <w:rPr>
          <w:rFonts w:ascii="Times New Roman" w:hAnsi="Times New Roman" w:cs="Times New Roman"/>
        </w:rPr>
        <w:t xml:space="preserve">          </w:t>
      </w:r>
      <w:r w:rsidR="00040CA7" w:rsidRPr="00031AA8">
        <w:rPr>
          <w:rFonts w:ascii="Times New Roman" w:hAnsi="Times New Roman" w:cs="Times New Roman"/>
        </w:rPr>
        <w:t xml:space="preserve"> </w:t>
      </w:r>
      <w:r w:rsidRPr="00031AA8">
        <w:rPr>
          <w:rFonts w:ascii="Times New Roman" w:hAnsi="Times New Roman" w:cs="Times New Roman"/>
        </w:rPr>
        <w:t xml:space="preserve"> </w:t>
      </w:r>
      <w:r w:rsidR="002454E1" w:rsidRPr="00031AA8">
        <w:rPr>
          <w:rFonts w:ascii="Times New Roman" w:hAnsi="Times New Roman" w:cs="Times New Roman"/>
        </w:rPr>
        <w:t xml:space="preserve">  </w:t>
      </w:r>
      <w:r w:rsidR="00FD1664">
        <w:rPr>
          <w:rFonts w:ascii="Times New Roman" w:hAnsi="Times New Roman" w:cs="Times New Roman"/>
        </w:rPr>
        <w:t xml:space="preserve">   (5.2</w:t>
      </w:r>
      <w:r w:rsidR="00EB5056" w:rsidRPr="00031AA8">
        <w:rPr>
          <w:rFonts w:ascii="Times New Roman" w:hAnsi="Times New Roman" w:cs="Times New Roman"/>
        </w:rPr>
        <w:t>.7)</w:t>
      </w:r>
    </w:p>
    <w:p w:rsidR="0068617F" w:rsidRDefault="0068617F" w:rsidP="00031AA8">
      <w:pPr>
        <w:ind w:firstLine="709"/>
        <w:jc w:val="both"/>
        <w:rPr>
          <w:rFonts w:ascii="Times New Roman" w:hAnsi="Times New Roman" w:cs="Times New Roman"/>
        </w:rPr>
      </w:pPr>
    </w:p>
    <w:p w:rsidR="00EB5056" w:rsidRPr="00031AA8" w:rsidRDefault="0068617F" w:rsidP="00031AA8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Если условию (5.2</w:t>
      </w:r>
      <w:r w:rsidR="00EB5056" w:rsidRPr="00031AA8">
        <w:rPr>
          <w:rFonts w:ascii="Times New Roman" w:hAnsi="Times New Roman" w:cs="Times New Roman"/>
        </w:rPr>
        <w:t>.7) удовлетворяют несколько сигналов (источников) библи</w:t>
      </w:r>
      <w:r w:rsidR="00EB5056" w:rsidRPr="00031AA8">
        <w:rPr>
          <w:rFonts w:ascii="Times New Roman" w:hAnsi="Times New Roman" w:cs="Times New Roman"/>
        </w:rPr>
        <w:t>о</w:t>
      </w:r>
      <w:r w:rsidR="00EB5056" w:rsidRPr="00031AA8">
        <w:rPr>
          <w:rFonts w:ascii="Times New Roman" w:hAnsi="Times New Roman" w:cs="Times New Roman"/>
        </w:rPr>
        <w:t>теки, то задача имеет неоднозначное решение. Иногда решение задачи представляют в виде списка источн</w:t>
      </w:r>
      <w:r w:rsidR="001941B0">
        <w:rPr>
          <w:rFonts w:ascii="Times New Roman" w:hAnsi="Times New Roman" w:cs="Times New Roman"/>
        </w:rPr>
        <w:t>иков, для которых левая часть (5</w:t>
      </w:r>
      <w:r w:rsidR="00EB5056" w:rsidRPr="00031AA8">
        <w:rPr>
          <w:rFonts w:ascii="Times New Roman" w:hAnsi="Times New Roman" w:cs="Times New Roman"/>
        </w:rPr>
        <w:t>.</w:t>
      </w:r>
      <w:r w:rsidR="001941B0">
        <w:rPr>
          <w:rFonts w:ascii="Times New Roman" w:hAnsi="Times New Roman" w:cs="Times New Roman"/>
        </w:rPr>
        <w:t>2</w:t>
      </w:r>
      <w:r w:rsidR="00EB5056" w:rsidRPr="00031AA8">
        <w:rPr>
          <w:rFonts w:ascii="Times New Roman" w:hAnsi="Times New Roman" w:cs="Times New Roman"/>
        </w:rPr>
        <w:t>.7) принимает несколько наибольших значе</w:t>
      </w:r>
      <w:r w:rsidR="00562969" w:rsidRPr="00031AA8">
        <w:rPr>
          <w:rFonts w:ascii="Times New Roman" w:hAnsi="Times New Roman" w:cs="Times New Roman"/>
        </w:rPr>
        <w:t xml:space="preserve">ний </w:t>
      </w:r>
      <w:r w:rsidR="00EB5056" w:rsidRPr="00031AA8">
        <w:rPr>
          <w:rFonts w:ascii="Times New Roman" w:hAnsi="Times New Roman" w:cs="Times New Roman"/>
        </w:rPr>
        <w:t xml:space="preserve"> («идентификация списком»).</w:t>
      </w:r>
    </w:p>
    <w:p w:rsidR="00EB5056" w:rsidRDefault="0028462D" w:rsidP="00031AA8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Левые части правила (5.2</w:t>
      </w:r>
      <w:r w:rsidR="00EB5056" w:rsidRPr="00031AA8">
        <w:rPr>
          <w:rFonts w:ascii="Times New Roman" w:hAnsi="Times New Roman" w:cs="Times New Roman"/>
        </w:rPr>
        <w:t>.7) часто носят экспоненциальный</w:t>
      </w:r>
      <w:r w:rsidR="00582F9B" w:rsidRPr="00031AA8">
        <w:rPr>
          <w:rFonts w:ascii="Times New Roman" w:hAnsi="Times New Roman" w:cs="Times New Roman"/>
        </w:rPr>
        <w:t xml:space="preserve"> характер, в силу чего удобно</w:t>
      </w:r>
      <w:r w:rsidR="00A87D30">
        <w:rPr>
          <w:rFonts w:ascii="Times New Roman" w:hAnsi="Times New Roman" w:cs="Times New Roman"/>
        </w:rPr>
        <w:t xml:space="preserve"> использовать эквивалентное (5.2</w:t>
      </w:r>
      <w:r w:rsidR="00582F9B" w:rsidRPr="00031AA8">
        <w:rPr>
          <w:rFonts w:ascii="Times New Roman" w:hAnsi="Times New Roman" w:cs="Times New Roman"/>
        </w:rPr>
        <w:t>.7) правило</w:t>
      </w:r>
    </w:p>
    <w:p w:rsidR="00A87D30" w:rsidRPr="00031AA8" w:rsidRDefault="00A87D30" w:rsidP="00031AA8">
      <w:pPr>
        <w:ind w:firstLine="709"/>
        <w:jc w:val="both"/>
        <w:rPr>
          <w:rFonts w:ascii="Times New Roman" w:hAnsi="Times New Roman" w:cs="Times New Roman"/>
        </w:rPr>
      </w:pPr>
    </w:p>
    <w:p w:rsidR="00582F9B" w:rsidRPr="00031AA8" w:rsidRDefault="004D5F93" w:rsidP="00031AA8">
      <w:pPr>
        <w:ind w:left="1069"/>
        <w:rPr>
          <w:rFonts w:ascii="Times New Roman" w:hAnsi="Times New Roman" w:cs="Times New Roman"/>
        </w:rPr>
      </w:pPr>
      <w:r w:rsidRPr="00031AA8">
        <w:rPr>
          <w:rFonts w:ascii="Times New Roman" w:hAnsi="Times New Roman" w:cs="Times New Roman"/>
        </w:rPr>
        <w:t xml:space="preserve">            </w:t>
      </w:r>
      <w:r w:rsidR="00A76C80" w:rsidRPr="00031AA8">
        <w:rPr>
          <w:rFonts w:ascii="Times New Roman" w:hAnsi="Times New Roman" w:cs="Times New Roman"/>
        </w:rPr>
        <w:t xml:space="preserve">                            </w:t>
      </w:r>
      <w:r w:rsidR="00A76C80" w:rsidRPr="00031AA8">
        <w:rPr>
          <w:rFonts w:ascii="Times New Roman" w:hAnsi="Times New Roman" w:cs="Times New Roman"/>
          <w:i/>
        </w:rPr>
        <w:t xml:space="preserve"> </w:t>
      </w:r>
      <w:r w:rsidR="00A22D9F" w:rsidRPr="00031AA8">
        <w:rPr>
          <w:rFonts w:ascii="Times New Roman" w:hAnsi="Times New Roman" w:cs="Times New Roman"/>
          <w:i/>
          <w:lang w:val="en-US"/>
        </w:rPr>
        <w:sym w:font="Symbol" w:char="F02D"/>
      </w:r>
      <w:r w:rsidR="00A22D9F" w:rsidRPr="00031AA8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proofErr w:type="gramStart"/>
      <w:r w:rsidR="00582F9B" w:rsidRPr="00031AA8">
        <w:rPr>
          <w:rFonts w:ascii="Times New Roman" w:hAnsi="Times New Roman" w:cs="Times New Roman"/>
          <w:i/>
          <w:lang w:val="en-US"/>
        </w:rPr>
        <w:t>ln</w:t>
      </w:r>
      <w:proofErr w:type="spellEnd"/>
      <w:proofErr w:type="gramEnd"/>
      <w:r w:rsidR="00A22D9F" w:rsidRPr="00031AA8">
        <w:rPr>
          <w:rFonts w:ascii="Times New Roman" w:hAnsi="Times New Roman" w:cs="Times New Roman"/>
          <w:i/>
          <w:lang w:val="en-US"/>
        </w:rPr>
        <w:t xml:space="preserve"> </w:t>
      </w:r>
      <w:r w:rsidR="0017029E" w:rsidRPr="00031AA8">
        <w:rPr>
          <w:rFonts w:ascii="Times New Roman" w:hAnsi="Times New Roman" w:cs="Times New Roman"/>
          <w:i/>
          <w:lang w:val="en-US"/>
        </w:rPr>
        <w:t>(p</w:t>
      </w:r>
      <w:r w:rsidR="00582F9B" w:rsidRPr="00031AA8">
        <w:rPr>
          <w:rFonts w:ascii="Times New Roman" w:hAnsi="Times New Roman" w:cs="Times New Roman"/>
          <w:i/>
          <w:lang w:val="en-US"/>
        </w:rPr>
        <w:t>(</w:t>
      </w:r>
      <w:proofErr w:type="spellStart"/>
      <w:r w:rsidR="0017029E" w:rsidRPr="00031AA8">
        <w:rPr>
          <w:rFonts w:ascii="Times New Roman" w:hAnsi="Times New Roman" w:cs="Times New Roman"/>
          <w:i/>
          <w:lang w:val="en-US"/>
        </w:rPr>
        <w:t>x</w:t>
      </w:r>
      <w:r w:rsidR="00582F9B" w:rsidRPr="00031AA8">
        <w:rPr>
          <w:rFonts w:ascii="Times New Roman" w:hAnsi="Times New Roman" w:cs="Times New Roman"/>
          <w:i/>
          <w:lang w:val="en-US"/>
        </w:rPr>
        <w:t>|a</w:t>
      </w:r>
      <w:proofErr w:type="spellEnd"/>
      <w:r w:rsidR="00582F9B" w:rsidRPr="00031AA8">
        <w:rPr>
          <w:rFonts w:ascii="Times New Roman" w:hAnsi="Times New Roman" w:cs="Times New Roman"/>
          <w:i/>
          <w:lang w:val="en-US"/>
        </w:rPr>
        <w:t xml:space="preserve">) P(a)) → min </w:t>
      </w:r>
      <w:r w:rsidR="00A22D9F" w:rsidRPr="00031AA8">
        <w:rPr>
          <w:rFonts w:ascii="Times New Roman" w:hAnsi="Times New Roman" w:cs="Times New Roman"/>
          <w:lang w:val="en-US"/>
        </w:rPr>
        <w:t>.</w:t>
      </w:r>
      <w:r w:rsidR="00582F9B" w:rsidRPr="00031AA8">
        <w:rPr>
          <w:rFonts w:ascii="Times New Roman" w:hAnsi="Times New Roman" w:cs="Times New Roman"/>
          <w:lang w:val="en-US"/>
        </w:rPr>
        <w:t xml:space="preserve">     </w:t>
      </w:r>
      <w:r w:rsidR="00054E58" w:rsidRPr="00031AA8">
        <w:rPr>
          <w:rFonts w:ascii="Times New Roman" w:hAnsi="Times New Roman" w:cs="Times New Roman"/>
          <w:lang w:val="en-US"/>
        </w:rPr>
        <w:t xml:space="preserve">    </w:t>
      </w:r>
      <w:r w:rsidRPr="00031AA8">
        <w:rPr>
          <w:rFonts w:ascii="Times New Roman" w:hAnsi="Times New Roman" w:cs="Times New Roman"/>
          <w:lang w:val="en-US"/>
        </w:rPr>
        <w:t xml:space="preserve">          </w:t>
      </w:r>
      <w:r w:rsidR="00582F9B" w:rsidRPr="00031AA8">
        <w:rPr>
          <w:rFonts w:ascii="Times New Roman" w:hAnsi="Times New Roman" w:cs="Times New Roman"/>
          <w:lang w:val="en-US"/>
        </w:rPr>
        <w:t xml:space="preserve">    </w:t>
      </w:r>
      <w:r w:rsidR="00A76C80" w:rsidRPr="00031AA8">
        <w:rPr>
          <w:rFonts w:ascii="Times New Roman" w:hAnsi="Times New Roman" w:cs="Times New Roman"/>
          <w:lang w:val="en-US"/>
        </w:rPr>
        <w:t xml:space="preserve">  </w:t>
      </w:r>
      <w:r w:rsidR="00A87D30" w:rsidRPr="00A87D30">
        <w:rPr>
          <w:rFonts w:ascii="Times New Roman" w:hAnsi="Times New Roman" w:cs="Times New Roman"/>
          <w:lang w:val="en-US"/>
        </w:rPr>
        <w:t xml:space="preserve">           </w:t>
      </w:r>
      <w:r w:rsidR="00A87D30">
        <w:rPr>
          <w:rFonts w:ascii="Times New Roman" w:hAnsi="Times New Roman" w:cs="Times New Roman"/>
          <w:lang w:val="en-US"/>
        </w:rPr>
        <w:t xml:space="preserve"> </w:t>
      </w:r>
      <w:r w:rsidR="00582F9B" w:rsidRPr="00031AA8">
        <w:rPr>
          <w:rFonts w:ascii="Times New Roman" w:hAnsi="Times New Roman" w:cs="Times New Roman"/>
          <w:lang w:val="en-US"/>
        </w:rPr>
        <w:t xml:space="preserve">   </w:t>
      </w:r>
      <w:r w:rsidR="00A87D30">
        <w:rPr>
          <w:rFonts w:ascii="Times New Roman" w:hAnsi="Times New Roman" w:cs="Times New Roman"/>
        </w:rPr>
        <w:t>(5</w:t>
      </w:r>
      <w:r w:rsidR="00582F9B" w:rsidRPr="00031AA8">
        <w:rPr>
          <w:rFonts w:ascii="Times New Roman" w:hAnsi="Times New Roman" w:cs="Times New Roman"/>
        </w:rPr>
        <w:t>.</w:t>
      </w:r>
      <w:r w:rsidR="00A87D30">
        <w:rPr>
          <w:rFonts w:ascii="Times New Roman" w:hAnsi="Times New Roman" w:cs="Times New Roman"/>
        </w:rPr>
        <w:t>2</w:t>
      </w:r>
      <w:r w:rsidR="00582F9B" w:rsidRPr="00031AA8">
        <w:rPr>
          <w:rFonts w:ascii="Times New Roman" w:hAnsi="Times New Roman" w:cs="Times New Roman"/>
        </w:rPr>
        <w:t>.8)</w:t>
      </w:r>
    </w:p>
    <w:p w:rsidR="00A87D30" w:rsidRDefault="00A87D30" w:rsidP="00031AA8">
      <w:pPr>
        <w:ind w:firstLine="709"/>
        <w:rPr>
          <w:rFonts w:ascii="Times New Roman" w:hAnsi="Times New Roman" w:cs="Times New Roman"/>
        </w:rPr>
      </w:pPr>
    </w:p>
    <w:p w:rsidR="00582F9B" w:rsidRDefault="00582F9B" w:rsidP="00031AA8">
      <w:pPr>
        <w:ind w:firstLine="709"/>
        <w:rPr>
          <w:rFonts w:ascii="Times New Roman" w:hAnsi="Times New Roman" w:cs="Times New Roman"/>
        </w:rPr>
      </w:pPr>
      <w:r w:rsidRPr="00031AA8">
        <w:rPr>
          <w:rFonts w:ascii="Times New Roman" w:hAnsi="Times New Roman" w:cs="Times New Roman"/>
        </w:rPr>
        <w:t>Д</w:t>
      </w:r>
      <w:r w:rsidR="00A87D30">
        <w:rPr>
          <w:rFonts w:ascii="Times New Roman" w:hAnsi="Times New Roman" w:cs="Times New Roman"/>
        </w:rPr>
        <w:t>ля нормальных распределений (5.2</w:t>
      </w:r>
      <w:r w:rsidRPr="00031AA8">
        <w:rPr>
          <w:rFonts w:ascii="Times New Roman" w:hAnsi="Times New Roman" w:cs="Times New Roman"/>
        </w:rPr>
        <w:t>.4) это дает</w:t>
      </w:r>
    </w:p>
    <w:p w:rsidR="00F80845" w:rsidRPr="00031AA8" w:rsidRDefault="00F80845" w:rsidP="00031AA8">
      <w:pPr>
        <w:ind w:firstLine="709"/>
        <w:rPr>
          <w:rFonts w:ascii="Times New Roman" w:hAnsi="Times New Roman" w:cs="Times New Roman"/>
        </w:rPr>
      </w:pPr>
    </w:p>
    <w:p w:rsidR="00582F9B" w:rsidRPr="006F3D8A" w:rsidRDefault="001F690E" w:rsidP="00031AA8">
      <w:pPr>
        <w:ind w:firstLine="709"/>
        <w:rPr>
          <w:rFonts w:ascii="Times New Roman" w:hAnsi="Times New Roman" w:cs="Times New Roman"/>
          <w:lang w:val="en-US"/>
        </w:rPr>
      </w:pPr>
      <w:r w:rsidRPr="006F3D8A">
        <w:rPr>
          <w:rFonts w:ascii="Times New Roman" w:hAnsi="Times New Roman" w:cs="Times New Roman"/>
          <w:lang w:val="en-US"/>
        </w:rPr>
        <w:t xml:space="preserve">                       </w:t>
      </w:r>
      <w:r w:rsidR="00A76C80" w:rsidRPr="006F3D8A">
        <w:rPr>
          <w:rFonts w:ascii="Times New Roman" w:hAnsi="Times New Roman" w:cs="Times New Roman"/>
          <w:lang w:val="en-US"/>
        </w:rPr>
        <w:t xml:space="preserve">   </w:t>
      </w:r>
      <w:r w:rsidR="00A76C80" w:rsidRPr="006F3D8A">
        <w:rPr>
          <w:rFonts w:ascii="Times New Roman" w:hAnsi="Times New Roman" w:cs="Times New Roman"/>
          <w:i/>
          <w:lang w:val="en-US"/>
        </w:rPr>
        <w:t xml:space="preserve">  </w:t>
      </w:r>
      <w:r w:rsidR="001B7717" w:rsidRPr="00031AA8">
        <w:rPr>
          <w:rFonts w:ascii="Times New Roman" w:hAnsi="Times New Roman" w:cs="Times New Roman"/>
          <w:i/>
        </w:rPr>
        <w:sym w:font="Symbol" w:char="F02D"/>
      </w:r>
      <w:r w:rsidRPr="00F80845">
        <w:rPr>
          <w:rFonts w:ascii="Times New Roman" w:hAnsi="Times New Roman" w:cs="Times New Roman"/>
          <w:i/>
          <w:lang w:val="en-US"/>
        </w:rPr>
        <w:t xml:space="preserve"> </w:t>
      </w:r>
      <w:proofErr w:type="gramStart"/>
      <w:r w:rsidR="00F43E4D" w:rsidRPr="00031AA8">
        <w:rPr>
          <w:rFonts w:ascii="Times New Roman" w:hAnsi="Times New Roman" w:cs="Times New Roman"/>
          <w:i/>
          <w:lang w:val="en-US"/>
        </w:rPr>
        <w:t>ln</w:t>
      </w:r>
      <w:proofErr w:type="gramEnd"/>
      <w:r w:rsidR="0017029E" w:rsidRPr="00F80845">
        <w:rPr>
          <w:rFonts w:ascii="Times New Roman" w:hAnsi="Times New Roman" w:cs="Times New Roman"/>
          <w:i/>
          <w:lang w:val="en-US"/>
        </w:rPr>
        <w:t xml:space="preserve"> </w:t>
      </w:r>
      <w:r w:rsidR="00F43E4D" w:rsidRPr="00031AA8">
        <w:rPr>
          <w:rFonts w:ascii="Times New Roman" w:hAnsi="Times New Roman" w:cs="Times New Roman"/>
          <w:i/>
          <w:lang w:val="en-US"/>
        </w:rPr>
        <w:t>P</w:t>
      </w:r>
      <w:r w:rsidR="00F43E4D" w:rsidRPr="00F80845">
        <w:rPr>
          <w:rFonts w:ascii="Times New Roman" w:hAnsi="Times New Roman" w:cs="Times New Roman"/>
          <w:i/>
          <w:lang w:val="en-US"/>
        </w:rPr>
        <w:t>(</w:t>
      </w:r>
      <w:r w:rsidR="001B7717" w:rsidRPr="00031AA8">
        <w:rPr>
          <w:rFonts w:ascii="Times New Roman" w:hAnsi="Times New Roman" w:cs="Times New Roman"/>
          <w:i/>
          <w:lang w:val="en-US"/>
        </w:rPr>
        <w:t>a</w:t>
      </w:r>
      <w:r w:rsidR="001B7717" w:rsidRPr="00F80845">
        <w:rPr>
          <w:rFonts w:ascii="Times New Roman" w:hAnsi="Times New Roman" w:cs="Times New Roman"/>
          <w:i/>
          <w:lang w:val="en-US"/>
        </w:rPr>
        <w:t xml:space="preserve">) + </w:t>
      </w:r>
      <w:r w:rsidR="001B7717" w:rsidRPr="00031AA8">
        <w:rPr>
          <w:rFonts w:ascii="Times New Roman" w:hAnsi="Times New Roman" w:cs="Times New Roman"/>
          <w:lang w:val="en-US"/>
        </w:rPr>
        <w:sym w:font="Symbol" w:char="F0F4"/>
      </w:r>
      <w:r w:rsidR="001B7717" w:rsidRPr="00031AA8">
        <w:rPr>
          <w:rFonts w:ascii="Times New Roman" w:hAnsi="Times New Roman" w:cs="Times New Roman"/>
          <w:i/>
          <w:lang w:val="en-US"/>
        </w:rPr>
        <w:sym w:font="Symbol" w:char="F0E5"/>
      </w:r>
      <w:r w:rsidRPr="00F80845">
        <w:rPr>
          <w:rFonts w:ascii="Times New Roman" w:hAnsi="Times New Roman" w:cs="Times New Roman"/>
          <w:i/>
          <w:lang w:val="en-US"/>
        </w:rPr>
        <w:t>(</w:t>
      </w:r>
      <w:r w:rsidRPr="00031AA8">
        <w:rPr>
          <w:rFonts w:ascii="Times New Roman" w:hAnsi="Times New Roman" w:cs="Times New Roman"/>
          <w:i/>
          <w:lang w:val="en-US"/>
        </w:rPr>
        <w:t>a</w:t>
      </w:r>
      <w:r w:rsidRPr="00F80845">
        <w:rPr>
          <w:rFonts w:ascii="Times New Roman" w:hAnsi="Times New Roman" w:cs="Times New Roman"/>
          <w:i/>
          <w:lang w:val="en-US"/>
        </w:rPr>
        <w:t>)</w:t>
      </w:r>
      <w:r w:rsidR="001B7717" w:rsidRPr="00031AA8">
        <w:rPr>
          <w:rFonts w:ascii="Times New Roman" w:hAnsi="Times New Roman" w:cs="Times New Roman"/>
          <w:lang w:val="en-US"/>
        </w:rPr>
        <w:sym w:font="Symbol" w:char="F0F4"/>
      </w:r>
      <w:r w:rsidR="001B7717" w:rsidRPr="00F80845">
        <w:rPr>
          <w:rFonts w:ascii="Times New Roman" w:hAnsi="Times New Roman" w:cs="Times New Roman"/>
          <w:i/>
          <w:lang w:val="en-US"/>
        </w:rPr>
        <w:t xml:space="preserve">/ 2 + </w:t>
      </w:r>
      <w:r w:rsidR="00F43E4D" w:rsidRPr="00031AA8">
        <w:rPr>
          <w:rFonts w:ascii="Times New Roman" w:hAnsi="Times New Roman" w:cs="Times New Roman"/>
          <w:i/>
          <w:lang w:val="en-US"/>
        </w:rPr>
        <w:t>d</w:t>
      </w:r>
      <w:r w:rsidR="00F43E4D" w:rsidRPr="00F80845">
        <w:rPr>
          <w:rFonts w:ascii="Times New Roman" w:hAnsi="Times New Roman" w:cs="Times New Roman"/>
          <w:i/>
          <w:vertAlign w:val="superscript"/>
          <w:lang w:val="en-US"/>
        </w:rPr>
        <w:t>2</w:t>
      </w:r>
      <w:r w:rsidR="00F43E4D" w:rsidRPr="00F80845">
        <w:rPr>
          <w:rFonts w:ascii="Times New Roman" w:hAnsi="Times New Roman" w:cs="Times New Roman"/>
          <w:i/>
          <w:lang w:val="en-US"/>
        </w:rPr>
        <w:t xml:space="preserve"> (</w:t>
      </w:r>
      <w:r w:rsidR="00F43E4D" w:rsidRPr="00031AA8">
        <w:rPr>
          <w:rFonts w:ascii="Times New Roman" w:hAnsi="Times New Roman" w:cs="Times New Roman"/>
          <w:i/>
          <w:lang w:val="en-US"/>
        </w:rPr>
        <w:t>x</w:t>
      </w:r>
      <w:r w:rsidR="00F43E4D" w:rsidRPr="00F80845">
        <w:rPr>
          <w:rFonts w:ascii="Times New Roman" w:hAnsi="Times New Roman" w:cs="Times New Roman"/>
          <w:i/>
          <w:lang w:val="en-US"/>
        </w:rPr>
        <w:t>,</w:t>
      </w:r>
      <w:r w:rsidRPr="00F80845">
        <w:rPr>
          <w:rFonts w:ascii="Times New Roman" w:hAnsi="Times New Roman" w:cs="Times New Roman"/>
          <w:i/>
          <w:lang w:val="en-US"/>
        </w:rPr>
        <w:t xml:space="preserve"> </w:t>
      </w:r>
      <w:r w:rsidR="00F43E4D" w:rsidRPr="00031AA8">
        <w:rPr>
          <w:rFonts w:ascii="Times New Roman" w:hAnsi="Times New Roman" w:cs="Times New Roman"/>
          <w:i/>
          <w:lang w:val="en-US"/>
        </w:rPr>
        <w:t>a</w:t>
      </w:r>
      <w:r w:rsidR="006F3D8A" w:rsidRPr="006F3D8A">
        <w:rPr>
          <w:rFonts w:ascii="Times New Roman" w:hAnsi="Times New Roman" w:cs="Times New Roman"/>
          <w:i/>
          <w:lang w:val="en-US"/>
        </w:rPr>
        <w:t xml:space="preserve">, </w:t>
      </w:r>
      <w:r w:rsidR="006F3D8A" w:rsidRPr="00031AA8">
        <w:rPr>
          <w:rFonts w:ascii="Times New Roman" w:hAnsi="Times New Roman" w:cs="Times New Roman"/>
          <w:i/>
          <w:lang w:val="en-US"/>
        </w:rPr>
        <w:sym w:font="Symbol" w:char="F0E5"/>
      </w:r>
      <w:r w:rsidR="006F3D8A" w:rsidRPr="00F80845">
        <w:rPr>
          <w:rFonts w:ascii="Times New Roman" w:hAnsi="Times New Roman" w:cs="Times New Roman"/>
          <w:i/>
          <w:lang w:val="en-US"/>
        </w:rPr>
        <w:t>(</w:t>
      </w:r>
      <w:r w:rsidR="006F3D8A" w:rsidRPr="00031AA8">
        <w:rPr>
          <w:rFonts w:ascii="Times New Roman" w:hAnsi="Times New Roman" w:cs="Times New Roman"/>
          <w:i/>
          <w:lang w:val="en-US"/>
        </w:rPr>
        <w:t>a</w:t>
      </w:r>
      <w:r w:rsidR="006F3D8A" w:rsidRPr="00F80845">
        <w:rPr>
          <w:rFonts w:ascii="Times New Roman" w:hAnsi="Times New Roman" w:cs="Times New Roman"/>
          <w:i/>
          <w:lang w:val="en-US"/>
        </w:rPr>
        <w:t>)</w:t>
      </w:r>
      <w:r w:rsidR="001B7717" w:rsidRPr="00F80845">
        <w:rPr>
          <w:rFonts w:ascii="Times New Roman" w:hAnsi="Times New Roman" w:cs="Times New Roman"/>
          <w:i/>
          <w:lang w:val="en-US"/>
        </w:rPr>
        <w:t xml:space="preserve">) → </w:t>
      </w:r>
      <w:r w:rsidR="001B7717" w:rsidRPr="00031AA8">
        <w:rPr>
          <w:rFonts w:ascii="Times New Roman" w:hAnsi="Times New Roman" w:cs="Times New Roman"/>
          <w:i/>
          <w:lang w:val="en-US"/>
        </w:rPr>
        <w:t>min</w:t>
      </w:r>
      <w:r w:rsidR="001B7717" w:rsidRPr="00F80845">
        <w:rPr>
          <w:rFonts w:ascii="Times New Roman" w:hAnsi="Times New Roman" w:cs="Times New Roman"/>
          <w:i/>
          <w:lang w:val="en-US"/>
        </w:rPr>
        <w:t xml:space="preserve"> </w:t>
      </w:r>
      <w:r w:rsidR="00582F9B" w:rsidRPr="00F80845">
        <w:rPr>
          <w:rFonts w:ascii="Times New Roman" w:hAnsi="Times New Roman" w:cs="Times New Roman"/>
          <w:lang w:val="en-US"/>
        </w:rPr>
        <w:t>.</w:t>
      </w:r>
      <w:r w:rsidR="008717FB" w:rsidRPr="00F80845">
        <w:rPr>
          <w:rFonts w:ascii="Times New Roman" w:hAnsi="Times New Roman" w:cs="Times New Roman"/>
          <w:lang w:val="en-US"/>
        </w:rPr>
        <w:t xml:space="preserve">        </w:t>
      </w:r>
      <w:r w:rsidR="00A76C80" w:rsidRPr="00F80845">
        <w:rPr>
          <w:rFonts w:ascii="Times New Roman" w:hAnsi="Times New Roman" w:cs="Times New Roman"/>
          <w:lang w:val="en-US"/>
        </w:rPr>
        <w:t xml:space="preserve">  </w:t>
      </w:r>
      <w:r w:rsidR="001B7717" w:rsidRPr="00F80845">
        <w:rPr>
          <w:rFonts w:ascii="Times New Roman" w:hAnsi="Times New Roman" w:cs="Times New Roman"/>
          <w:lang w:val="en-US"/>
        </w:rPr>
        <w:t xml:space="preserve"> </w:t>
      </w:r>
      <w:r w:rsidR="00F80845" w:rsidRPr="00F80845">
        <w:rPr>
          <w:rFonts w:ascii="Times New Roman" w:hAnsi="Times New Roman" w:cs="Times New Roman"/>
          <w:lang w:val="en-US"/>
        </w:rPr>
        <w:t xml:space="preserve">        </w:t>
      </w:r>
      <w:r w:rsidR="00F80845">
        <w:rPr>
          <w:rFonts w:ascii="Times New Roman" w:hAnsi="Times New Roman" w:cs="Times New Roman"/>
          <w:lang w:val="en-US"/>
        </w:rPr>
        <w:t xml:space="preserve"> </w:t>
      </w:r>
      <w:r w:rsidR="001B7717" w:rsidRPr="00F80845">
        <w:rPr>
          <w:rFonts w:ascii="Times New Roman" w:hAnsi="Times New Roman" w:cs="Times New Roman"/>
          <w:lang w:val="en-US"/>
        </w:rPr>
        <w:t xml:space="preserve">   </w:t>
      </w:r>
      <w:r w:rsidR="00F80845" w:rsidRPr="006F3D8A">
        <w:rPr>
          <w:rFonts w:ascii="Times New Roman" w:hAnsi="Times New Roman" w:cs="Times New Roman"/>
          <w:lang w:val="en-US"/>
        </w:rPr>
        <w:t>(5</w:t>
      </w:r>
      <w:r w:rsidR="00582F9B" w:rsidRPr="006F3D8A">
        <w:rPr>
          <w:rFonts w:ascii="Times New Roman" w:hAnsi="Times New Roman" w:cs="Times New Roman"/>
          <w:lang w:val="en-US"/>
        </w:rPr>
        <w:t>.</w:t>
      </w:r>
      <w:r w:rsidR="00F80845" w:rsidRPr="006F3D8A">
        <w:rPr>
          <w:rFonts w:ascii="Times New Roman" w:hAnsi="Times New Roman" w:cs="Times New Roman"/>
          <w:lang w:val="en-US"/>
        </w:rPr>
        <w:t>2</w:t>
      </w:r>
      <w:r w:rsidR="00582F9B" w:rsidRPr="006F3D8A">
        <w:rPr>
          <w:rFonts w:ascii="Times New Roman" w:hAnsi="Times New Roman" w:cs="Times New Roman"/>
          <w:lang w:val="en-US"/>
        </w:rPr>
        <w:t>.9)</w:t>
      </w:r>
    </w:p>
    <w:p w:rsidR="00F80845" w:rsidRPr="006F3D8A" w:rsidRDefault="00F80845" w:rsidP="00031AA8">
      <w:pPr>
        <w:ind w:firstLine="709"/>
        <w:jc w:val="both"/>
        <w:rPr>
          <w:rFonts w:ascii="Times New Roman" w:hAnsi="Times New Roman" w:cs="Times New Roman"/>
          <w:lang w:val="en-US"/>
        </w:rPr>
      </w:pPr>
    </w:p>
    <w:p w:rsidR="002E6200" w:rsidRDefault="00582F9B" w:rsidP="00031AA8">
      <w:pPr>
        <w:ind w:firstLine="709"/>
        <w:jc w:val="both"/>
        <w:rPr>
          <w:rFonts w:ascii="Times New Roman" w:hAnsi="Times New Roman" w:cs="Times New Roman"/>
        </w:rPr>
      </w:pPr>
      <w:r w:rsidRPr="00031AA8">
        <w:rPr>
          <w:rFonts w:ascii="Times New Roman" w:hAnsi="Times New Roman" w:cs="Times New Roman"/>
        </w:rPr>
        <w:t xml:space="preserve">Если все ковариационные матрицы </w:t>
      </w:r>
      <w:r w:rsidR="004841F9" w:rsidRPr="00031AA8">
        <w:rPr>
          <w:rFonts w:ascii="Times New Roman" w:hAnsi="Times New Roman" w:cs="Times New Roman"/>
          <w:i/>
        </w:rPr>
        <w:t>Σ</w:t>
      </w:r>
      <w:r w:rsidR="00174E18" w:rsidRPr="00031AA8">
        <w:rPr>
          <w:rFonts w:ascii="Times New Roman" w:hAnsi="Times New Roman" w:cs="Times New Roman"/>
          <w:i/>
        </w:rPr>
        <w:t>(</w:t>
      </w:r>
      <w:r w:rsidR="00174E18" w:rsidRPr="00031AA8">
        <w:rPr>
          <w:rFonts w:ascii="Times New Roman" w:hAnsi="Times New Roman" w:cs="Times New Roman"/>
          <w:i/>
          <w:lang w:val="en-US"/>
        </w:rPr>
        <w:t>a</w:t>
      </w:r>
      <w:r w:rsidR="00174E18" w:rsidRPr="00031AA8">
        <w:rPr>
          <w:rFonts w:ascii="Times New Roman" w:hAnsi="Times New Roman" w:cs="Times New Roman"/>
          <w:i/>
        </w:rPr>
        <w:t>)</w:t>
      </w:r>
      <w:r w:rsidR="004841F9" w:rsidRPr="00031AA8">
        <w:rPr>
          <w:rFonts w:ascii="Times New Roman" w:hAnsi="Times New Roman" w:cs="Times New Roman"/>
        </w:rPr>
        <w:t xml:space="preserve"> одинаковы: </w:t>
      </w:r>
      <w:r w:rsidR="004841F9" w:rsidRPr="00031AA8">
        <w:rPr>
          <w:rFonts w:ascii="Times New Roman" w:hAnsi="Times New Roman" w:cs="Times New Roman"/>
          <w:i/>
        </w:rPr>
        <w:t>Σ</w:t>
      </w:r>
      <w:r w:rsidR="00174E18" w:rsidRPr="00031AA8">
        <w:rPr>
          <w:rFonts w:ascii="Times New Roman" w:hAnsi="Times New Roman" w:cs="Times New Roman"/>
          <w:i/>
        </w:rPr>
        <w:t>(</w:t>
      </w:r>
      <w:r w:rsidR="004841F9" w:rsidRPr="00031AA8">
        <w:rPr>
          <w:rFonts w:ascii="Times New Roman" w:hAnsi="Times New Roman" w:cs="Times New Roman"/>
          <w:i/>
        </w:rPr>
        <w:t>а</w:t>
      </w:r>
      <w:r w:rsidR="00174E18" w:rsidRPr="00031AA8">
        <w:rPr>
          <w:rFonts w:ascii="Times New Roman" w:hAnsi="Times New Roman" w:cs="Times New Roman"/>
          <w:i/>
        </w:rPr>
        <w:t>)</w:t>
      </w:r>
      <w:r w:rsidR="004841F9" w:rsidRPr="00031AA8">
        <w:rPr>
          <w:rFonts w:ascii="Times New Roman" w:hAnsi="Times New Roman" w:cs="Times New Roman"/>
          <w:i/>
        </w:rPr>
        <w:t xml:space="preserve"> = Σ</w:t>
      </w:r>
      <w:r w:rsidR="004841F9" w:rsidRPr="00031AA8">
        <w:rPr>
          <w:rFonts w:ascii="Times New Roman" w:hAnsi="Times New Roman" w:cs="Times New Roman"/>
        </w:rPr>
        <w:t>, а также равновер</w:t>
      </w:r>
      <w:r w:rsidR="004841F9" w:rsidRPr="00031AA8">
        <w:rPr>
          <w:rFonts w:ascii="Times New Roman" w:hAnsi="Times New Roman" w:cs="Times New Roman"/>
        </w:rPr>
        <w:t>о</w:t>
      </w:r>
      <w:r w:rsidR="004841F9" w:rsidRPr="00031AA8">
        <w:rPr>
          <w:rFonts w:ascii="Times New Roman" w:hAnsi="Times New Roman" w:cs="Times New Roman"/>
        </w:rPr>
        <w:t>ятны радиоко</w:t>
      </w:r>
      <w:r w:rsidR="00BD3640" w:rsidRPr="00031AA8">
        <w:rPr>
          <w:rFonts w:ascii="Times New Roman" w:hAnsi="Times New Roman" w:cs="Times New Roman"/>
        </w:rPr>
        <w:t>нтакты с различными источниками</w:t>
      </w:r>
      <w:r w:rsidR="004841F9" w:rsidRPr="00031AA8">
        <w:rPr>
          <w:rFonts w:ascii="Times New Roman" w:hAnsi="Times New Roman" w:cs="Times New Roman"/>
          <w:i/>
        </w:rPr>
        <w:t xml:space="preserve"> </w:t>
      </w:r>
      <w:proofErr w:type="gramStart"/>
      <w:r w:rsidR="004841F9" w:rsidRPr="00031AA8">
        <w:rPr>
          <w:rFonts w:ascii="Times New Roman" w:hAnsi="Times New Roman" w:cs="Times New Roman"/>
          <w:i/>
        </w:rPr>
        <w:t>Р(</w:t>
      </w:r>
      <w:proofErr w:type="gramEnd"/>
      <w:r w:rsidR="004841F9" w:rsidRPr="00031AA8">
        <w:rPr>
          <w:rFonts w:ascii="Times New Roman" w:hAnsi="Times New Roman" w:cs="Times New Roman"/>
          <w:i/>
        </w:rPr>
        <w:t>а) = 1/</w:t>
      </w:r>
      <w:r w:rsidR="004841F9" w:rsidRPr="00031AA8">
        <w:rPr>
          <w:rFonts w:ascii="Times New Roman" w:hAnsi="Times New Roman" w:cs="Times New Roman"/>
          <w:i/>
          <w:lang w:val="en-US"/>
        </w:rPr>
        <w:t>M</w:t>
      </w:r>
      <w:r w:rsidR="004841F9" w:rsidRPr="00031AA8">
        <w:rPr>
          <w:rFonts w:ascii="Times New Roman" w:hAnsi="Times New Roman" w:cs="Times New Roman"/>
          <w:i/>
        </w:rPr>
        <w:t>,</w:t>
      </w:r>
      <w:r w:rsidR="004841F9" w:rsidRPr="00031AA8">
        <w:rPr>
          <w:rFonts w:ascii="Times New Roman" w:hAnsi="Times New Roman" w:cs="Times New Roman"/>
        </w:rPr>
        <w:t xml:space="preserve"> то пол</w:t>
      </w:r>
      <w:r w:rsidR="004A080A" w:rsidRPr="00031AA8">
        <w:rPr>
          <w:rFonts w:ascii="Times New Roman" w:hAnsi="Times New Roman" w:cs="Times New Roman"/>
        </w:rPr>
        <w:t>учаем правило</w:t>
      </w:r>
    </w:p>
    <w:p w:rsidR="002E6200" w:rsidRDefault="002E6200" w:rsidP="002E6200">
      <w:pPr>
        <w:ind w:left="2831" w:firstLine="709"/>
        <w:jc w:val="both"/>
        <w:rPr>
          <w:rFonts w:ascii="Times New Roman" w:hAnsi="Times New Roman" w:cs="Times New Roman"/>
        </w:rPr>
      </w:pPr>
      <w:r w:rsidRPr="00031AA8">
        <w:rPr>
          <w:rFonts w:ascii="Times New Roman" w:hAnsi="Times New Roman" w:cs="Times New Roman"/>
          <w:i/>
          <w:lang w:val="en-US"/>
        </w:rPr>
        <w:lastRenderedPageBreak/>
        <w:t>d</w:t>
      </w:r>
      <w:r w:rsidRPr="002E6200">
        <w:rPr>
          <w:rFonts w:ascii="Times New Roman" w:hAnsi="Times New Roman" w:cs="Times New Roman"/>
          <w:i/>
          <w:vertAlign w:val="superscript"/>
        </w:rPr>
        <w:t>2</w:t>
      </w:r>
      <w:r w:rsidRPr="002E6200">
        <w:rPr>
          <w:rFonts w:ascii="Times New Roman" w:hAnsi="Times New Roman" w:cs="Times New Roman"/>
          <w:i/>
        </w:rPr>
        <w:t xml:space="preserve"> (</w:t>
      </w:r>
      <w:r w:rsidRPr="00031AA8">
        <w:rPr>
          <w:rFonts w:ascii="Times New Roman" w:hAnsi="Times New Roman" w:cs="Times New Roman"/>
          <w:i/>
          <w:lang w:val="en-US"/>
        </w:rPr>
        <w:t>x</w:t>
      </w:r>
      <w:r w:rsidRPr="002E6200">
        <w:rPr>
          <w:rFonts w:ascii="Times New Roman" w:hAnsi="Times New Roman" w:cs="Times New Roman"/>
          <w:i/>
        </w:rPr>
        <w:t xml:space="preserve">, </w:t>
      </w:r>
      <w:r w:rsidRPr="00031AA8">
        <w:rPr>
          <w:rFonts w:ascii="Times New Roman" w:hAnsi="Times New Roman" w:cs="Times New Roman"/>
          <w:i/>
          <w:lang w:val="en-US"/>
        </w:rPr>
        <w:t>a</w:t>
      </w:r>
      <w:r w:rsidRPr="002E6200">
        <w:rPr>
          <w:rFonts w:ascii="Times New Roman" w:hAnsi="Times New Roman" w:cs="Times New Roman"/>
          <w:i/>
        </w:rPr>
        <w:t xml:space="preserve">, </w:t>
      </w:r>
      <w:r w:rsidRPr="00031AA8">
        <w:rPr>
          <w:rFonts w:ascii="Times New Roman" w:hAnsi="Times New Roman" w:cs="Times New Roman"/>
          <w:i/>
          <w:lang w:val="en-US"/>
        </w:rPr>
        <w:sym w:font="Symbol" w:char="F0E5"/>
      </w:r>
      <w:r w:rsidRPr="002E6200">
        <w:rPr>
          <w:rFonts w:ascii="Times New Roman" w:hAnsi="Times New Roman" w:cs="Times New Roman"/>
          <w:i/>
        </w:rPr>
        <w:t>(</w:t>
      </w:r>
      <w:r w:rsidRPr="00031AA8">
        <w:rPr>
          <w:rFonts w:ascii="Times New Roman" w:hAnsi="Times New Roman" w:cs="Times New Roman"/>
          <w:i/>
          <w:lang w:val="en-US"/>
        </w:rPr>
        <w:t>a</w:t>
      </w:r>
      <w:r w:rsidRPr="002E6200">
        <w:rPr>
          <w:rFonts w:ascii="Times New Roman" w:hAnsi="Times New Roman" w:cs="Times New Roman"/>
          <w:i/>
        </w:rPr>
        <w:t xml:space="preserve">)) → </w:t>
      </w:r>
      <w:r w:rsidRPr="00031AA8">
        <w:rPr>
          <w:rFonts w:ascii="Times New Roman" w:hAnsi="Times New Roman" w:cs="Times New Roman"/>
          <w:i/>
          <w:lang w:val="en-US"/>
        </w:rPr>
        <w:t>min</w:t>
      </w:r>
      <w:r w:rsidRPr="002E6200">
        <w:rPr>
          <w:rFonts w:ascii="Times New Roman" w:hAnsi="Times New Roman" w:cs="Times New Roman"/>
          <w:i/>
        </w:rPr>
        <w:t xml:space="preserve"> </w:t>
      </w:r>
      <w:r w:rsidRPr="002E6200">
        <w:rPr>
          <w:rFonts w:ascii="Times New Roman" w:hAnsi="Times New Roman" w:cs="Times New Roman"/>
        </w:rPr>
        <w:t>.</w:t>
      </w:r>
      <w:r w:rsidR="00512669">
        <w:rPr>
          <w:rFonts w:ascii="Times New Roman" w:hAnsi="Times New Roman" w:cs="Times New Roman"/>
        </w:rPr>
        <w:tab/>
      </w:r>
      <w:r w:rsidR="00512669">
        <w:rPr>
          <w:rFonts w:ascii="Times New Roman" w:hAnsi="Times New Roman" w:cs="Times New Roman"/>
        </w:rPr>
        <w:tab/>
        <w:t xml:space="preserve">           </w:t>
      </w:r>
      <w:r w:rsidR="00512669">
        <w:rPr>
          <w:rFonts w:ascii="Times New Roman" w:hAnsi="Times New Roman" w:cs="Times New Roman"/>
        </w:rPr>
        <w:tab/>
        <w:t>(5.2.10)</w:t>
      </w:r>
    </w:p>
    <w:p w:rsidR="00582F9B" w:rsidRPr="00031AA8" w:rsidRDefault="002E6200" w:rsidP="00031AA8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2E6200" w:rsidRDefault="002E6200" w:rsidP="00941858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диагональной форме (5.2.5) это правило сводится к минимизации взвешенного </w:t>
      </w:r>
      <w:r w:rsidR="002025BF">
        <w:rPr>
          <w:rFonts w:ascii="Times New Roman" w:hAnsi="Times New Roman" w:cs="Times New Roman"/>
        </w:rPr>
        <w:t xml:space="preserve">безразмерного </w:t>
      </w:r>
      <w:r w:rsidR="00502E1E">
        <w:rPr>
          <w:rFonts w:ascii="Times New Roman" w:hAnsi="Times New Roman" w:cs="Times New Roman"/>
        </w:rPr>
        <w:t>евклидового</w:t>
      </w:r>
      <w:r>
        <w:rPr>
          <w:rFonts w:ascii="Times New Roman" w:hAnsi="Times New Roman" w:cs="Times New Roman"/>
        </w:rPr>
        <w:t xml:space="preserve"> расстояния</w:t>
      </w:r>
      <w:r w:rsidR="0086585A">
        <w:rPr>
          <w:rFonts w:ascii="Times New Roman" w:hAnsi="Times New Roman" w:cs="Times New Roman"/>
        </w:rPr>
        <w:t xml:space="preserve"> между векторами </w:t>
      </w:r>
      <w:r w:rsidR="0086585A" w:rsidRPr="0086585A">
        <w:rPr>
          <w:rFonts w:ascii="Times New Roman" w:hAnsi="Times New Roman" w:cs="Times New Roman"/>
          <w:i/>
          <w:lang w:val="en-US"/>
        </w:rPr>
        <w:t>x</w:t>
      </w:r>
      <w:r w:rsidR="0086585A" w:rsidRPr="0086585A">
        <w:rPr>
          <w:rFonts w:ascii="Times New Roman" w:hAnsi="Times New Roman" w:cs="Times New Roman"/>
        </w:rPr>
        <w:t xml:space="preserve"> </w:t>
      </w:r>
      <w:r w:rsidR="0086585A">
        <w:rPr>
          <w:rFonts w:ascii="Times New Roman" w:hAnsi="Times New Roman" w:cs="Times New Roman"/>
        </w:rPr>
        <w:t>и</w:t>
      </w:r>
      <w:r w:rsidR="0086585A" w:rsidRPr="0086585A">
        <w:rPr>
          <w:rFonts w:ascii="Times New Roman" w:hAnsi="Times New Roman" w:cs="Times New Roman"/>
        </w:rPr>
        <w:t xml:space="preserve"> </w:t>
      </w:r>
      <w:r w:rsidR="0086585A" w:rsidRPr="0086585A">
        <w:rPr>
          <w:rFonts w:ascii="Times New Roman" w:hAnsi="Times New Roman" w:cs="Times New Roman"/>
          <w:i/>
          <w:lang w:val="en-US"/>
        </w:rPr>
        <w:t>a</w:t>
      </w:r>
      <w:r w:rsidR="0086585A">
        <w:rPr>
          <w:rFonts w:ascii="Times New Roman" w:hAnsi="Times New Roman" w:cs="Times New Roman"/>
        </w:rPr>
        <w:t>.</w:t>
      </w:r>
      <w:r w:rsidR="004B32E6">
        <w:rPr>
          <w:rFonts w:ascii="Times New Roman" w:hAnsi="Times New Roman" w:cs="Times New Roman"/>
        </w:rPr>
        <w:t xml:space="preserve"> В условиях полного о</w:t>
      </w:r>
      <w:r w:rsidR="004B32E6">
        <w:rPr>
          <w:rFonts w:ascii="Times New Roman" w:hAnsi="Times New Roman" w:cs="Times New Roman"/>
        </w:rPr>
        <w:t>т</w:t>
      </w:r>
      <w:r w:rsidR="004B32E6">
        <w:rPr>
          <w:rFonts w:ascii="Times New Roman" w:hAnsi="Times New Roman" w:cs="Times New Roman"/>
        </w:rPr>
        <w:t>сутствия априорной информации о радиолокационной обстановке, приходится прим</w:t>
      </w:r>
      <w:r w:rsidR="004B32E6">
        <w:rPr>
          <w:rFonts w:ascii="Times New Roman" w:hAnsi="Times New Roman" w:cs="Times New Roman"/>
        </w:rPr>
        <w:t>е</w:t>
      </w:r>
      <w:r w:rsidR="004B32E6">
        <w:rPr>
          <w:rFonts w:ascii="Times New Roman" w:hAnsi="Times New Roman" w:cs="Times New Roman"/>
        </w:rPr>
        <w:t>нять правило (5.2.10).</w:t>
      </w:r>
      <w:r w:rsidR="00FC2877">
        <w:rPr>
          <w:rFonts w:ascii="Times New Roman" w:hAnsi="Times New Roman" w:cs="Times New Roman"/>
        </w:rPr>
        <w:t xml:space="preserve"> Предположение об одинаковости ковариационных матриц может быть принято из общности физических и алгоритмических условий измерений пар</w:t>
      </w:r>
      <w:r w:rsidR="00FC2877">
        <w:rPr>
          <w:rFonts w:ascii="Times New Roman" w:hAnsi="Times New Roman" w:cs="Times New Roman"/>
        </w:rPr>
        <w:t>а</w:t>
      </w:r>
      <w:r w:rsidR="00FC2877">
        <w:rPr>
          <w:rFonts w:ascii="Times New Roman" w:hAnsi="Times New Roman" w:cs="Times New Roman"/>
        </w:rPr>
        <w:t>метров.</w:t>
      </w:r>
    </w:p>
    <w:p w:rsidR="004841F9" w:rsidRPr="00031AA8" w:rsidRDefault="004841F9" w:rsidP="000B591C">
      <w:pPr>
        <w:ind w:firstLine="709"/>
        <w:jc w:val="both"/>
        <w:rPr>
          <w:rFonts w:ascii="Times New Roman" w:hAnsi="Times New Roman" w:cs="Times New Roman"/>
        </w:rPr>
      </w:pPr>
      <w:r w:rsidRPr="00031AA8">
        <w:rPr>
          <w:rFonts w:ascii="Times New Roman" w:hAnsi="Times New Roman" w:cs="Times New Roman"/>
        </w:rPr>
        <w:t xml:space="preserve">Если ФП содержит качественные параметры (признаки), то </w:t>
      </w:r>
      <w:r w:rsidR="00D42438">
        <w:rPr>
          <w:rFonts w:ascii="Times New Roman" w:hAnsi="Times New Roman" w:cs="Times New Roman"/>
        </w:rPr>
        <w:t xml:space="preserve">правило (5.2.10) нуждается в модификации. </w:t>
      </w:r>
      <w:r w:rsidR="006964D7">
        <w:rPr>
          <w:rFonts w:ascii="Times New Roman" w:hAnsi="Times New Roman" w:cs="Times New Roman"/>
        </w:rPr>
        <w:t xml:space="preserve">Пусть </w:t>
      </w:r>
      <w:r w:rsidR="006964D7" w:rsidRPr="00031AA8">
        <w:rPr>
          <w:rFonts w:ascii="Times New Roman" w:hAnsi="Times New Roman" w:cs="Times New Roman"/>
          <w:i/>
        </w:rPr>
        <w:t>μ</w:t>
      </w:r>
      <w:r w:rsidR="00A139A2">
        <w:rPr>
          <w:rFonts w:ascii="Times New Roman" w:hAnsi="Times New Roman" w:cs="Times New Roman"/>
          <w:i/>
        </w:rPr>
        <w:t xml:space="preserve"> </w:t>
      </w:r>
      <w:r w:rsidR="00A139A2">
        <w:rPr>
          <w:rFonts w:ascii="Times New Roman" w:hAnsi="Times New Roman" w:cs="Times New Roman"/>
        </w:rPr>
        <w:t xml:space="preserve">– </w:t>
      </w:r>
      <w:r w:rsidR="006964D7">
        <w:rPr>
          <w:rFonts w:ascii="Times New Roman" w:hAnsi="Times New Roman" w:cs="Times New Roman"/>
        </w:rPr>
        <w:t>некоторый качественный признак</w:t>
      </w:r>
      <w:r w:rsidR="006964D7" w:rsidRPr="00031AA8">
        <w:rPr>
          <w:rFonts w:ascii="Times New Roman" w:hAnsi="Times New Roman" w:cs="Times New Roman"/>
          <w:i/>
        </w:rPr>
        <w:t xml:space="preserve"> </w:t>
      </w:r>
      <w:r w:rsidRPr="00031AA8">
        <w:rPr>
          <w:rFonts w:ascii="Times New Roman" w:hAnsi="Times New Roman" w:cs="Times New Roman"/>
        </w:rPr>
        <w:t xml:space="preserve">в </w:t>
      </w:r>
      <w:r w:rsidR="006964D7">
        <w:rPr>
          <w:rFonts w:ascii="Times New Roman" w:hAnsi="Times New Roman" w:cs="Times New Roman"/>
        </w:rPr>
        <w:t>образе</w:t>
      </w:r>
      <w:r w:rsidR="00A122CC">
        <w:rPr>
          <w:rFonts w:ascii="Times New Roman" w:hAnsi="Times New Roman" w:cs="Times New Roman"/>
        </w:rPr>
        <w:t>,</w:t>
      </w:r>
      <w:r w:rsidR="006964D7">
        <w:rPr>
          <w:rFonts w:ascii="Times New Roman" w:hAnsi="Times New Roman" w:cs="Times New Roman"/>
        </w:rPr>
        <w:t xml:space="preserve"> </w:t>
      </w:r>
      <w:r w:rsidR="00A122CC" w:rsidRPr="00031AA8">
        <w:rPr>
          <w:rFonts w:ascii="Times New Roman" w:hAnsi="Times New Roman" w:cs="Times New Roman"/>
          <w:i/>
        </w:rPr>
        <w:t>μ</w:t>
      </w:r>
      <w:r w:rsidR="00A122CC" w:rsidRPr="00031AA8">
        <w:rPr>
          <w:rFonts w:ascii="Times New Roman" w:hAnsi="Times New Roman" w:cs="Times New Roman"/>
          <w:i/>
          <w:vertAlign w:val="subscript"/>
          <w:lang w:val="en-US"/>
        </w:rPr>
        <w:t>a</w:t>
      </w:r>
      <w:r w:rsidR="00A122CC" w:rsidRPr="00031AA8">
        <w:rPr>
          <w:rFonts w:ascii="Times New Roman" w:hAnsi="Times New Roman" w:cs="Times New Roman"/>
          <w:vertAlign w:val="subscript"/>
        </w:rPr>
        <w:t xml:space="preserve"> </w:t>
      </w:r>
      <w:r w:rsidR="00A122CC" w:rsidRPr="00031AA8">
        <w:rPr>
          <w:rFonts w:ascii="Times New Roman" w:hAnsi="Times New Roman" w:cs="Times New Roman"/>
        </w:rPr>
        <w:t xml:space="preserve">– значение признака </w:t>
      </w:r>
      <w:r w:rsidR="00A122CC" w:rsidRPr="00031AA8">
        <w:rPr>
          <w:rFonts w:ascii="Times New Roman" w:hAnsi="Times New Roman" w:cs="Times New Roman"/>
          <w:i/>
        </w:rPr>
        <w:t xml:space="preserve">μ </w:t>
      </w:r>
      <w:r w:rsidR="00A122CC" w:rsidRPr="00031AA8">
        <w:rPr>
          <w:rFonts w:ascii="Times New Roman" w:hAnsi="Times New Roman" w:cs="Times New Roman"/>
        </w:rPr>
        <w:t xml:space="preserve">у эталонного образа </w:t>
      </w:r>
      <w:r w:rsidR="00A122CC" w:rsidRPr="00031AA8">
        <w:rPr>
          <w:rFonts w:ascii="Times New Roman" w:hAnsi="Times New Roman" w:cs="Times New Roman"/>
          <w:i/>
        </w:rPr>
        <w:t>а, λ</w:t>
      </w:r>
      <w:r w:rsidR="00A122CC" w:rsidRPr="00031AA8">
        <w:rPr>
          <w:rFonts w:ascii="Times New Roman" w:hAnsi="Times New Roman" w:cs="Times New Roman"/>
        </w:rPr>
        <w:t xml:space="preserve"> – его значение в векторе оценок </w:t>
      </w:r>
      <w:r w:rsidR="00A122CC" w:rsidRPr="00031AA8">
        <w:rPr>
          <w:rFonts w:ascii="Times New Roman" w:hAnsi="Times New Roman" w:cs="Times New Roman"/>
          <w:i/>
        </w:rPr>
        <w:t>х</w:t>
      </w:r>
      <w:r w:rsidR="006964D7">
        <w:rPr>
          <w:rFonts w:ascii="Times New Roman" w:hAnsi="Times New Roman" w:cs="Times New Roman"/>
        </w:rPr>
        <w:t xml:space="preserve">. </w:t>
      </w:r>
      <w:r w:rsidR="00A139A2">
        <w:rPr>
          <w:rFonts w:ascii="Times New Roman" w:hAnsi="Times New Roman" w:cs="Times New Roman"/>
        </w:rPr>
        <w:t>Пусть известна</w:t>
      </w:r>
      <w:r w:rsidR="006964D7">
        <w:rPr>
          <w:rFonts w:ascii="Times New Roman" w:hAnsi="Times New Roman" w:cs="Times New Roman"/>
        </w:rPr>
        <w:t xml:space="preserve"> </w:t>
      </w:r>
      <w:r w:rsidR="00A139A2" w:rsidRPr="00031AA8">
        <w:rPr>
          <w:rFonts w:ascii="Times New Roman" w:hAnsi="Times New Roman" w:cs="Times New Roman"/>
        </w:rPr>
        <w:t>условн</w:t>
      </w:r>
      <w:r w:rsidR="00A139A2">
        <w:rPr>
          <w:rFonts w:ascii="Times New Roman" w:hAnsi="Times New Roman" w:cs="Times New Roman"/>
        </w:rPr>
        <w:t>ая</w:t>
      </w:r>
      <w:r w:rsidR="00A139A2" w:rsidRPr="00031AA8">
        <w:rPr>
          <w:rFonts w:ascii="Times New Roman" w:hAnsi="Times New Roman" w:cs="Times New Roman"/>
        </w:rPr>
        <w:t xml:space="preserve"> веро</w:t>
      </w:r>
      <w:r w:rsidR="00A139A2">
        <w:rPr>
          <w:rFonts w:ascii="Times New Roman" w:hAnsi="Times New Roman" w:cs="Times New Roman"/>
        </w:rPr>
        <w:t>ятность</w:t>
      </w:r>
      <w:r w:rsidR="00A139A2" w:rsidRPr="00031AA8">
        <w:rPr>
          <w:rFonts w:ascii="Times New Roman" w:hAnsi="Times New Roman" w:cs="Times New Roman"/>
        </w:rPr>
        <w:t xml:space="preserve"> </w:t>
      </w:r>
      <w:proofErr w:type="gramStart"/>
      <w:r w:rsidR="00A139A2" w:rsidRPr="00031AA8">
        <w:rPr>
          <w:rFonts w:ascii="Times New Roman" w:hAnsi="Times New Roman" w:cs="Times New Roman"/>
          <w:i/>
        </w:rPr>
        <w:t>Р</w:t>
      </w:r>
      <w:proofErr w:type="gramEnd"/>
      <w:r w:rsidR="00A139A2" w:rsidRPr="00031AA8">
        <w:rPr>
          <w:rFonts w:ascii="Times New Roman" w:hAnsi="Times New Roman" w:cs="Times New Roman"/>
          <w:i/>
        </w:rPr>
        <w:t>(</w:t>
      </w:r>
      <w:proofErr w:type="spellStart"/>
      <w:r w:rsidR="00A139A2" w:rsidRPr="00031AA8">
        <w:rPr>
          <w:rFonts w:ascii="Times New Roman" w:hAnsi="Times New Roman" w:cs="Times New Roman"/>
          <w:i/>
        </w:rPr>
        <w:t>λ|μ</w:t>
      </w:r>
      <w:proofErr w:type="spellEnd"/>
      <w:r w:rsidR="00A139A2" w:rsidRPr="00031AA8">
        <w:rPr>
          <w:rFonts w:ascii="Times New Roman" w:hAnsi="Times New Roman" w:cs="Times New Roman"/>
          <w:i/>
          <w:vertAlign w:val="subscript"/>
          <w:lang w:val="en-US"/>
        </w:rPr>
        <w:t>a</w:t>
      </w:r>
      <w:r w:rsidR="00A139A2" w:rsidRPr="00031AA8">
        <w:rPr>
          <w:rFonts w:ascii="Times New Roman" w:hAnsi="Times New Roman" w:cs="Times New Roman"/>
          <w:i/>
        </w:rPr>
        <w:t>)</w:t>
      </w:r>
      <w:r w:rsidR="00A139A2">
        <w:rPr>
          <w:rFonts w:ascii="Times New Roman" w:hAnsi="Times New Roman" w:cs="Times New Roman"/>
        </w:rPr>
        <w:t xml:space="preserve">, которая связана только с признаком </w:t>
      </w:r>
      <w:r w:rsidR="00A139A2" w:rsidRPr="00031AA8">
        <w:rPr>
          <w:rFonts w:ascii="Times New Roman" w:hAnsi="Times New Roman" w:cs="Times New Roman"/>
          <w:i/>
        </w:rPr>
        <w:t>μ</w:t>
      </w:r>
      <w:r w:rsidR="00A139A2">
        <w:rPr>
          <w:rFonts w:ascii="Times New Roman" w:hAnsi="Times New Roman" w:cs="Times New Roman"/>
        </w:rPr>
        <w:t>. В соо</w:t>
      </w:r>
      <w:r w:rsidR="00A139A2">
        <w:rPr>
          <w:rFonts w:ascii="Times New Roman" w:hAnsi="Times New Roman" w:cs="Times New Roman"/>
        </w:rPr>
        <w:t>т</w:t>
      </w:r>
      <w:r w:rsidR="00A139A2">
        <w:rPr>
          <w:rFonts w:ascii="Times New Roman" w:hAnsi="Times New Roman" w:cs="Times New Roman"/>
        </w:rPr>
        <w:t>ветствии с формулами (5.2</w:t>
      </w:r>
      <w:r w:rsidR="00A139A2" w:rsidRPr="00031AA8">
        <w:rPr>
          <w:rFonts w:ascii="Times New Roman" w:hAnsi="Times New Roman" w:cs="Times New Roman"/>
        </w:rPr>
        <w:t>.7)</w:t>
      </w:r>
      <w:r w:rsidR="000B591C" w:rsidRPr="000B591C">
        <w:rPr>
          <w:rFonts w:ascii="Times New Roman" w:hAnsi="Times New Roman" w:cs="Times New Roman"/>
        </w:rPr>
        <w:t xml:space="preserve"> </w:t>
      </w:r>
      <w:r w:rsidR="000B591C" w:rsidRPr="00031AA8">
        <w:rPr>
          <w:rFonts w:ascii="Times New Roman" w:hAnsi="Times New Roman" w:cs="Times New Roman"/>
        </w:rPr>
        <w:t>–</w:t>
      </w:r>
      <w:r w:rsidR="000B591C">
        <w:rPr>
          <w:rFonts w:ascii="Times New Roman" w:hAnsi="Times New Roman" w:cs="Times New Roman"/>
        </w:rPr>
        <w:t xml:space="preserve"> (5.2.9) в правиле (5.2.10) </w:t>
      </w:r>
      <w:r w:rsidRPr="00031AA8">
        <w:rPr>
          <w:rFonts w:ascii="Times New Roman" w:hAnsi="Times New Roman" w:cs="Times New Roman"/>
        </w:rPr>
        <w:t>появляются «не</w:t>
      </w:r>
      <w:r w:rsidR="000B591C">
        <w:rPr>
          <w:rFonts w:ascii="Times New Roman" w:hAnsi="Times New Roman" w:cs="Times New Roman"/>
        </w:rPr>
        <w:t>е</w:t>
      </w:r>
      <w:r w:rsidRPr="00031AA8">
        <w:rPr>
          <w:rFonts w:ascii="Times New Roman" w:hAnsi="Times New Roman" w:cs="Times New Roman"/>
        </w:rPr>
        <w:t xml:space="preserve">вклидовые» слагаемые, связанные с условными вероятностями вида </w:t>
      </w:r>
      <w:r w:rsidRPr="00031AA8">
        <w:rPr>
          <w:rFonts w:ascii="Times New Roman" w:hAnsi="Times New Roman" w:cs="Times New Roman"/>
          <w:i/>
        </w:rPr>
        <w:t>Р</w:t>
      </w:r>
      <w:r w:rsidR="00CD203E" w:rsidRPr="00031AA8">
        <w:rPr>
          <w:rFonts w:ascii="Times New Roman" w:hAnsi="Times New Roman" w:cs="Times New Roman"/>
          <w:i/>
        </w:rPr>
        <w:t>(</w:t>
      </w:r>
      <w:proofErr w:type="spellStart"/>
      <w:r w:rsidR="00CD203E" w:rsidRPr="00031AA8">
        <w:rPr>
          <w:rFonts w:ascii="Times New Roman" w:hAnsi="Times New Roman" w:cs="Times New Roman"/>
          <w:i/>
        </w:rPr>
        <w:t>λ|μ</w:t>
      </w:r>
      <w:proofErr w:type="spellEnd"/>
      <w:r w:rsidR="00CD203E" w:rsidRPr="00031AA8">
        <w:rPr>
          <w:rFonts w:ascii="Times New Roman" w:hAnsi="Times New Roman" w:cs="Times New Roman"/>
          <w:i/>
          <w:vertAlign w:val="subscript"/>
          <w:lang w:val="en-US"/>
        </w:rPr>
        <w:t>a</w:t>
      </w:r>
      <w:r w:rsidR="00CD203E" w:rsidRPr="00031AA8">
        <w:rPr>
          <w:rFonts w:ascii="Times New Roman" w:hAnsi="Times New Roman" w:cs="Times New Roman"/>
          <w:i/>
        </w:rPr>
        <w:t>)</w:t>
      </w:r>
      <w:r w:rsidR="00CD203E" w:rsidRPr="00031AA8">
        <w:rPr>
          <w:rFonts w:ascii="Times New Roman" w:hAnsi="Times New Roman" w:cs="Times New Roman"/>
        </w:rPr>
        <w:t>. Для существенно кач</w:t>
      </w:r>
      <w:r w:rsidR="00CD203E" w:rsidRPr="00031AA8">
        <w:rPr>
          <w:rFonts w:ascii="Times New Roman" w:hAnsi="Times New Roman" w:cs="Times New Roman"/>
        </w:rPr>
        <w:t>е</w:t>
      </w:r>
      <w:r w:rsidR="00CD203E" w:rsidRPr="00031AA8">
        <w:rPr>
          <w:rFonts w:ascii="Times New Roman" w:hAnsi="Times New Roman" w:cs="Times New Roman"/>
        </w:rPr>
        <w:t xml:space="preserve">ственных признаков, </w:t>
      </w:r>
      <w:r w:rsidR="00475F53" w:rsidRPr="00031AA8">
        <w:rPr>
          <w:rFonts w:ascii="Times New Roman" w:hAnsi="Times New Roman" w:cs="Times New Roman"/>
        </w:rPr>
        <w:t>(</w:t>
      </w:r>
      <w:r w:rsidR="00CD203E" w:rsidRPr="00031AA8">
        <w:rPr>
          <w:rFonts w:ascii="Times New Roman" w:hAnsi="Times New Roman" w:cs="Times New Roman"/>
        </w:rPr>
        <w:t xml:space="preserve">например, «периодическая вобуляция </w:t>
      </w:r>
      <w:r w:rsidR="00CD203E" w:rsidRPr="00031AA8">
        <w:rPr>
          <w:rFonts w:ascii="Times New Roman" w:hAnsi="Times New Roman" w:cs="Times New Roman"/>
          <w:i/>
        </w:rPr>
        <w:t>Т</w:t>
      </w:r>
      <w:r w:rsidR="00CD203E" w:rsidRPr="00031AA8">
        <w:rPr>
          <w:rFonts w:ascii="Times New Roman" w:hAnsi="Times New Roman" w:cs="Times New Roman"/>
          <w:i/>
          <w:vertAlign w:val="subscript"/>
        </w:rPr>
        <w:t>1</w:t>
      </w:r>
      <w:r w:rsidR="00CD203E" w:rsidRPr="00031AA8">
        <w:rPr>
          <w:rFonts w:ascii="Times New Roman" w:hAnsi="Times New Roman" w:cs="Times New Roman"/>
          <w:i/>
        </w:rPr>
        <w:t>/Т</w:t>
      </w:r>
      <w:r w:rsidR="00CD203E" w:rsidRPr="00031AA8">
        <w:rPr>
          <w:rFonts w:ascii="Times New Roman" w:hAnsi="Times New Roman" w:cs="Times New Roman"/>
          <w:i/>
          <w:vertAlign w:val="subscript"/>
        </w:rPr>
        <w:t>2</w:t>
      </w:r>
      <w:r w:rsidR="00CD203E" w:rsidRPr="00031AA8">
        <w:rPr>
          <w:rFonts w:ascii="Times New Roman" w:hAnsi="Times New Roman" w:cs="Times New Roman"/>
        </w:rPr>
        <w:t>»</w:t>
      </w:r>
      <w:r w:rsidR="00831CAE">
        <w:rPr>
          <w:rFonts w:ascii="Times New Roman" w:hAnsi="Times New Roman" w:cs="Times New Roman"/>
        </w:rPr>
        <w:t xml:space="preserve"> у сигнала на рис. 3.2</w:t>
      </w:r>
      <w:r w:rsidR="00BA324E" w:rsidRPr="00031AA8">
        <w:rPr>
          <w:rFonts w:ascii="Times New Roman" w:hAnsi="Times New Roman" w:cs="Times New Roman"/>
        </w:rPr>
        <w:t>.3</w:t>
      </w:r>
      <w:r w:rsidR="00475F53" w:rsidRPr="00031AA8">
        <w:rPr>
          <w:rFonts w:ascii="Times New Roman" w:hAnsi="Times New Roman" w:cs="Times New Roman"/>
        </w:rPr>
        <w:t>)</w:t>
      </w:r>
      <w:r w:rsidR="00CD203E" w:rsidRPr="00031AA8">
        <w:rPr>
          <w:rFonts w:ascii="Times New Roman" w:hAnsi="Times New Roman" w:cs="Times New Roman"/>
        </w:rPr>
        <w:t xml:space="preserve">, вероятности </w:t>
      </w:r>
      <w:proofErr w:type="gramStart"/>
      <w:r w:rsidR="00CD203E" w:rsidRPr="00031AA8">
        <w:rPr>
          <w:rFonts w:ascii="Times New Roman" w:hAnsi="Times New Roman" w:cs="Times New Roman"/>
          <w:i/>
        </w:rPr>
        <w:t>Р</w:t>
      </w:r>
      <w:proofErr w:type="gramEnd"/>
      <w:r w:rsidR="00CD203E" w:rsidRPr="00031AA8">
        <w:rPr>
          <w:rFonts w:ascii="Times New Roman" w:hAnsi="Times New Roman" w:cs="Times New Roman"/>
          <w:i/>
        </w:rPr>
        <w:t>(</w:t>
      </w:r>
      <w:proofErr w:type="spellStart"/>
      <w:r w:rsidR="00CD203E" w:rsidRPr="00031AA8">
        <w:rPr>
          <w:rFonts w:ascii="Times New Roman" w:hAnsi="Times New Roman" w:cs="Times New Roman"/>
          <w:i/>
        </w:rPr>
        <w:t>λ|μ</w:t>
      </w:r>
      <w:proofErr w:type="spellEnd"/>
      <w:r w:rsidR="00CD203E" w:rsidRPr="00031AA8">
        <w:rPr>
          <w:rFonts w:ascii="Times New Roman" w:hAnsi="Times New Roman" w:cs="Times New Roman"/>
          <w:i/>
          <w:vertAlign w:val="subscript"/>
          <w:lang w:val="en-US"/>
        </w:rPr>
        <w:t>a</w:t>
      </w:r>
      <w:r w:rsidR="00CD203E" w:rsidRPr="00031AA8">
        <w:rPr>
          <w:rFonts w:ascii="Times New Roman" w:hAnsi="Times New Roman" w:cs="Times New Roman"/>
          <w:i/>
        </w:rPr>
        <w:t>) ≈0</w:t>
      </w:r>
      <w:r w:rsidR="00CD203E" w:rsidRPr="00031AA8">
        <w:rPr>
          <w:rFonts w:ascii="Times New Roman" w:hAnsi="Times New Roman" w:cs="Times New Roman"/>
        </w:rPr>
        <w:t>,</w:t>
      </w:r>
      <w:r w:rsidR="00BE465A">
        <w:rPr>
          <w:rFonts w:ascii="Times New Roman" w:hAnsi="Times New Roman" w:cs="Times New Roman"/>
        </w:rPr>
        <w:t xml:space="preserve"> </w:t>
      </w:r>
      <w:r w:rsidR="00CD203E" w:rsidRPr="00031AA8">
        <w:rPr>
          <w:rFonts w:ascii="Times New Roman" w:hAnsi="Times New Roman" w:cs="Times New Roman"/>
        </w:rPr>
        <w:t>если</w:t>
      </w:r>
      <w:r w:rsidR="00CD203E" w:rsidRPr="00031AA8">
        <w:rPr>
          <w:rFonts w:ascii="Times New Roman" w:hAnsi="Times New Roman" w:cs="Times New Roman"/>
          <w:i/>
        </w:rPr>
        <w:t xml:space="preserve"> λ ≠ μ</w:t>
      </w:r>
      <w:r w:rsidR="00CD203E" w:rsidRPr="00031AA8">
        <w:rPr>
          <w:rFonts w:ascii="Times New Roman" w:hAnsi="Times New Roman" w:cs="Times New Roman"/>
          <w:i/>
          <w:vertAlign w:val="subscript"/>
          <w:lang w:val="en-US"/>
        </w:rPr>
        <w:t>a</w:t>
      </w:r>
      <w:r w:rsidR="00CD203E" w:rsidRPr="00031AA8">
        <w:rPr>
          <w:rFonts w:ascii="Times New Roman" w:hAnsi="Times New Roman" w:cs="Times New Roman"/>
        </w:rPr>
        <w:t xml:space="preserve">. </w:t>
      </w:r>
      <w:r w:rsidR="00D61A55">
        <w:rPr>
          <w:rFonts w:ascii="Times New Roman" w:hAnsi="Times New Roman" w:cs="Times New Roman"/>
        </w:rPr>
        <w:t>Это означает наличие очень большого слаг</w:t>
      </w:r>
      <w:r w:rsidR="00D61A55">
        <w:rPr>
          <w:rFonts w:ascii="Times New Roman" w:hAnsi="Times New Roman" w:cs="Times New Roman"/>
        </w:rPr>
        <w:t>а</w:t>
      </w:r>
      <w:r w:rsidR="00D61A55">
        <w:rPr>
          <w:rFonts w:ascii="Times New Roman" w:hAnsi="Times New Roman" w:cs="Times New Roman"/>
        </w:rPr>
        <w:t xml:space="preserve">емого в расстоянии (5.2.10). </w:t>
      </w:r>
      <w:r w:rsidR="00CD203E" w:rsidRPr="00031AA8">
        <w:rPr>
          <w:rFonts w:ascii="Times New Roman" w:hAnsi="Times New Roman" w:cs="Times New Roman"/>
        </w:rPr>
        <w:t>В таких случаях идентификацию целесообразно вести по подклассам сигналов/эталонов библиотеки с определенными значениями качественных параметров.</w:t>
      </w:r>
    </w:p>
    <w:p w:rsidR="007E7B38" w:rsidRPr="00031AA8" w:rsidRDefault="000A74BF" w:rsidP="00031AA8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практически реализуемых алгоритмах п</w:t>
      </w:r>
      <w:r w:rsidR="00867F72" w:rsidRPr="00031AA8">
        <w:rPr>
          <w:rFonts w:ascii="Times New Roman" w:hAnsi="Times New Roman" w:cs="Times New Roman"/>
        </w:rPr>
        <w:t>лотность н</w:t>
      </w:r>
      <w:r w:rsidR="00255E40" w:rsidRPr="00031AA8">
        <w:rPr>
          <w:rFonts w:ascii="Times New Roman" w:hAnsi="Times New Roman" w:cs="Times New Roman"/>
        </w:rPr>
        <w:t>ормально</w:t>
      </w:r>
      <w:r w:rsidR="00867F72" w:rsidRPr="00031AA8">
        <w:rPr>
          <w:rFonts w:ascii="Times New Roman" w:hAnsi="Times New Roman" w:cs="Times New Roman"/>
        </w:rPr>
        <w:t>го</w:t>
      </w:r>
      <w:r w:rsidR="00255E40" w:rsidRPr="00031AA8">
        <w:rPr>
          <w:rFonts w:ascii="Times New Roman" w:hAnsi="Times New Roman" w:cs="Times New Roman"/>
        </w:rPr>
        <w:t xml:space="preserve"> распределени</w:t>
      </w:r>
      <w:r w:rsidR="00867F72" w:rsidRPr="00031AA8">
        <w:rPr>
          <w:rFonts w:ascii="Times New Roman" w:hAnsi="Times New Roman" w:cs="Times New Roman"/>
        </w:rPr>
        <w:t>я</w:t>
      </w:r>
      <w:r>
        <w:rPr>
          <w:rFonts w:ascii="Times New Roman" w:hAnsi="Times New Roman" w:cs="Times New Roman"/>
        </w:rPr>
        <w:t xml:space="preserve"> часто</w:t>
      </w:r>
      <w:r w:rsidR="00FB1AEA" w:rsidRPr="00031AA8">
        <w:rPr>
          <w:rFonts w:ascii="Times New Roman" w:hAnsi="Times New Roman" w:cs="Times New Roman"/>
        </w:rPr>
        <w:t xml:space="preserve"> заме</w:t>
      </w:r>
      <w:r>
        <w:rPr>
          <w:rFonts w:ascii="Times New Roman" w:hAnsi="Times New Roman" w:cs="Times New Roman"/>
        </w:rPr>
        <w:t>няют</w:t>
      </w:r>
      <w:r w:rsidR="00254B15" w:rsidRPr="00031AA8">
        <w:rPr>
          <w:rFonts w:ascii="Times New Roman" w:hAnsi="Times New Roman" w:cs="Times New Roman"/>
        </w:rPr>
        <w:t xml:space="preserve"> прямо</w:t>
      </w:r>
      <w:r w:rsidR="00867F72" w:rsidRPr="00031AA8">
        <w:rPr>
          <w:rFonts w:ascii="Times New Roman" w:hAnsi="Times New Roman" w:cs="Times New Roman"/>
        </w:rPr>
        <w:t>угольн</w:t>
      </w:r>
      <w:r w:rsidR="00FB1AEA" w:rsidRPr="00031AA8">
        <w:rPr>
          <w:rFonts w:ascii="Times New Roman" w:hAnsi="Times New Roman" w:cs="Times New Roman"/>
        </w:rPr>
        <w:t>ым</w:t>
      </w:r>
      <w:r w:rsidR="008333AB" w:rsidRPr="00031AA8">
        <w:rPr>
          <w:rFonts w:ascii="Times New Roman" w:hAnsi="Times New Roman" w:cs="Times New Roman"/>
        </w:rPr>
        <w:t xml:space="preserve"> </w:t>
      </w:r>
      <w:r w:rsidR="00FB1AEA" w:rsidRPr="00031AA8">
        <w:rPr>
          <w:rFonts w:ascii="Times New Roman" w:hAnsi="Times New Roman" w:cs="Times New Roman"/>
        </w:rPr>
        <w:t>стробом</w:t>
      </w:r>
      <w:r w:rsidR="008333AB" w:rsidRPr="00031AA8">
        <w:rPr>
          <w:rFonts w:ascii="Times New Roman" w:hAnsi="Times New Roman" w:cs="Times New Roman"/>
        </w:rPr>
        <w:t xml:space="preserve"> на  </w:t>
      </w:r>
      <w:r w:rsidR="00B112AD" w:rsidRPr="00031AA8">
        <w:rPr>
          <w:rFonts w:ascii="Times New Roman" w:hAnsi="Times New Roman" w:cs="Times New Roman"/>
        </w:rPr>
        <w:t xml:space="preserve">рис. </w:t>
      </w:r>
      <w:r>
        <w:rPr>
          <w:rFonts w:ascii="Times New Roman" w:hAnsi="Times New Roman" w:cs="Times New Roman"/>
        </w:rPr>
        <w:t>5</w:t>
      </w:r>
      <w:r w:rsidR="00B112AD" w:rsidRPr="00031AA8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2</w:t>
      </w:r>
      <w:r w:rsidR="00B112AD" w:rsidRPr="00031AA8">
        <w:rPr>
          <w:rFonts w:ascii="Times New Roman" w:hAnsi="Times New Roman" w:cs="Times New Roman"/>
        </w:rPr>
        <w:t>.1</w:t>
      </w:r>
      <w:r w:rsidR="00255E40" w:rsidRPr="00031AA8">
        <w:rPr>
          <w:rFonts w:ascii="Times New Roman" w:hAnsi="Times New Roman" w:cs="Times New Roman"/>
        </w:rPr>
        <w:t>.</w:t>
      </w:r>
    </w:p>
    <w:p w:rsidR="0038767A" w:rsidRPr="00031AA8" w:rsidRDefault="0038767A" w:rsidP="00031AA8">
      <w:pPr>
        <w:ind w:firstLine="709"/>
        <w:jc w:val="both"/>
        <w:rPr>
          <w:rFonts w:ascii="Times New Roman" w:hAnsi="Times New Roman" w:cs="Times New Roman"/>
        </w:rPr>
      </w:pPr>
    </w:p>
    <w:p w:rsidR="007E7B38" w:rsidRPr="00031AA8" w:rsidRDefault="007E7B38" w:rsidP="00031AA8">
      <w:pPr>
        <w:ind w:firstLine="709"/>
        <w:jc w:val="both"/>
        <w:rPr>
          <w:rFonts w:ascii="Times New Roman" w:hAnsi="Times New Roman" w:cs="Times New Roman"/>
        </w:rPr>
      </w:pPr>
      <w:r w:rsidRPr="00031AA8">
        <w:rPr>
          <w:rFonts w:ascii="Times New Roman" w:hAnsi="Times New Roman" w:cs="Times New Roman"/>
        </w:rPr>
        <w:t xml:space="preserve">                  </w:t>
      </w:r>
      <w:r w:rsidR="00C56BDC" w:rsidRPr="00031AA8">
        <w:rPr>
          <w:rFonts w:ascii="Times New Roman" w:hAnsi="Times New Roman" w:cs="Times New Roman"/>
          <w:noProof/>
        </w:rPr>
        <w:drawing>
          <wp:inline distT="0" distB="0" distL="0" distR="0" wp14:anchorId="408D3184" wp14:editId="03B15D7D">
            <wp:extent cx="2562045" cy="2078966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20791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5E40" w:rsidRPr="00031AA8" w:rsidRDefault="007E7B38" w:rsidP="00031AA8">
      <w:pPr>
        <w:ind w:firstLine="709"/>
        <w:jc w:val="both"/>
        <w:rPr>
          <w:rFonts w:ascii="Times New Roman" w:hAnsi="Times New Roman" w:cs="Times New Roman"/>
        </w:rPr>
      </w:pPr>
      <w:r w:rsidRPr="00031AA8">
        <w:rPr>
          <w:rFonts w:ascii="Times New Roman" w:hAnsi="Times New Roman" w:cs="Times New Roman"/>
        </w:rPr>
        <w:t xml:space="preserve">                 </w:t>
      </w:r>
      <w:r w:rsidR="00255E40" w:rsidRPr="00031AA8">
        <w:rPr>
          <w:rFonts w:ascii="Times New Roman" w:hAnsi="Times New Roman" w:cs="Times New Roman"/>
        </w:rPr>
        <w:t>Рис.</w:t>
      </w:r>
      <w:r w:rsidR="00D516CA" w:rsidRPr="00031AA8">
        <w:rPr>
          <w:rFonts w:ascii="Times New Roman" w:hAnsi="Times New Roman" w:cs="Times New Roman"/>
        </w:rPr>
        <w:t xml:space="preserve"> </w:t>
      </w:r>
      <w:r w:rsidR="000A74BF">
        <w:rPr>
          <w:rFonts w:ascii="Times New Roman" w:hAnsi="Times New Roman" w:cs="Times New Roman"/>
        </w:rPr>
        <w:t>5.2</w:t>
      </w:r>
      <w:r w:rsidR="00933E0B" w:rsidRPr="00031AA8">
        <w:rPr>
          <w:rFonts w:ascii="Times New Roman" w:hAnsi="Times New Roman" w:cs="Times New Roman"/>
        </w:rPr>
        <w:t>.1</w:t>
      </w:r>
      <w:r w:rsidR="00255E40" w:rsidRPr="00031AA8">
        <w:rPr>
          <w:rFonts w:ascii="Times New Roman" w:hAnsi="Times New Roman" w:cs="Times New Roman"/>
        </w:rPr>
        <w:t xml:space="preserve"> Замена </w:t>
      </w:r>
      <w:r w:rsidR="00767926" w:rsidRPr="00031AA8">
        <w:rPr>
          <w:rFonts w:ascii="Times New Roman" w:hAnsi="Times New Roman" w:cs="Times New Roman"/>
        </w:rPr>
        <w:t xml:space="preserve">плотности </w:t>
      </w:r>
      <w:r w:rsidR="00255E40" w:rsidRPr="00031AA8">
        <w:rPr>
          <w:rFonts w:ascii="Times New Roman" w:hAnsi="Times New Roman" w:cs="Times New Roman"/>
        </w:rPr>
        <w:t>нормального распределения</w:t>
      </w:r>
    </w:p>
    <w:p w:rsidR="00255E40" w:rsidRPr="00031AA8" w:rsidRDefault="007E7B38" w:rsidP="00031AA8">
      <w:pPr>
        <w:ind w:firstLine="709"/>
        <w:rPr>
          <w:rFonts w:ascii="Times New Roman" w:hAnsi="Times New Roman" w:cs="Times New Roman"/>
        </w:rPr>
      </w:pPr>
      <w:r w:rsidRPr="00031AA8">
        <w:rPr>
          <w:rFonts w:ascii="Times New Roman" w:hAnsi="Times New Roman" w:cs="Times New Roman"/>
        </w:rPr>
        <w:t xml:space="preserve">                             </w:t>
      </w:r>
      <w:r w:rsidR="00255E40" w:rsidRPr="00031AA8">
        <w:rPr>
          <w:rFonts w:ascii="Times New Roman" w:hAnsi="Times New Roman" w:cs="Times New Roman"/>
        </w:rPr>
        <w:t>прямоугольным стробом шириной 3σ</w:t>
      </w:r>
    </w:p>
    <w:p w:rsidR="007E7B38" w:rsidRPr="00031AA8" w:rsidRDefault="007E7B38" w:rsidP="00031AA8">
      <w:pPr>
        <w:jc w:val="both"/>
        <w:rPr>
          <w:rFonts w:ascii="Times New Roman" w:hAnsi="Times New Roman" w:cs="Times New Roman"/>
        </w:rPr>
      </w:pPr>
    </w:p>
    <w:p w:rsidR="00AA4CFD" w:rsidRPr="00031AA8" w:rsidRDefault="00255E40" w:rsidP="00031AA8">
      <w:pPr>
        <w:ind w:firstLine="709"/>
        <w:jc w:val="both"/>
        <w:rPr>
          <w:rFonts w:ascii="Times New Roman" w:hAnsi="Times New Roman" w:cs="Times New Roman"/>
        </w:rPr>
      </w:pPr>
      <w:r w:rsidRPr="00031AA8">
        <w:rPr>
          <w:rFonts w:ascii="Times New Roman" w:hAnsi="Times New Roman" w:cs="Times New Roman"/>
        </w:rPr>
        <w:t>При такой замене идентификация по соответствующему параметру сводится к проверке попадания его значения в область, где плотность распределения отлична от нуля («попадание в строб»). Если проверка дает отрицательный результат, то идент</w:t>
      </w:r>
      <w:r w:rsidRPr="00031AA8">
        <w:rPr>
          <w:rFonts w:ascii="Times New Roman" w:hAnsi="Times New Roman" w:cs="Times New Roman"/>
        </w:rPr>
        <w:t>и</w:t>
      </w:r>
      <w:r w:rsidRPr="00031AA8">
        <w:rPr>
          <w:rFonts w:ascii="Times New Roman" w:hAnsi="Times New Roman" w:cs="Times New Roman"/>
        </w:rPr>
        <w:t>фикация ФП  с текущим эталоном запрещается. Такой прием вполне допустим на пе</w:t>
      </w:r>
      <w:r w:rsidRPr="00031AA8">
        <w:rPr>
          <w:rFonts w:ascii="Times New Roman" w:hAnsi="Times New Roman" w:cs="Times New Roman"/>
        </w:rPr>
        <w:t>р</w:t>
      </w:r>
      <w:r w:rsidRPr="00031AA8">
        <w:rPr>
          <w:rFonts w:ascii="Times New Roman" w:hAnsi="Times New Roman" w:cs="Times New Roman"/>
        </w:rPr>
        <w:t xml:space="preserve">вом этапе идентификации, когда целесообразно полагать, что априорная библиотека отсутствует. На этом этапе строится текущая библиотека (самообучение системы), в процессе построения ведется накопление контактов с ИРИ, </w:t>
      </w:r>
      <w:proofErr w:type="gramStart"/>
      <w:r w:rsidRPr="00031AA8">
        <w:rPr>
          <w:rFonts w:ascii="Times New Roman" w:hAnsi="Times New Roman" w:cs="Times New Roman"/>
        </w:rPr>
        <w:t>действующими</w:t>
      </w:r>
      <w:proofErr w:type="gramEnd"/>
      <w:r w:rsidRPr="00031AA8">
        <w:rPr>
          <w:rFonts w:ascii="Times New Roman" w:hAnsi="Times New Roman" w:cs="Times New Roman"/>
        </w:rPr>
        <w:t xml:space="preserve"> в зоне обз</w:t>
      </w:r>
      <w:r w:rsidRPr="00031AA8">
        <w:rPr>
          <w:rFonts w:ascii="Times New Roman" w:hAnsi="Times New Roman" w:cs="Times New Roman"/>
        </w:rPr>
        <w:t>о</w:t>
      </w:r>
      <w:r w:rsidRPr="00031AA8">
        <w:rPr>
          <w:rFonts w:ascii="Times New Roman" w:hAnsi="Times New Roman" w:cs="Times New Roman"/>
        </w:rPr>
        <w:t>ра. После преодоления заданного числа контактов (порога идентификации реального источника), ФП текущей библиотеки передается на второй этап идентификации (кла</w:t>
      </w:r>
      <w:r w:rsidRPr="00031AA8">
        <w:rPr>
          <w:rFonts w:ascii="Times New Roman" w:hAnsi="Times New Roman" w:cs="Times New Roman"/>
        </w:rPr>
        <w:t>с</w:t>
      </w:r>
      <w:r w:rsidRPr="00031AA8">
        <w:rPr>
          <w:rFonts w:ascii="Times New Roman" w:hAnsi="Times New Roman" w:cs="Times New Roman"/>
        </w:rPr>
        <w:t>сификацию). Помимо пополне</w:t>
      </w:r>
      <w:r w:rsidR="003E0DB7" w:rsidRPr="00031AA8">
        <w:rPr>
          <w:rFonts w:ascii="Times New Roman" w:hAnsi="Times New Roman" w:cs="Times New Roman"/>
        </w:rPr>
        <w:t>ния текущей библиотеки новыми элементами, необход</w:t>
      </w:r>
      <w:r w:rsidR="003E0DB7" w:rsidRPr="00031AA8">
        <w:rPr>
          <w:rFonts w:ascii="Times New Roman" w:hAnsi="Times New Roman" w:cs="Times New Roman"/>
        </w:rPr>
        <w:t>и</w:t>
      </w:r>
      <w:r w:rsidR="003E0DB7" w:rsidRPr="00031AA8">
        <w:rPr>
          <w:rFonts w:ascii="Times New Roman" w:hAnsi="Times New Roman" w:cs="Times New Roman"/>
        </w:rPr>
        <w:t xml:space="preserve">мо вести и удаление элементов, контакты с которыми </w:t>
      </w:r>
      <w:r w:rsidR="00AA4CFD" w:rsidRPr="00031AA8">
        <w:rPr>
          <w:rFonts w:ascii="Times New Roman" w:hAnsi="Times New Roman" w:cs="Times New Roman"/>
        </w:rPr>
        <w:t>не достигают порога идентиф</w:t>
      </w:r>
      <w:r w:rsidR="00AA4CFD" w:rsidRPr="00031AA8">
        <w:rPr>
          <w:rFonts w:ascii="Times New Roman" w:hAnsi="Times New Roman" w:cs="Times New Roman"/>
        </w:rPr>
        <w:t>и</w:t>
      </w:r>
      <w:r w:rsidR="00AA4CFD" w:rsidRPr="00031AA8">
        <w:rPr>
          <w:rFonts w:ascii="Times New Roman" w:hAnsi="Times New Roman" w:cs="Times New Roman"/>
        </w:rPr>
        <w:t>кации реального источника за заданное время. Такая двухэтапная идентификация п</w:t>
      </w:r>
      <w:r w:rsidR="00AA4CFD" w:rsidRPr="00031AA8">
        <w:rPr>
          <w:rFonts w:ascii="Times New Roman" w:hAnsi="Times New Roman" w:cs="Times New Roman"/>
        </w:rPr>
        <w:t>о</w:t>
      </w:r>
      <w:r w:rsidR="00AA4CFD" w:rsidRPr="00031AA8">
        <w:rPr>
          <w:rFonts w:ascii="Times New Roman" w:hAnsi="Times New Roman" w:cs="Times New Roman"/>
        </w:rPr>
        <w:t>вышает качество синтеза обстановки, позволяя фильтровать ложные ФП, нередко во</w:t>
      </w:r>
      <w:r w:rsidR="00AA4CFD" w:rsidRPr="00031AA8">
        <w:rPr>
          <w:rFonts w:ascii="Times New Roman" w:hAnsi="Times New Roman" w:cs="Times New Roman"/>
        </w:rPr>
        <w:t>з</w:t>
      </w:r>
      <w:r w:rsidR="00AA4CFD" w:rsidRPr="00031AA8">
        <w:rPr>
          <w:rFonts w:ascii="Times New Roman" w:hAnsi="Times New Roman" w:cs="Times New Roman"/>
        </w:rPr>
        <w:t>никающие на этапе анализа.</w:t>
      </w:r>
    </w:p>
    <w:p w:rsidR="00255E40" w:rsidRPr="00031AA8" w:rsidRDefault="00AA4CFD" w:rsidP="00031AA8">
      <w:pPr>
        <w:ind w:firstLine="709"/>
        <w:jc w:val="both"/>
        <w:rPr>
          <w:rFonts w:ascii="Times New Roman" w:hAnsi="Times New Roman" w:cs="Times New Roman"/>
        </w:rPr>
      </w:pPr>
      <w:r w:rsidRPr="00031AA8">
        <w:rPr>
          <w:rFonts w:ascii="Times New Roman" w:hAnsi="Times New Roman" w:cs="Times New Roman"/>
        </w:rPr>
        <w:lastRenderedPageBreak/>
        <w:t>Результаты классификации часто представляют в виде списка элементов би</w:t>
      </w:r>
      <w:r w:rsidRPr="00031AA8">
        <w:rPr>
          <w:rFonts w:ascii="Times New Roman" w:hAnsi="Times New Roman" w:cs="Times New Roman"/>
        </w:rPr>
        <w:t>б</w:t>
      </w:r>
      <w:r w:rsidRPr="00031AA8">
        <w:rPr>
          <w:rFonts w:ascii="Times New Roman" w:hAnsi="Times New Roman" w:cs="Times New Roman"/>
        </w:rPr>
        <w:t>лиоте</w:t>
      </w:r>
      <w:r w:rsidR="00DE3560" w:rsidRPr="00031AA8">
        <w:rPr>
          <w:rFonts w:ascii="Times New Roman" w:hAnsi="Times New Roman" w:cs="Times New Roman"/>
        </w:rPr>
        <w:t>ки, для которых</w:t>
      </w:r>
      <w:r w:rsidRPr="00031AA8">
        <w:rPr>
          <w:rFonts w:ascii="Times New Roman" w:hAnsi="Times New Roman" w:cs="Times New Roman"/>
        </w:rPr>
        <w:t xml:space="preserve"> критерий (4.3.7) превышает некоторый порог – уровень дост</w:t>
      </w:r>
      <w:r w:rsidRPr="00031AA8">
        <w:rPr>
          <w:rFonts w:ascii="Times New Roman" w:hAnsi="Times New Roman" w:cs="Times New Roman"/>
        </w:rPr>
        <w:t>о</w:t>
      </w:r>
      <w:r w:rsidRPr="00031AA8">
        <w:rPr>
          <w:rFonts w:ascii="Times New Roman" w:hAnsi="Times New Roman" w:cs="Times New Roman"/>
        </w:rPr>
        <w:t>верности (идентификация списком).</w:t>
      </w:r>
      <w:r w:rsidR="00255E40" w:rsidRPr="00031AA8">
        <w:rPr>
          <w:rFonts w:ascii="Times New Roman" w:hAnsi="Times New Roman" w:cs="Times New Roman"/>
        </w:rPr>
        <w:t xml:space="preserve"> </w:t>
      </w:r>
    </w:p>
    <w:sectPr w:rsidR="00255E40" w:rsidRPr="00031AA8" w:rsidSect="00296989">
      <w:footerReference w:type="default" r:id="rId9"/>
      <w:pgSz w:w="11906" w:h="16838"/>
      <w:pgMar w:top="1418" w:right="1418" w:bottom="1276" w:left="1418" w:header="709" w:footer="709" w:gutter="0"/>
      <w:pgNumType w:start="1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4F93" w:rsidRDefault="00FA4F93" w:rsidP="00907D0C">
      <w:r>
        <w:separator/>
      </w:r>
    </w:p>
  </w:endnote>
  <w:endnote w:type="continuationSeparator" w:id="0">
    <w:p w:rsidR="00FA4F93" w:rsidRDefault="00FA4F93" w:rsidP="00907D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50131116"/>
      <w:docPartObj>
        <w:docPartGallery w:val="Page Numbers (Bottom of Page)"/>
        <w:docPartUnique/>
      </w:docPartObj>
    </w:sdtPr>
    <w:sdtEndPr/>
    <w:sdtContent>
      <w:p w:rsidR="00B5598A" w:rsidRDefault="00296989">
        <w:pPr>
          <w:pStyle w:val="a5"/>
          <w:jc w:val="center"/>
        </w:pPr>
        <w:r>
          <w:t>4</w:t>
        </w:r>
        <w:r w:rsidR="00B5598A">
          <w:t>-</w:t>
        </w:r>
        <w:r w:rsidR="00B5598A">
          <w:fldChar w:fldCharType="begin"/>
        </w:r>
        <w:r w:rsidR="00B5598A">
          <w:instrText>PAGE   \* MERGEFORMAT</w:instrText>
        </w:r>
        <w:r w:rsidR="00B5598A">
          <w:fldChar w:fldCharType="separate"/>
        </w:r>
        <w:r w:rsidR="0055360E">
          <w:rPr>
            <w:noProof/>
          </w:rPr>
          <w:t>10</w:t>
        </w:r>
        <w:r w:rsidR="00B5598A">
          <w:fldChar w:fldCharType="end"/>
        </w:r>
      </w:p>
    </w:sdtContent>
  </w:sdt>
  <w:p w:rsidR="00B5598A" w:rsidRDefault="00B5598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4F93" w:rsidRDefault="00FA4F93" w:rsidP="00907D0C">
      <w:r>
        <w:separator/>
      </w:r>
    </w:p>
  </w:footnote>
  <w:footnote w:type="continuationSeparator" w:id="0">
    <w:p w:rsidR="00FA4F93" w:rsidRDefault="00FA4F93" w:rsidP="00907D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F4D2B"/>
    <w:multiLevelType w:val="hybridMultilevel"/>
    <w:tmpl w:val="C20254E4"/>
    <w:lvl w:ilvl="0" w:tplc="4872966A">
      <w:start w:val="1"/>
      <w:numFmt w:val="decimal"/>
      <w:lvlText w:val="%1)"/>
      <w:lvlJc w:val="left"/>
      <w:pPr>
        <w:ind w:left="1068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FA30B76"/>
    <w:multiLevelType w:val="hybridMultilevel"/>
    <w:tmpl w:val="61D49338"/>
    <w:lvl w:ilvl="0" w:tplc="825A1D60"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130607CD"/>
    <w:multiLevelType w:val="hybridMultilevel"/>
    <w:tmpl w:val="E5C66EEE"/>
    <w:lvl w:ilvl="0" w:tplc="0C2EA8A0">
      <w:start w:val="1"/>
      <w:numFmt w:val="decimal"/>
      <w:lvlText w:val="%1)"/>
      <w:lvlJc w:val="left"/>
      <w:pPr>
        <w:ind w:left="1069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3AF39DB"/>
    <w:multiLevelType w:val="hybridMultilevel"/>
    <w:tmpl w:val="24E25AAC"/>
    <w:lvl w:ilvl="0" w:tplc="FEF0C9A0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F97459"/>
    <w:multiLevelType w:val="hybridMultilevel"/>
    <w:tmpl w:val="2640C0BC"/>
    <w:lvl w:ilvl="0" w:tplc="86FA9B2E">
      <w:start w:val="1"/>
      <w:numFmt w:val="decimal"/>
      <w:lvlText w:val="%1)"/>
      <w:lvlJc w:val="left"/>
      <w:pPr>
        <w:ind w:left="1069" w:hanging="360"/>
      </w:pPr>
      <w:rPr>
        <w:rFonts w:hint="default"/>
        <w:sz w:val="24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F464D92"/>
    <w:multiLevelType w:val="hybridMultilevel"/>
    <w:tmpl w:val="F76A3F38"/>
    <w:lvl w:ilvl="0" w:tplc="CD4EB278">
      <w:start w:val="1"/>
      <w:numFmt w:val="decimal"/>
      <w:lvlText w:val="%1)"/>
      <w:lvlJc w:val="left"/>
      <w:pPr>
        <w:ind w:left="1069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0487107"/>
    <w:multiLevelType w:val="hybridMultilevel"/>
    <w:tmpl w:val="78501CB2"/>
    <w:lvl w:ilvl="0" w:tplc="2E3050DA">
      <w:start w:val="1"/>
      <w:numFmt w:val="decimal"/>
      <w:lvlText w:val="%1)"/>
      <w:lvlJc w:val="left"/>
      <w:pPr>
        <w:ind w:left="502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43857548"/>
    <w:multiLevelType w:val="hybridMultilevel"/>
    <w:tmpl w:val="8AF2F52A"/>
    <w:lvl w:ilvl="0" w:tplc="0F2A103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7F825E7"/>
    <w:multiLevelType w:val="hybridMultilevel"/>
    <w:tmpl w:val="E2BAA08C"/>
    <w:lvl w:ilvl="0" w:tplc="71904142"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>
    <w:nsid w:val="4B525929"/>
    <w:multiLevelType w:val="hybridMultilevel"/>
    <w:tmpl w:val="67A47790"/>
    <w:lvl w:ilvl="0" w:tplc="4C1056CE">
      <w:start w:val="1"/>
      <w:numFmt w:val="decimal"/>
      <w:lvlText w:val="%1)"/>
      <w:lvlJc w:val="left"/>
      <w:pPr>
        <w:ind w:left="1068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4D492A13"/>
    <w:multiLevelType w:val="hybridMultilevel"/>
    <w:tmpl w:val="1CA6787C"/>
    <w:lvl w:ilvl="0" w:tplc="A006819E">
      <w:start w:val="1"/>
      <w:numFmt w:val="decimal"/>
      <w:lvlText w:val="%1)"/>
      <w:lvlJc w:val="left"/>
      <w:pPr>
        <w:ind w:left="1069" w:hanging="360"/>
      </w:pPr>
      <w:rPr>
        <w:rFonts w:hint="default"/>
        <w:sz w:val="24"/>
        <w:szCs w:val="24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58F0C5B"/>
    <w:multiLevelType w:val="hybridMultilevel"/>
    <w:tmpl w:val="BBAC40BE"/>
    <w:lvl w:ilvl="0" w:tplc="36663310">
      <w:start w:val="1"/>
      <w:numFmt w:val="decimal"/>
      <w:lvlText w:val="%1)"/>
      <w:lvlJc w:val="left"/>
      <w:pPr>
        <w:ind w:left="1070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2">
    <w:nsid w:val="55AF6DBD"/>
    <w:multiLevelType w:val="hybridMultilevel"/>
    <w:tmpl w:val="3D7C3764"/>
    <w:lvl w:ilvl="0" w:tplc="3EDAC670"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>
    <w:nsid w:val="6AA165AD"/>
    <w:multiLevelType w:val="hybridMultilevel"/>
    <w:tmpl w:val="E0A6E25C"/>
    <w:lvl w:ilvl="0" w:tplc="748A2F8A">
      <w:start w:val="1"/>
      <w:numFmt w:val="decimal"/>
      <w:lvlText w:val="%1)"/>
      <w:lvlJc w:val="left"/>
      <w:pPr>
        <w:ind w:left="1068" w:hanging="360"/>
      </w:pPr>
      <w:rPr>
        <w:rFonts w:hint="default"/>
        <w:vertAlign w:val="superscript"/>
        <w:lang w:val="en-US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6B3F28FF"/>
    <w:multiLevelType w:val="hybridMultilevel"/>
    <w:tmpl w:val="47168F0A"/>
    <w:lvl w:ilvl="0" w:tplc="1008889C">
      <w:start w:val="1"/>
      <w:numFmt w:val="decimal"/>
      <w:lvlText w:val="%1)"/>
      <w:lvlJc w:val="left"/>
      <w:pPr>
        <w:ind w:left="1070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5">
    <w:nsid w:val="75F466CE"/>
    <w:multiLevelType w:val="hybridMultilevel"/>
    <w:tmpl w:val="29D40DAA"/>
    <w:lvl w:ilvl="0" w:tplc="B8807790">
      <w:start w:val="1"/>
      <w:numFmt w:val="decimal"/>
      <w:lvlText w:val="%1)"/>
      <w:lvlJc w:val="left"/>
      <w:pPr>
        <w:ind w:left="1069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789E2049"/>
    <w:multiLevelType w:val="hybridMultilevel"/>
    <w:tmpl w:val="D4DC82D2"/>
    <w:lvl w:ilvl="0" w:tplc="5A700B36">
      <w:start w:val="1"/>
      <w:numFmt w:val="decimal"/>
      <w:lvlText w:val="%1)"/>
      <w:lvlJc w:val="left"/>
      <w:pPr>
        <w:ind w:left="2230" w:hanging="1095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7">
    <w:nsid w:val="79712A9F"/>
    <w:multiLevelType w:val="hybridMultilevel"/>
    <w:tmpl w:val="4E7444C4"/>
    <w:lvl w:ilvl="0" w:tplc="EDE06432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0"/>
  </w:num>
  <w:num w:numId="2">
    <w:abstractNumId w:val="4"/>
  </w:num>
  <w:num w:numId="3">
    <w:abstractNumId w:val="12"/>
  </w:num>
  <w:num w:numId="4">
    <w:abstractNumId w:val="2"/>
  </w:num>
  <w:num w:numId="5">
    <w:abstractNumId w:val="9"/>
  </w:num>
  <w:num w:numId="6">
    <w:abstractNumId w:val="0"/>
  </w:num>
  <w:num w:numId="7">
    <w:abstractNumId w:val="14"/>
  </w:num>
  <w:num w:numId="8">
    <w:abstractNumId w:val="16"/>
  </w:num>
  <w:num w:numId="9">
    <w:abstractNumId w:val="13"/>
  </w:num>
  <w:num w:numId="10">
    <w:abstractNumId w:val="3"/>
  </w:num>
  <w:num w:numId="11">
    <w:abstractNumId w:val="15"/>
  </w:num>
  <w:num w:numId="12">
    <w:abstractNumId w:val="7"/>
  </w:num>
  <w:num w:numId="13">
    <w:abstractNumId w:val="5"/>
  </w:num>
  <w:num w:numId="14">
    <w:abstractNumId w:val="8"/>
  </w:num>
  <w:num w:numId="15">
    <w:abstractNumId w:val="11"/>
  </w:num>
  <w:num w:numId="16">
    <w:abstractNumId w:val="6"/>
  </w:num>
  <w:num w:numId="17">
    <w:abstractNumId w:val="17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CFD"/>
    <w:rsid w:val="00004E74"/>
    <w:rsid w:val="0000540B"/>
    <w:rsid w:val="00005C84"/>
    <w:rsid w:val="000068D5"/>
    <w:rsid w:val="00020893"/>
    <w:rsid w:val="00031AA8"/>
    <w:rsid w:val="0004097F"/>
    <w:rsid w:val="00040CA7"/>
    <w:rsid w:val="0004316F"/>
    <w:rsid w:val="00054E58"/>
    <w:rsid w:val="0005648F"/>
    <w:rsid w:val="0005768C"/>
    <w:rsid w:val="00062A36"/>
    <w:rsid w:val="00066749"/>
    <w:rsid w:val="000676C2"/>
    <w:rsid w:val="00073561"/>
    <w:rsid w:val="00074181"/>
    <w:rsid w:val="00074CC1"/>
    <w:rsid w:val="000766A1"/>
    <w:rsid w:val="00076F7E"/>
    <w:rsid w:val="000805A4"/>
    <w:rsid w:val="00090A0D"/>
    <w:rsid w:val="00093018"/>
    <w:rsid w:val="000A3606"/>
    <w:rsid w:val="000A41DD"/>
    <w:rsid w:val="000A74BF"/>
    <w:rsid w:val="000B21E4"/>
    <w:rsid w:val="000B52FA"/>
    <w:rsid w:val="000B5515"/>
    <w:rsid w:val="000B591C"/>
    <w:rsid w:val="000B7468"/>
    <w:rsid w:val="000C15E3"/>
    <w:rsid w:val="000C545A"/>
    <w:rsid w:val="000C58C1"/>
    <w:rsid w:val="000C720B"/>
    <w:rsid w:val="000D05F3"/>
    <w:rsid w:val="000D0AA4"/>
    <w:rsid w:val="000E1C91"/>
    <w:rsid w:val="000E5091"/>
    <w:rsid w:val="000F2CA2"/>
    <w:rsid w:val="00100D32"/>
    <w:rsid w:val="00103455"/>
    <w:rsid w:val="00110A81"/>
    <w:rsid w:val="00121A7A"/>
    <w:rsid w:val="00127858"/>
    <w:rsid w:val="001278D8"/>
    <w:rsid w:val="0013704C"/>
    <w:rsid w:val="00142B7B"/>
    <w:rsid w:val="00150E02"/>
    <w:rsid w:val="00160A99"/>
    <w:rsid w:val="0016625A"/>
    <w:rsid w:val="0017029E"/>
    <w:rsid w:val="00174E18"/>
    <w:rsid w:val="00182EBE"/>
    <w:rsid w:val="001941B0"/>
    <w:rsid w:val="00194DA7"/>
    <w:rsid w:val="001A7B5F"/>
    <w:rsid w:val="001B3152"/>
    <w:rsid w:val="001B3CE6"/>
    <w:rsid w:val="001B7717"/>
    <w:rsid w:val="001C2338"/>
    <w:rsid w:val="001C4B5A"/>
    <w:rsid w:val="001D12A2"/>
    <w:rsid w:val="001D3BC2"/>
    <w:rsid w:val="001D4F24"/>
    <w:rsid w:val="001D6AE2"/>
    <w:rsid w:val="001E60A7"/>
    <w:rsid w:val="001F0C93"/>
    <w:rsid w:val="001F2123"/>
    <w:rsid w:val="001F41B4"/>
    <w:rsid w:val="001F690E"/>
    <w:rsid w:val="002025BF"/>
    <w:rsid w:val="002040CE"/>
    <w:rsid w:val="002073E9"/>
    <w:rsid w:val="00211F93"/>
    <w:rsid w:val="00221513"/>
    <w:rsid w:val="002272F5"/>
    <w:rsid w:val="002338A8"/>
    <w:rsid w:val="00240CA5"/>
    <w:rsid w:val="00244DBF"/>
    <w:rsid w:val="002454E1"/>
    <w:rsid w:val="00254B15"/>
    <w:rsid w:val="00255E40"/>
    <w:rsid w:val="0027369E"/>
    <w:rsid w:val="002773DD"/>
    <w:rsid w:val="0028462D"/>
    <w:rsid w:val="00285448"/>
    <w:rsid w:val="0029413F"/>
    <w:rsid w:val="00295A1C"/>
    <w:rsid w:val="00296989"/>
    <w:rsid w:val="00296B6B"/>
    <w:rsid w:val="002A188B"/>
    <w:rsid w:val="002A3A39"/>
    <w:rsid w:val="002A5EA5"/>
    <w:rsid w:val="002B098F"/>
    <w:rsid w:val="002B30E1"/>
    <w:rsid w:val="002C23C1"/>
    <w:rsid w:val="002C5455"/>
    <w:rsid w:val="002C75F9"/>
    <w:rsid w:val="002D026C"/>
    <w:rsid w:val="002D66E6"/>
    <w:rsid w:val="002E6200"/>
    <w:rsid w:val="002E6923"/>
    <w:rsid w:val="002F28D4"/>
    <w:rsid w:val="002F2EA1"/>
    <w:rsid w:val="002F6A60"/>
    <w:rsid w:val="00300FA1"/>
    <w:rsid w:val="00311CF0"/>
    <w:rsid w:val="00312C84"/>
    <w:rsid w:val="00314FC0"/>
    <w:rsid w:val="00325B08"/>
    <w:rsid w:val="0032622A"/>
    <w:rsid w:val="003306E1"/>
    <w:rsid w:val="00342505"/>
    <w:rsid w:val="003428B4"/>
    <w:rsid w:val="00342C2E"/>
    <w:rsid w:val="00347809"/>
    <w:rsid w:val="00347BE8"/>
    <w:rsid w:val="00355DDA"/>
    <w:rsid w:val="0035781A"/>
    <w:rsid w:val="003609C7"/>
    <w:rsid w:val="0036493C"/>
    <w:rsid w:val="00371573"/>
    <w:rsid w:val="003748A0"/>
    <w:rsid w:val="00382E81"/>
    <w:rsid w:val="003850D6"/>
    <w:rsid w:val="0038767A"/>
    <w:rsid w:val="003A3F76"/>
    <w:rsid w:val="003A43FB"/>
    <w:rsid w:val="003A5475"/>
    <w:rsid w:val="003A55B3"/>
    <w:rsid w:val="003A7121"/>
    <w:rsid w:val="003B2FC7"/>
    <w:rsid w:val="003B3BE0"/>
    <w:rsid w:val="003B4B44"/>
    <w:rsid w:val="003C5B61"/>
    <w:rsid w:val="003C62A6"/>
    <w:rsid w:val="003C78BD"/>
    <w:rsid w:val="003D7F89"/>
    <w:rsid w:val="003E0DB7"/>
    <w:rsid w:val="003E4405"/>
    <w:rsid w:val="003E7477"/>
    <w:rsid w:val="003F1D18"/>
    <w:rsid w:val="003F1F69"/>
    <w:rsid w:val="003F2DE1"/>
    <w:rsid w:val="003F4BF0"/>
    <w:rsid w:val="003F6926"/>
    <w:rsid w:val="00405026"/>
    <w:rsid w:val="00405B02"/>
    <w:rsid w:val="00407B95"/>
    <w:rsid w:val="00410046"/>
    <w:rsid w:val="004158BC"/>
    <w:rsid w:val="00417C3E"/>
    <w:rsid w:val="00421597"/>
    <w:rsid w:val="00425F65"/>
    <w:rsid w:val="00431EBC"/>
    <w:rsid w:val="00433522"/>
    <w:rsid w:val="004360EA"/>
    <w:rsid w:val="00437010"/>
    <w:rsid w:val="00442AF6"/>
    <w:rsid w:val="00454A33"/>
    <w:rsid w:val="00455767"/>
    <w:rsid w:val="0046678D"/>
    <w:rsid w:val="0047239B"/>
    <w:rsid w:val="00472534"/>
    <w:rsid w:val="00473FE3"/>
    <w:rsid w:val="00474305"/>
    <w:rsid w:val="00475F53"/>
    <w:rsid w:val="00476DDF"/>
    <w:rsid w:val="004841F9"/>
    <w:rsid w:val="0048664D"/>
    <w:rsid w:val="0048767A"/>
    <w:rsid w:val="004A080A"/>
    <w:rsid w:val="004A0E44"/>
    <w:rsid w:val="004A4280"/>
    <w:rsid w:val="004A62F3"/>
    <w:rsid w:val="004A6B79"/>
    <w:rsid w:val="004A7939"/>
    <w:rsid w:val="004A7E6E"/>
    <w:rsid w:val="004B32E6"/>
    <w:rsid w:val="004B3FA1"/>
    <w:rsid w:val="004C04E2"/>
    <w:rsid w:val="004C3B29"/>
    <w:rsid w:val="004C7789"/>
    <w:rsid w:val="004C7A69"/>
    <w:rsid w:val="004D5F93"/>
    <w:rsid w:val="004E2378"/>
    <w:rsid w:val="004F518C"/>
    <w:rsid w:val="004F6245"/>
    <w:rsid w:val="00502E1E"/>
    <w:rsid w:val="00507CFD"/>
    <w:rsid w:val="00511FAD"/>
    <w:rsid w:val="00512669"/>
    <w:rsid w:val="00514D72"/>
    <w:rsid w:val="00525382"/>
    <w:rsid w:val="0052587C"/>
    <w:rsid w:val="00526C32"/>
    <w:rsid w:val="00530E64"/>
    <w:rsid w:val="00535184"/>
    <w:rsid w:val="0054737F"/>
    <w:rsid w:val="0055360E"/>
    <w:rsid w:val="005566C2"/>
    <w:rsid w:val="005575F2"/>
    <w:rsid w:val="00561003"/>
    <w:rsid w:val="005614FF"/>
    <w:rsid w:val="00562969"/>
    <w:rsid w:val="00571025"/>
    <w:rsid w:val="00580047"/>
    <w:rsid w:val="005802B7"/>
    <w:rsid w:val="0058062B"/>
    <w:rsid w:val="00580D7F"/>
    <w:rsid w:val="00582F9B"/>
    <w:rsid w:val="00584BB6"/>
    <w:rsid w:val="0059165E"/>
    <w:rsid w:val="005A55D6"/>
    <w:rsid w:val="005B1D4B"/>
    <w:rsid w:val="005B59DB"/>
    <w:rsid w:val="005C193E"/>
    <w:rsid w:val="005C1A07"/>
    <w:rsid w:val="005C7E26"/>
    <w:rsid w:val="005D255F"/>
    <w:rsid w:val="005D62A4"/>
    <w:rsid w:val="005D6D82"/>
    <w:rsid w:val="005E0C97"/>
    <w:rsid w:val="005E2E14"/>
    <w:rsid w:val="005F56A8"/>
    <w:rsid w:val="005F69D2"/>
    <w:rsid w:val="005F6BD7"/>
    <w:rsid w:val="006003C7"/>
    <w:rsid w:val="0060097C"/>
    <w:rsid w:val="006029A2"/>
    <w:rsid w:val="006038F5"/>
    <w:rsid w:val="0061559D"/>
    <w:rsid w:val="00617985"/>
    <w:rsid w:val="00620B3B"/>
    <w:rsid w:val="00625863"/>
    <w:rsid w:val="00634E3C"/>
    <w:rsid w:val="00635851"/>
    <w:rsid w:val="006406FC"/>
    <w:rsid w:val="00652777"/>
    <w:rsid w:val="00653E06"/>
    <w:rsid w:val="00656B8E"/>
    <w:rsid w:val="006619FA"/>
    <w:rsid w:val="00661E99"/>
    <w:rsid w:val="00663C52"/>
    <w:rsid w:val="006701DC"/>
    <w:rsid w:val="00672679"/>
    <w:rsid w:val="00674185"/>
    <w:rsid w:val="006815E7"/>
    <w:rsid w:val="00683FFF"/>
    <w:rsid w:val="0068617F"/>
    <w:rsid w:val="006920DA"/>
    <w:rsid w:val="00694FB9"/>
    <w:rsid w:val="006964D7"/>
    <w:rsid w:val="00696771"/>
    <w:rsid w:val="006A1EEE"/>
    <w:rsid w:val="006A42B1"/>
    <w:rsid w:val="006A4883"/>
    <w:rsid w:val="006B4F74"/>
    <w:rsid w:val="006B579E"/>
    <w:rsid w:val="006B7EBF"/>
    <w:rsid w:val="006C2507"/>
    <w:rsid w:val="006C44DE"/>
    <w:rsid w:val="006E480F"/>
    <w:rsid w:val="006E66A2"/>
    <w:rsid w:val="006F265D"/>
    <w:rsid w:val="006F3CC1"/>
    <w:rsid w:val="006F3D8A"/>
    <w:rsid w:val="007014EE"/>
    <w:rsid w:val="00733F46"/>
    <w:rsid w:val="00740B89"/>
    <w:rsid w:val="007432E1"/>
    <w:rsid w:val="00746803"/>
    <w:rsid w:val="0074769D"/>
    <w:rsid w:val="007561B5"/>
    <w:rsid w:val="00767926"/>
    <w:rsid w:val="00776088"/>
    <w:rsid w:val="007778F0"/>
    <w:rsid w:val="00777D48"/>
    <w:rsid w:val="00781B4D"/>
    <w:rsid w:val="00783FC0"/>
    <w:rsid w:val="007857F9"/>
    <w:rsid w:val="00790288"/>
    <w:rsid w:val="00790752"/>
    <w:rsid w:val="00791C23"/>
    <w:rsid w:val="00794124"/>
    <w:rsid w:val="007A0640"/>
    <w:rsid w:val="007A6AB7"/>
    <w:rsid w:val="007C1438"/>
    <w:rsid w:val="007C3D74"/>
    <w:rsid w:val="007C6FD2"/>
    <w:rsid w:val="007D5F07"/>
    <w:rsid w:val="007E3185"/>
    <w:rsid w:val="007E7B38"/>
    <w:rsid w:val="007F6CCD"/>
    <w:rsid w:val="00806612"/>
    <w:rsid w:val="0080777D"/>
    <w:rsid w:val="0081065D"/>
    <w:rsid w:val="00811BED"/>
    <w:rsid w:val="008123C2"/>
    <w:rsid w:val="00812EB9"/>
    <w:rsid w:val="008140C0"/>
    <w:rsid w:val="008153F8"/>
    <w:rsid w:val="00815E70"/>
    <w:rsid w:val="00817A57"/>
    <w:rsid w:val="00821456"/>
    <w:rsid w:val="00822749"/>
    <w:rsid w:val="00831CAE"/>
    <w:rsid w:val="008333AB"/>
    <w:rsid w:val="00834C21"/>
    <w:rsid w:val="00836D51"/>
    <w:rsid w:val="0084369F"/>
    <w:rsid w:val="00844006"/>
    <w:rsid w:val="00853085"/>
    <w:rsid w:val="0086585A"/>
    <w:rsid w:val="00866325"/>
    <w:rsid w:val="00867F72"/>
    <w:rsid w:val="008717FB"/>
    <w:rsid w:val="00880B71"/>
    <w:rsid w:val="008819B8"/>
    <w:rsid w:val="00882C66"/>
    <w:rsid w:val="00883D55"/>
    <w:rsid w:val="00884553"/>
    <w:rsid w:val="0089199E"/>
    <w:rsid w:val="00896F2B"/>
    <w:rsid w:val="008A11DE"/>
    <w:rsid w:val="008A1478"/>
    <w:rsid w:val="008A3AA9"/>
    <w:rsid w:val="008A3FF7"/>
    <w:rsid w:val="008B05B3"/>
    <w:rsid w:val="008B0F79"/>
    <w:rsid w:val="008B46C7"/>
    <w:rsid w:val="008B5DCA"/>
    <w:rsid w:val="008B650D"/>
    <w:rsid w:val="008C0EB3"/>
    <w:rsid w:val="008C4431"/>
    <w:rsid w:val="008C5F43"/>
    <w:rsid w:val="008C693C"/>
    <w:rsid w:val="008D6418"/>
    <w:rsid w:val="008E422C"/>
    <w:rsid w:val="008F1D80"/>
    <w:rsid w:val="008F2720"/>
    <w:rsid w:val="008F2BAE"/>
    <w:rsid w:val="008F3E97"/>
    <w:rsid w:val="0090071D"/>
    <w:rsid w:val="0090760B"/>
    <w:rsid w:val="00907D0C"/>
    <w:rsid w:val="00910211"/>
    <w:rsid w:val="009246B6"/>
    <w:rsid w:val="00933E0B"/>
    <w:rsid w:val="00936394"/>
    <w:rsid w:val="009367CB"/>
    <w:rsid w:val="00941454"/>
    <w:rsid w:val="00941858"/>
    <w:rsid w:val="00941A65"/>
    <w:rsid w:val="009445D9"/>
    <w:rsid w:val="00956BE5"/>
    <w:rsid w:val="009573CB"/>
    <w:rsid w:val="0096078C"/>
    <w:rsid w:val="0096399D"/>
    <w:rsid w:val="00966575"/>
    <w:rsid w:val="00970535"/>
    <w:rsid w:val="00971AD4"/>
    <w:rsid w:val="00974C75"/>
    <w:rsid w:val="0098330A"/>
    <w:rsid w:val="0098381A"/>
    <w:rsid w:val="009873EC"/>
    <w:rsid w:val="00990CD4"/>
    <w:rsid w:val="009948CD"/>
    <w:rsid w:val="00994B43"/>
    <w:rsid w:val="00997249"/>
    <w:rsid w:val="009A2578"/>
    <w:rsid w:val="009A7278"/>
    <w:rsid w:val="009A7785"/>
    <w:rsid w:val="009C55C0"/>
    <w:rsid w:val="009C6B17"/>
    <w:rsid w:val="009E2577"/>
    <w:rsid w:val="009F1D50"/>
    <w:rsid w:val="009F41CE"/>
    <w:rsid w:val="009F652D"/>
    <w:rsid w:val="009F6657"/>
    <w:rsid w:val="00A0278B"/>
    <w:rsid w:val="00A122CC"/>
    <w:rsid w:val="00A13721"/>
    <w:rsid w:val="00A139A2"/>
    <w:rsid w:val="00A15308"/>
    <w:rsid w:val="00A22D9F"/>
    <w:rsid w:val="00A24778"/>
    <w:rsid w:val="00A2498C"/>
    <w:rsid w:val="00A334C2"/>
    <w:rsid w:val="00A40507"/>
    <w:rsid w:val="00A710CD"/>
    <w:rsid w:val="00A75C2B"/>
    <w:rsid w:val="00A76421"/>
    <w:rsid w:val="00A76C80"/>
    <w:rsid w:val="00A83077"/>
    <w:rsid w:val="00A83FCA"/>
    <w:rsid w:val="00A87D30"/>
    <w:rsid w:val="00A90320"/>
    <w:rsid w:val="00A923F5"/>
    <w:rsid w:val="00AA3B56"/>
    <w:rsid w:val="00AA4CFD"/>
    <w:rsid w:val="00AB2085"/>
    <w:rsid w:val="00AB27BC"/>
    <w:rsid w:val="00AC3A67"/>
    <w:rsid w:val="00AC5538"/>
    <w:rsid w:val="00AC724F"/>
    <w:rsid w:val="00AD03DD"/>
    <w:rsid w:val="00AE617C"/>
    <w:rsid w:val="00AE6483"/>
    <w:rsid w:val="00B0606F"/>
    <w:rsid w:val="00B07F34"/>
    <w:rsid w:val="00B112AD"/>
    <w:rsid w:val="00B12763"/>
    <w:rsid w:val="00B13459"/>
    <w:rsid w:val="00B13944"/>
    <w:rsid w:val="00B23DD7"/>
    <w:rsid w:val="00B244F4"/>
    <w:rsid w:val="00B32321"/>
    <w:rsid w:val="00B40239"/>
    <w:rsid w:val="00B41858"/>
    <w:rsid w:val="00B43429"/>
    <w:rsid w:val="00B5320C"/>
    <w:rsid w:val="00B5598A"/>
    <w:rsid w:val="00B6604B"/>
    <w:rsid w:val="00B6635F"/>
    <w:rsid w:val="00B7082C"/>
    <w:rsid w:val="00B710EA"/>
    <w:rsid w:val="00B72A34"/>
    <w:rsid w:val="00B83282"/>
    <w:rsid w:val="00B84488"/>
    <w:rsid w:val="00B870C8"/>
    <w:rsid w:val="00BA324E"/>
    <w:rsid w:val="00BB09B9"/>
    <w:rsid w:val="00BB0AAB"/>
    <w:rsid w:val="00BB18A3"/>
    <w:rsid w:val="00BB2D19"/>
    <w:rsid w:val="00BB466D"/>
    <w:rsid w:val="00BB6912"/>
    <w:rsid w:val="00BB7E6B"/>
    <w:rsid w:val="00BC0F0D"/>
    <w:rsid w:val="00BC1619"/>
    <w:rsid w:val="00BD3640"/>
    <w:rsid w:val="00BD46FF"/>
    <w:rsid w:val="00BE465A"/>
    <w:rsid w:val="00BE65FE"/>
    <w:rsid w:val="00BE7144"/>
    <w:rsid w:val="00BF4114"/>
    <w:rsid w:val="00BF7DD4"/>
    <w:rsid w:val="00C03CD0"/>
    <w:rsid w:val="00C059C5"/>
    <w:rsid w:val="00C1467F"/>
    <w:rsid w:val="00C15037"/>
    <w:rsid w:val="00C21345"/>
    <w:rsid w:val="00C2291D"/>
    <w:rsid w:val="00C22E6E"/>
    <w:rsid w:val="00C2561C"/>
    <w:rsid w:val="00C35D31"/>
    <w:rsid w:val="00C37910"/>
    <w:rsid w:val="00C41574"/>
    <w:rsid w:val="00C436FB"/>
    <w:rsid w:val="00C44503"/>
    <w:rsid w:val="00C4629C"/>
    <w:rsid w:val="00C4687D"/>
    <w:rsid w:val="00C50FBA"/>
    <w:rsid w:val="00C56BDC"/>
    <w:rsid w:val="00C57276"/>
    <w:rsid w:val="00C57BA4"/>
    <w:rsid w:val="00C57CAA"/>
    <w:rsid w:val="00C65D24"/>
    <w:rsid w:val="00C70CEA"/>
    <w:rsid w:val="00C74875"/>
    <w:rsid w:val="00C82387"/>
    <w:rsid w:val="00C826F9"/>
    <w:rsid w:val="00C8338E"/>
    <w:rsid w:val="00C871D5"/>
    <w:rsid w:val="00C96739"/>
    <w:rsid w:val="00C9741B"/>
    <w:rsid w:val="00CA3513"/>
    <w:rsid w:val="00CA615B"/>
    <w:rsid w:val="00CB7CC3"/>
    <w:rsid w:val="00CC22EB"/>
    <w:rsid w:val="00CC4418"/>
    <w:rsid w:val="00CC767F"/>
    <w:rsid w:val="00CD0F1F"/>
    <w:rsid w:val="00CD1BB2"/>
    <w:rsid w:val="00CD203E"/>
    <w:rsid w:val="00CE13C2"/>
    <w:rsid w:val="00CE1441"/>
    <w:rsid w:val="00CE28AB"/>
    <w:rsid w:val="00CE312C"/>
    <w:rsid w:val="00CE44BA"/>
    <w:rsid w:val="00CF533B"/>
    <w:rsid w:val="00D07B2F"/>
    <w:rsid w:val="00D118F3"/>
    <w:rsid w:val="00D16910"/>
    <w:rsid w:val="00D24586"/>
    <w:rsid w:val="00D33265"/>
    <w:rsid w:val="00D37512"/>
    <w:rsid w:val="00D42438"/>
    <w:rsid w:val="00D43756"/>
    <w:rsid w:val="00D45732"/>
    <w:rsid w:val="00D45C9E"/>
    <w:rsid w:val="00D516CA"/>
    <w:rsid w:val="00D51C89"/>
    <w:rsid w:val="00D567CE"/>
    <w:rsid w:val="00D61A55"/>
    <w:rsid w:val="00D74DFE"/>
    <w:rsid w:val="00D8423F"/>
    <w:rsid w:val="00D84413"/>
    <w:rsid w:val="00D904CE"/>
    <w:rsid w:val="00D95D43"/>
    <w:rsid w:val="00DA2B9D"/>
    <w:rsid w:val="00DA2FE7"/>
    <w:rsid w:val="00DA58BC"/>
    <w:rsid w:val="00DB16A0"/>
    <w:rsid w:val="00DC0EBC"/>
    <w:rsid w:val="00DC3AE0"/>
    <w:rsid w:val="00DC46BC"/>
    <w:rsid w:val="00DC6D27"/>
    <w:rsid w:val="00DD349B"/>
    <w:rsid w:val="00DE12E2"/>
    <w:rsid w:val="00DE3560"/>
    <w:rsid w:val="00DF4AE4"/>
    <w:rsid w:val="00DF50B5"/>
    <w:rsid w:val="00DF72D0"/>
    <w:rsid w:val="00E00F86"/>
    <w:rsid w:val="00E0722E"/>
    <w:rsid w:val="00E114D4"/>
    <w:rsid w:val="00E12875"/>
    <w:rsid w:val="00E22082"/>
    <w:rsid w:val="00E22D37"/>
    <w:rsid w:val="00E23683"/>
    <w:rsid w:val="00E237FF"/>
    <w:rsid w:val="00E322C7"/>
    <w:rsid w:val="00E4019C"/>
    <w:rsid w:val="00E473AB"/>
    <w:rsid w:val="00E60379"/>
    <w:rsid w:val="00E61935"/>
    <w:rsid w:val="00E61FDF"/>
    <w:rsid w:val="00E7384C"/>
    <w:rsid w:val="00E7441B"/>
    <w:rsid w:val="00E7502B"/>
    <w:rsid w:val="00E77DB1"/>
    <w:rsid w:val="00EA1991"/>
    <w:rsid w:val="00EA391F"/>
    <w:rsid w:val="00EA5900"/>
    <w:rsid w:val="00EB113B"/>
    <w:rsid w:val="00EB3A29"/>
    <w:rsid w:val="00EB5056"/>
    <w:rsid w:val="00EC4426"/>
    <w:rsid w:val="00EC6229"/>
    <w:rsid w:val="00ED6CD6"/>
    <w:rsid w:val="00EE0CB2"/>
    <w:rsid w:val="00EE2B6B"/>
    <w:rsid w:val="00EF1927"/>
    <w:rsid w:val="00EF1B04"/>
    <w:rsid w:val="00EF289D"/>
    <w:rsid w:val="00EF40EF"/>
    <w:rsid w:val="00F013B9"/>
    <w:rsid w:val="00F05ACC"/>
    <w:rsid w:val="00F05E73"/>
    <w:rsid w:val="00F061D5"/>
    <w:rsid w:val="00F075CE"/>
    <w:rsid w:val="00F12A70"/>
    <w:rsid w:val="00F218C2"/>
    <w:rsid w:val="00F31524"/>
    <w:rsid w:val="00F37077"/>
    <w:rsid w:val="00F37BC4"/>
    <w:rsid w:val="00F40DFF"/>
    <w:rsid w:val="00F43019"/>
    <w:rsid w:val="00F43E4D"/>
    <w:rsid w:val="00F4620A"/>
    <w:rsid w:val="00F5145E"/>
    <w:rsid w:val="00F53345"/>
    <w:rsid w:val="00F60B85"/>
    <w:rsid w:val="00F67096"/>
    <w:rsid w:val="00F75C77"/>
    <w:rsid w:val="00F80845"/>
    <w:rsid w:val="00F839E2"/>
    <w:rsid w:val="00F84379"/>
    <w:rsid w:val="00F85014"/>
    <w:rsid w:val="00F857B6"/>
    <w:rsid w:val="00F95790"/>
    <w:rsid w:val="00F965D5"/>
    <w:rsid w:val="00FA20CD"/>
    <w:rsid w:val="00FA4F93"/>
    <w:rsid w:val="00FA76EE"/>
    <w:rsid w:val="00FB1AEA"/>
    <w:rsid w:val="00FB4833"/>
    <w:rsid w:val="00FB4F71"/>
    <w:rsid w:val="00FB6987"/>
    <w:rsid w:val="00FB6B60"/>
    <w:rsid w:val="00FC0DED"/>
    <w:rsid w:val="00FC0E04"/>
    <w:rsid w:val="00FC271B"/>
    <w:rsid w:val="00FC2877"/>
    <w:rsid w:val="00FD1664"/>
    <w:rsid w:val="00FD2654"/>
    <w:rsid w:val="00FD6753"/>
    <w:rsid w:val="00FD6B2E"/>
    <w:rsid w:val="00FE2A8D"/>
    <w:rsid w:val="00FE7346"/>
    <w:rsid w:val="00FF5613"/>
    <w:rsid w:val="00FF6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Arial" w:hAnsi="Arial" w:cs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07D0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907D0C"/>
    <w:rPr>
      <w:rFonts w:ascii="Arial" w:hAnsi="Arial" w:cs="Arial"/>
      <w:sz w:val="24"/>
      <w:szCs w:val="24"/>
    </w:rPr>
  </w:style>
  <w:style w:type="paragraph" w:styleId="a5">
    <w:name w:val="footer"/>
    <w:basedOn w:val="a"/>
    <w:link w:val="a6"/>
    <w:uiPriority w:val="99"/>
    <w:rsid w:val="00907D0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907D0C"/>
    <w:rPr>
      <w:rFonts w:ascii="Arial" w:hAnsi="Arial" w:cs="Arial"/>
      <w:sz w:val="24"/>
      <w:szCs w:val="24"/>
    </w:rPr>
  </w:style>
  <w:style w:type="table" w:styleId="a7">
    <w:name w:val="Table Grid"/>
    <w:basedOn w:val="a1"/>
    <w:rsid w:val="00A334C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Календарь 3"/>
    <w:basedOn w:val="a1"/>
    <w:uiPriority w:val="99"/>
    <w:qFormat/>
    <w:rsid w:val="00A334C2"/>
    <w:pPr>
      <w:jc w:val="right"/>
    </w:pPr>
    <w:rPr>
      <w:rFonts w:ascii="Cambria" w:hAnsi="Cambria"/>
      <w:color w:val="000000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jc w:val="right"/>
      </w:pPr>
      <w:rPr>
        <w:color w:val="4F81BD"/>
        <w:sz w:val="44"/>
      </w:rPr>
    </w:tblStylePr>
    <w:tblStylePr w:type="firstCol">
      <w:rPr>
        <w:color w:val="4F81BD"/>
      </w:rPr>
    </w:tblStylePr>
    <w:tblStylePr w:type="lastCol">
      <w:rPr>
        <w:color w:val="4F81BD"/>
      </w:rPr>
    </w:tblStylePr>
  </w:style>
  <w:style w:type="paragraph" w:styleId="a8">
    <w:name w:val="footnote text"/>
    <w:basedOn w:val="a"/>
    <w:link w:val="a9"/>
    <w:rsid w:val="00941454"/>
    <w:rPr>
      <w:sz w:val="20"/>
      <w:szCs w:val="20"/>
    </w:rPr>
  </w:style>
  <w:style w:type="character" w:customStyle="1" w:styleId="a9">
    <w:name w:val="Текст сноски Знак"/>
    <w:link w:val="a8"/>
    <w:rsid w:val="00941454"/>
    <w:rPr>
      <w:rFonts w:ascii="Arial" w:hAnsi="Arial" w:cs="Arial"/>
    </w:rPr>
  </w:style>
  <w:style w:type="character" w:styleId="aa">
    <w:name w:val="footnote reference"/>
    <w:rsid w:val="00941454"/>
    <w:rPr>
      <w:vertAlign w:val="superscript"/>
    </w:rPr>
  </w:style>
  <w:style w:type="paragraph" w:styleId="ab">
    <w:name w:val="Balloon Text"/>
    <w:basedOn w:val="a"/>
    <w:link w:val="ac"/>
    <w:rsid w:val="006029A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6029A2"/>
    <w:rPr>
      <w:rFonts w:ascii="Tahoma" w:hAnsi="Tahoma" w:cs="Tahoma"/>
      <w:sz w:val="16"/>
      <w:szCs w:val="16"/>
    </w:rPr>
  </w:style>
  <w:style w:type="character" w:styleId="ad">
    <w:name w:val="Placeholder Text"/>
    <w:basedOn w:val="a0"/>
    <w:uiPriority w:val="99"/>
    <w:semiHidden/>
    <w:rsid w:val="002A5EA5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Arial" w:hAnsi="Arial" w:cs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07D0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907D0C"/>
    <w:rPr>
      <w:rFonts w:ascii="Arial" w:hAnsi="Arial" w:cs="Arial"/>
      <w:sz w:val="24"/>
      <w:szCs w:val="24"/>
    </w:rPr>
  </w:style>
  <w:style w:type="paragraph" w:styleId="a5">
    <w:name w:val="footer"/>
    <w:basedOn w:val="a"/>
    <w:link w:val="a6"/>
    <w:uiPriority w:val="99"/>
    <w:rsid w:val="00907D0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907D0C"/>
    <w:rPr>
      <w:rFonts w:ascii="Arial" w:hAnsi="Arial" w:cs="Arial"/>
      <w:sz w:val="24"/>
      <w:szCs w:val="24"/>
    </w:rPr>
  </w:style>
  <w:style w:type="table" w:styleId="a7">
    <w:name w:val="Table Grid"/>
    <w:basedOn w:val="a1"/>
    <w:rsid w:val="00A334C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Календарь 3"/>
    <w:basedOn w:val="a1"/>
    <w:uiPriority w:val="99"/>
    <w:qFormat/>
    <w:rsid w:val="00A334C2"/>
    <w:pPr>
      <w:jc w:val="right"/>
    </w:pPr>
    <w:rPr>
      <w:rFonts w:ascii="Cambria" w:hAnsi="Cambria"/>
      <w:color w:val="000000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jc w:val="right"/>
      </w:pPr>
      <w:rPr>
        <w:color w:val="4F81BD"/>
        <w:sz w:val="44"/>
      </w:rPr>
    </w:tblStylePr>
    <w:tblStylePr w:type="firstCol">
      <w:rPr>
        <w:color w:val="4F81BD"/>
      </w:rPr>
    </w:tblStylePr>
    <w:tblStylePr w:type="lastCol">
      <w:rPr>
        <w:color w:val="4F81BD"/>
      </w:rPr>
    </w:tblStylePr>
  </w:style>
  <w:style w:type="paragraph" w:styleId="a8">
    <w:name w:val="footnote text"/>
    <w:basedOn w:val="a"/>
    <w:link w:val="a9"/>
    <w:rsid w:val="00941454"/>
    <w:rPr>
      <w:sz w:val="20"/>
      <w:szCs w:val="20"/>
    </w:rPr>
  </w:style>
  <w:style w:type="character" w:customStyle="1" w:styleId="a9">
    <w:name w:val="Текст сноски Знак"/>
    <w:link w:val="a8"/>
    <w:rsid w:val="00941454"/>
    <w:rPr>
      <w:rFonts w:ascii="Arial" w:hAnsi="Arial" w:cs="Arial"/>
    </w:rPr>
  </w:style>
  <w:style w:type="character" w:styleId="aa">
    <w:name w:val="footnote reference"/>
    <w:rsid w:val="00941454"/>
    <w:rPr>
      <w:vertAlign w:val="superscript"/>
    </w:rPr>
  </w:style>
  <w:style w:type="paragraph" w:styleId="ab">
    <w:name w:val="Balloon Text"/>
    <w:basedOn w:val="a"/>
    <w:link w:val="ac"/>
    <w:rsid w:val="006029A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6029A2"/>
    <w:rPr>
      <w:rFonts w:ascii="Tahoma" w:hAnsi="Tahoma" w:cs="Tahoma"/>
      <w:sz w:val="16"/>
      <w:szCs w:val="16"/>
    </w:rPr>
  </w:style>
  <w:style w:type="character" w:styleId="ad">
    <w:name w:val="Placeholder Text"/>
    <w:basedOn w:val="a0"/>
    <w:uiPriority w:val="99"/>
    <w:semiHidden/>
    <w:rsid w:val="002A5EA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630</TotalTime>
  <Pages>4</Pages>
  <Words>1275</Words>
  <Characters>7270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Melkosoft</Company>
  <LinksUpToDate>false</LinksUpToDate>
  <CharactersWithSpaces>8528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Tanya</dc:creator>
  <cp:keywords/>
  <cp:lastModifiedBy>Пользователь</cp:lastModifiedBy>
  <cp:revision>140</cp:revision>
  <cp:lastPrinted>2012-06-08T12:16:00Z</cp:lastPrinted>
  <dcterms:created xsi:type="dcterms:W3CDTF">2017-09-07T05:31:00Z</dcterms:created>
  <dcterms:modified xsi:type="dcterms:W3CDTF">2020-04-20T15:20:00Z</dcterms:modified>
</cp:coreProperties>
</file>