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F74" w:rsidRPr="007C2CC0" w:rsidRDefault="007C3D74" w:rsidP="007C2CC0">
      <w:pPr>
        <w:jc w:val="center"/>
        <w:rPr>
          <w:rFonts w:ascii="Times New Roman" w:hAnsi="Times New Roman" w:cs="Times New Roman"/>
          <w:b/>
        </w:rPr>
      </w:pPr>
      <w:r w:rsidRPr="004724E7">
        <w:rPr>
          <w:rFonts w:ascii="Times New Roman" w:hAnsi="Times New Roman" w:cs="Times New Roman"/>
          <w:b/>
        </w:rPr>
        <w:t>§</w:t>
      </w:r>
      <w:bookmarkStart w:id="0" w:name="_GoBack"/>
      <w:bookmarkEnd w:id="0"/>
      <w:r w:rsidR="004724E7">
        <w:rPr>
          <w:rFonts w:ascii="Times New Roman" w:hAnsi="Times New Roman" w:cs="Times New Roman"/>
          <w:b/>
        </w:rPr>
        <w:t xml:space="preserve"> 2.</w:t>
      </w:r>
      <w:r w:rsidR="002339C8" w:rsidRPr="007C2CC0">
        <w:rPr>
          <w:rFonts w:ascii="Times New Roman" w:hAnsi="Times New Roman" w:cs="Times New Roman"/>
          <w:b/>
        </w:rPr>
        <w:t>8</w:t>
      </w:r>
      <w:r w:rsidR="00E60379" w:rsidRPr="007C2CC0">
        <w:rPr>
          <w:rFonts w:ascii="Times New Roman" w:hAnsi="Times New Roman" w:cs="Times New Roman"/>
          <w:b/>
        </w:rPr>
        <w:t xml:space="preserve"> </w:t>
      </w:r>
      <w:r w:rsidR="002339C8" w:rsidRPr="007C2CC0">
        <w:rPr>
          <w:rFonts w:ascii="Times New Roman" w:hAnsi="Times New Roman" w:cs="Times New Roman"/>
          <w:b/>
        </w:rPr>
        <w:t>О</w:t>
      </w:r>
      <w:r w:rsidR="00F43019" w:rsidRPr="007C2CC0">
        <w:rPr>
          <w:rFonts w:ascii="Times New Roman" w:hAnsi="Times New Roman" w:cs="Times New Roman"/>
          <w:b/>
        </w:rPr>
        <w:t xml:space="preserve">бнаружение </w:t>
      </w:r>
      <w:r w:rsidR="002339C8" w:rsidRPr="007C2CC0">
        <w:rPr>
          <w:rFonts w:ascii="Times New Roman" w:hAnsi="Times New Roman" w:cs="Times New Roman"/>
          <w:b/>
        </w:rPr>
        <w:t>периодических</w:t>
      </w:r>
      <w:r w:rsidR="00F43019" w:rsidRPr="007C2CC0">
        <w:rPr>
          <w:rFonts w:ascii="Times New Roman" w:hAnsi="Times New Roman" w:cs="Times New Roman"/>
          <w:b/>
        </w:rPr>
        <w:t xml:space="preserve"> сигнал</w:t>
      </w:r>
      <w:r w:rsidR="003C78BD" w:rsidRPr="007C2CC0">
        <w:rPr>
          <w:rFonts w:ascii="Times New Roman" w:hAnsi="Times New Roman" w:cs="Times New Roman"/>
          <w:b/>
        </w:rPr>
        <w:t>ов</w:t>
      </w:r>
      <w:r w:rsidR="00F43019" w:rsidRPr="007C2CC0">
        <w:rPr>
          <w:rFonts w:ascii="Times New Roman" w:hAnsi="Times New Roman" w:cs="Times New Roman"/>
          <w:b/>
        </w:rPr>
        <w:t xml:space="preserve"> </w:t>
      </w:r>
    </w:p>
    <w:p w:rsidR="001D6AE2" w:rsidRPr="007C2CC0" w:rsidRDefault="00F43019" w:rsidP="007C2CC0">
      <w:pPr>
        <w:jc w:val="center"/>
        <w:rPr>
          <w:rFonts w:ascii="Times New Roman" w:hAnsi="Times New Roman" w:cs="Times New Roman"/>
          <w:b/>
        </w:rPr>
      </w:pPr>
      <w:r w:rsidRPr="007C2CC0">
        <w:rPr>
          <w:rFonts w:ascii="Times New Roman" w:hAnsi="Times New Roman" w:cs="Times New Roman"/>
          <w:b/>
        </w:rPr>
        <w:t>во временной области</w:t>
      </w:r>
    </w:p>
    <w:p w:rsidR="00F43019" w:rsidRPr="007C2CC0" w:rsidRDefault="00F43019" w:rsidP="007C2CC0">
      <w:pPr>
        <w:jc w:val="center"/>
        <w:rPr>
          <w:rFonts w:ascii="Times New Roman" w:hAnsi="Times New Roman" w:cs="Times New Roman"/>
          <w:b/>
        </w:rPr>
      </w:pPr>
    </w:p>
    <w:p w:rsidR="002339C8" w:rsidRPr="007C2CC0" w:rsidRDefault="002339C8" w:rsidP="007C2CC0">
      <w:pPr>
        <w:ind w:firstLine="708"/>
        <w:jc w:val="both"/>
        <w:rPr>
          <w:rFonts w:ascii="Times New Roman" w:hAnsi="Times New Roman" w:cs="Times New Roman"/>
        </w:rPr>
      </w:pPr>
      <w:r w:rsidRPr="007C2CC0">
        <w:rPr>
          <w:rFonts w:ascii="Times New Roman" w:hAnsi="Times New Roman" w:cs="Times New Roman"/>
        </w:rPr>
        <w:t>Пусть</w:t>
      </w:r>
      <w:r w:rsidR="00BC00D5" w:rsidRPr="007C2CC0">
        <w:rPr>
          <w:rFonts w:ascii="Times New Roman" w:hAnsi="Times New Roman" w:cs="Times New Roman"/>
        </w:rPr>
        <w:t xml:space="preserve"> множество </w:t>
      </w:r>
      <w:r w:rsidR="00BC00D5" w:rsidRPr="007C2CC0">
        <w:rPr>
          <w:rFonts w:ascii="Times New Roman" w:hAnsi="Times New Roman" w:cs="Times New Roman"/>
          <w:b/>
          <w:i/>
        </w:rPr>
        <w:sym w:font="Symbol" w:char="F058"/>
      </w:r>
      <w:r w:rsidR="003C78BD" w:rsidRPr="007C2CC0">
        <w:rPr>
          <w:rFonts w:ascii="Times New Roman" w:hAnsi="Times New Roman" w:cs="Times New Roman"/>
        </w:rPr>
        <w:t xml:space="preserve"> </w:t>
      </w:r>
      <w:r w:rsidRPr="007C2CC0">
        <w:rPr>
          <w:rFonts w:ascii="Times New Roman" w:hAnsi="Times New Roman" w:cs="Times New Roman"/>
        </w:rPr>
        <w:t xml:space="preserve">  есть класс периодических импульсных</w:t>
      </w:r>
      <w:r w:rsidR="003C78BD" w:rsidRPr="007C2CC0">
        <w:rPr>
          <w:rFonts w:ascii="Times New Roman" w:hAnsi="Times New Roman" w:cs="Times New Roman"/>
        </w:rPr>
        <w:t xml:space="preserve"> сигналов</w:t>
      </w:r>
      <w:r w:rsidRPr="007C2CC0">
        <w:rPr>
          <w:rFonts w:ascii="Times New Roman" w:hAnsi="Times New Roman" w:cs="Times New Roman"/>
        </w:rPr>
        <w:t>,</w:t>
      </w:r>
      <w:r w:rsidR="003C78BD" w:rsidRPr="007C2CC0">
        <w:rPr>
          <w:rFonts w:ascii="Times New Roman" w:hAnsi="Times New Roman" w:cs="Times New Roman"/>
        </w:rPr>
        <w:t xml:space="preserve"> </w:t>
      </w:r>
      <w:r w:rsidRPr="007C2CC0">
        <w:rPr>
          <w:rFonts w:ascii="Times New Roman" w:hAnsi="Times New Roman" w:cs="Times New Roman"/>
        </w:rPr>
        <w:t>заданных набором условий:</w:t>
      </w:r>
    </w:p>
    <w:p w:rsidR="002339C8" w:rsidRPr="007C2CC0" w:rsidRDefault="002339C8" w:rsidP="007C2CC0">
      <w:pPr>
        <w:ind w:left="708"/>
        <w:jc w:val="both"/>
        <w:rPr>
          <w:rFonts w:ascii="Times New Roman" w:hAnsi="Times New Roman" w:cs="Times New Roman"/>
        </w:rPr>
      </w:pPr>
      <w:r w:rsidRPr="007C2CC0">
        <w:rPr>
          <w:rFonts w:ascii="Times New Roman" w:hAnsi="Times New Roman" w:cs="Times New Roman"/>
        </w:rPr>
        <w:t xml:space="preserve">-а) </w:t>
      </w:r>
      <w:r w:rsidR="00676A58" w:rsidRPr="007C2CC0">
        <w:rPr>
          <w:rFonts w:ascii="Times New Roman" w:hAnsi="Times New Roman" w:cs="Times New Roman"/>
        </w:rPr>
        <w:t xml:space="preserve">периоды повторения </w:t>
      </w:r>
      <w:proofErr w:type="gramStart"/>
      <w:r w:rsidR="00676A58" w:rsidRPr="007C2CC0">
        <w:rPr>
          <w:rFonts w:ascii="Times New Roman" w:hAnsi="Times New Roman" w:cs="Times New Roman"/>
          <w:i/>
          <w:lang w:val="en-US"/>
        </w:rPr>
        <w:t>T</w:t>
      </w:r>
      <w:proofErr w:type="gramEnd"/>
      <w:r w:rsidR="00676A58" w:rsidRPr="007C2CC0">
        <w:rPr>
          <w:rFonts w:ascii="Times New Roman" w:hAnsi="Times New Roman" w:cs="Times New Roman"/>
          <w:i/>
          <w:vertAlign w:val="subscript"/>
        </w:rPr>
        <w:t>п</w:t>
      </w:r>
      <w:r w:rsidR="00067A97" w:rsidRPr="007C2CC0">
        <w:rPr>
          <w:rFonts w:ascii="Times New Roman" w:hAnsi="Times New Roman" w:cs="Times New Roman"/>
          <w:i/>
        </w:rPr>
        <w:sym w:font="Symbol" w:char="F0CE"/>
      </w:r>
      <w:r w:rsidR="00676A58" w:rsidRPr="007C2CC0">
        <w:rPr>
          <w:rFonts w:ascii="Times New Roman" w:hAnsi="Times New Roman" w:cs="Times New Roman"/>
          <w:i/>
        </w:rPr>
        <w:t xml:space="preserve"> [</w:t>
      </w:r>
      <w:r w:rsidR="00676A58" w:rsidRPr="007C2CC0">
        <w:rPr>
          <w:rFonts w:ascii="Times New Roman" w:hAnsi="Times New Roman" w:cs="Times New Roman"/>
          <w:i/>
          <w:lang w:val="en-US"/>
        </w:rPr>
        <w:t>T</w:t>
      </w:r>
      <w:r w:rsidR="00676A58" w:rsidRPr="007C2CC0">
        <w:rPr>
          <w:rFonts w:ascii="Times New Roman" w:hAnsi="Times New Roman" w:cs="Times New Roman"/>
          <w:i/>
          <w:vertAlign w:val="subscript"/>
          <w:lang w:val="en-US"/>
        </w:rPr>
        <w:t>min</w:t>
      </w:r>
      <w:r w:rsidR="00676A58" w:rsidRPr="007C2CC0">
        <w:rPr>
          <w:rFonts w:ascii="Times New Roman" w:hAnsi="Times New Roman" w:cs="Times New Roman"/>
          <w:i/>
        </w:rPr>
        <w:t xml:space="preserve">, </w:t>
      </w:r>
      <w:r w:rsidR="00676A58" w:rsidRPr="007C2CC0">
        <w:rPr>
          <w:rFonts w:ascii="Times New Roman" w:hAnsi="Times New Roman" w:cs="Times New Roman"/>
          <w:i/>
          <w:lang w:val="en-US"/>
        </w:rPr>
        <w:t>T</w:t>
      </w:r>
      <w:r w:rsidR="00676A58" w:rsidRPr="007C2CC0">
        <w:rPr>
          <w:rFonts w:ascii="Times New Roman" w:hAnsi="Times New Roman" w:cs="Times New Roman"/>
          <w:i/>
          <w:vertAlign w:val="subscript"/>
          <w:lang w:val="en-US"/>
        </w:rPr>
        <w:t>max</w:t>
      </w:r>
      <w:r w:rsidR="00676A58" w:rsidRPr="007C2CC0">
        <w:rPr>
          <w:rFonts w:ascii="Times New Roman" w:hAnsi="Times New Roman" w:cs="Times New Roman"/>
          <w:i/>
        </w:rPr>
        <w:t>]</w:t>
      </w:r>
      <w:r w:rsidR="00147A26" w:rsidRPr="007C2CC0">
        <w:rPr>
          <w:rFonts w:ascii="Times New Roman" w:hAnsi="Times New Roman" w:cs="Times New Roman"/>
        </w:rPr>
        <w:t xml:space="preserve"> и могут изменяться в пределах </w:t>
      </w:r>
      <w:r w:rsidR="004C353E" w:rsidRPr="007C2CC0">
        <w:rPr>
          <w:rFonts w:ascii="Times New Roman" w:hAnsi="Times New Roman" w:cs="Times New Roman"/>
        </w:rPr>
        <w:t xml:space="preserve"> </w:t>
      </w:r>
      <w:r w:rsidR="00147A26" w:rsidRPr="007C2CC0">
        <w:rPr>
          <w:rFonts w:ascii="Times New Roman" w:hAnsi="Times New Roman" w:cs="Times New Roman"/>
          <w:i/>
          <w:lang w:val="en-US"/>
        </w:rPr>
        <w:t>T</w:t>
      </w:r>
      <w:r w:rsidR="00147A26" w:rsidRPr="007C2CC0">
        <w:rPr>
          <w:rFonts w:ascii="Times New Roman" w:hAnsi="Times New Roman" w:cs="Times New Roman"/>
          <w:i/>
          <w:vertAlign w:val="subscript"/>
        </w:rPr>
        <w:t>п</w:t>
      </w:r>
      <w:r w:rsidR="00147A26" w:rsidRPr="007C2CC0">
        <w:rPr>
          <w:rFonts w:ascii="Times New Roman" w:hAnsi="Times New Roman" w:cs="Times New Roman"/>
          <w:i/>
        </w:rPr>
        <w:sym w:font="Symbol" w:char="F0B1"/>
      </w:r>
      <w:r w:rsidR="00147A26" w:rsidRPr="007C2CC0">
        <w:rPr>
          <w:rFonts w:ascii="Times New Roman" w:hAnsi="Times New Roman" w:cs="Times New Roman"/>
          <w:i/>
        </w:rPr>
        <w:t xml:space="preserve"> </w:t>
      </w:r>
      <w:r w:rsidR="00147A26" w:rsidRPr="007C2CC0">
        <w:rPr>
          <w:rFonts w:ascii="Times New Roman" w:hAnsi="Times New Roman" w:cs="Times New Roman"/>
          <w:i/>
        </w:rPr>
        <w:sym w:font="Symbol" w:char="F044"/>
      </w:r>
      <w:r w:rsidR="00147A26" w:rsidRPr="007C2CC0">
        <w:rPr>
          <w:rFonts w:ascii="Times New Roman" w:hAnsi="Times New Roman" w:cs="Times New Roman"/>
          <w:i/>
        </w:rPr>
        <w:t>/2</w:t>
      </w:r>
      <w:r w:rsidR="00676A58" w:rsidRPr="007C2CC0">
        <w:rPr>
          <w:rFonts w:ascii="Times New Roman" w:hAnsi="Times New Roman" w:cs="Times New Roman"/>
          <w:i/>
        </w:rPr>
        <w:t>;</w:t>
      </w:r>
    </w:p>
    <w:p w:rsidR="002339C8" w:rsidRPr="007C2CC0" w:rsidRDefault="002339C8" w:rsidP="007C2CC0">
      <w:pPr>
        <w:ind w:firstLine="708"/>
        <w:jc w:val="both"/>
        <w:rPr>
          <w:rFonts w:ascii="Times New Roman" w:hAnsi="Times New Roman" w:cs="Times New Roman"/>
        </w:rPr>
      </w:pPr>
      <w:r w:rsidRPr="007C2CC0">
        <w:rPr>
          <w:rFonts w:ascii="Times New Roman" w:hAnsi="Times New Roman" w:cs="Times New Roman"/>
        </w:rPr>
        <w:t>-б)</w:t>
      </w:r>
      <w:r w:rsidR="00676A58" w:rsidRPr="007C2CC0">
        <w:rPr>
          <w:rFonts w:ascii="Times New Roman" w:hAnsi="Times New Roman" w:cs="Times New Roman"/>
        </w:rPr>
        <w:t xml:space="preserve"> длительности импульсов </w:t>
      </w:r>
      <w:r w:rsidR="00067A97" w:rsidRPr="007C2CC0">
        <w:rPr>
          <w:rFonts w:ascii="Times New Roman" w:hAnsi="Times New Roman" w:cs="Times New Roman"/>
          <w:i/>
          <w:sz w:val="28"/>
          <w:szCs w:val="28"/>
        </w:rPr>
        <w:sym w:font="Symbol" w:char="F074"/>
      </w:r>
      <w:r w:rsidR="00067A97" w:rsidRPr="007C2CC0">
        <w:rPr>
          <w:rFonts w:ascii="Times New Roman" w:hAnsi="Times New Roman" w:cs="Times New Roman"/>
          <w:i/>
        </w:rPr>
        <w:sym w:font="Symbol" w:char="F0CE"/>
      </w:r>
      <w:r w:rsidR="00067A97" w:rsidRPr="007C2CC0">
        <w:rPr>
          <w:rFonts w:ascii="Times New Roman" w:hAnsi="Times New Roman" w:cs="Times New Roman"/>
          <w:i/>
          <w:sz w:val="28"/>
          <w:szCs w:val="28"/>
        </w:rPr>
        <w:t xml:space="preserve"> [</w:t>
      </w:r>
      <w:r w:rsidR="00067A97" w:rsidRPr="007C2CC0">
        <w:rPr>
          <w:rFonts w:ascii="Times New Roman" w:hAnsi="Times New Roman" w:cs="Times New Roman"/>
          <w:i/>
          <w:sz w:val="28"/>
          <w:szCs w:val="28"/>
        </w:rPr>
        <w:sym w:font="Symbol" w:char="F074"/>
      </w:r>
      <w:r w:rsidR="00067A97" w:rsidRPr="007C2CC0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min</w:t>
      </w:r>
      <w:r w:rsidR="00067A97" w:rsidRPr="007C2CC0">
        <w:rPr>
          <w:rFonts w:ascii="Times New Roman" w:hAnsi="Times New Roman" w:cs="Times New Roman"/>
          <w:i/>
          <w:sz w:val="28"/>
          <w:szCs w:val="28"/>
        </w:rPr>
        <w:t>,</w:t>
      </w:r>
      <w:r w:rsidR="00067A97" w:rsidRPr="007C2CC0">
        <w:rPr>
          <w:rFonts w:ascii="Times New Roman" w:hAnsi="Times New Roman" w:cs="Times New Roman"/>
          <w:i/>
          <w:sz w:val="28"/>
          <w:szCs w:val="28"/>
        </w:rPr>
        <w:sym w:font="Symbol" w:char="F074"/>
      </w:r>
      <w:r w:rsidR="00067A97" w:rsidRPr="007C2CC0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max</w:t>
      </w:r>
      <w:r w:rsidR="00067A97" w:rsidRPr="007C2CC0">
        <w:rPr>
          <w:rFonts w:ascii="Times New Roman" w:hAnsi="Times New Roman" w:cs="Times New Roman"/>
          <w:i/>
          <w:sz w:val="28"/>
          <w:szCs w:val="28"/>
        </w:rPr>
        <w:t>];</w:t>
      </w:r>
    </w:p>
    <w:p w:rsidR="002339C8" w:rsidRPr="007C2CC0" w:rsidRDefault="002339C8" w:rsidP="007C2CC0">
      <w:pPr>
        <w:ind w:firstLine="708"/>
        <w:jc w:val="both"/>
        <w:rPr>
          <w:rFonts w:ascii="Times New Roman" w:hAnsi="Times New Roman" w:cs="Times New Roman"/>
          <w:i/>
        </w:rPr>
      </w:pPr>
      <w:r w:rsidRPr="007C2CC0">
        <w:rPr>
          <w:rFonts w:ascii="Times New Roman" w:hAnsi="Times New Roman" w:cs="Times New Roman"/>
        </w:rPr>
        <w:t>-в)</w:t>
      </w:r>
      <w:r w:rsidR="00067A97" w:rsidRPr="007C2CC0">
        <w:rPr>
          <w:rFonts w:ascii="Times New Roman" w:hAnsi="Times New Roman" w:cs="Times New Roman"/>
        </w:rPr>
        <w:t xml:space="preserve"> </w:t>
      </w:r>
      <w:r w:rsidR="00B14776" w:rsidRPr="007C2CC0">
        <w:rPr>
          <w:rFonts w:ascii="Times New Roman" w:hAnsi="Times New Roman" w:cs="Times New Roman"/>
        </w:rPr>
        <w:t xml:space="preserve">скважность сигналов </w:t>
      </w:r>
      <w:r w:rsidR="00B14776" w:rsidRPr="007C2CC0">
        <w:rPr>
          <w:rFonts w:ascii="Times New Roman" w:hAnsi="Times New Roman" w:cs="Times New Roman"/>
          <w:i/>
          <w:lang w:val="en-US"/>
        </w:rPr>
        <w:t>Q</w:t>
      </w:r>
      <w:r w:rsidR="00B14776" w:rsidRPr="007C2CC0">
        <w:rPr>
          <w:rFonts w:ascii="Times New Roman" w:hAnsi="Times New Roman" w:cs="Times New Roman"/>
          <w:i/>
        </w:rPr>
        <w:t>&gt;&gt;1;</w:t>
      </w:r>
    </w:p>
    <w:p w:rsidR="00B14776" w:rsidRPr="007C2CC0" w:rsidRDefault="00B14776" w:rsidP="007C2CC0">
      <w:pPr>
        <w:ind w:firstLine="708"/>
        <w:jc w:val="both"/>
        <w:rPr>
          <w:rFonts w:ascii="Times New Roman" w:hAnsi="Times New Roman" w:cs="Times New Roman"/>
        </w:rPr>
      </w:pPr>
      <w:r w:rsidRPr="007C2CC0">
        <w:rPr>
          <w:rFonts w:ascii="Times New Roman" w:hAnsi="Times New Roman" w:cs="Times New Roman"/>
        </w:rPr>
        <w:t xml:space="preserve">-г) количество принимаемых в радиоконтактах импульсов </w:t>
      </w:r>
      <w:r w:rsidRPr="007C2CC0">
        <w:rPr>
          <w:rFonts w:ascii="Times New Roman" w:hAnsi="Times New Roman" w:cs="Times New Roman"/>
          <w:i/>
          <w:lang w:val="en-US"/>
        </w:rPr>
        <w:t>n</w:t>
      </w:r>
      <w:r w:rsidRPr="007C2CC0">
        <w:rPr>
          <w:rFonts w:ascii="Times New Roman" w:hAnsi="Times New Roman" w:cs="Times New Roman"/>
          <w:i/>
        </w:rPr>
        <w:t>&gt;2;</w:t>
      </w:r>
    </w:p>
    <w:p w:rsidR="00B14776" w:rsidRPr="007C2CC0" w:rsidRDefault="00B14776" w:rsidP="007C2CC0">
      <w:pPr>
        <w:ind w:firstLine="708"/>
        <w:jc w:val="both"/>
        <w:rPr>
          <w:rFonts w:ascii="Times New Roman" w:hAnsi="Times New Roman" w:cs="Times New Roman"/>
        </w:rPr>
      </w:pPr>
      <w:proofErr w:type="gramStart"/>
      <w:r w:rsidRPr="007C2CC0">
        <w:rPr>
          <w:rFonts w:ascii="Times New Roman" w:hAnsi="Times New Roman" w:cs="Times New Roman"/>
        </w:rPr>
        <w:t xml:space="preserve">-д) частоты несущих в импульсах могут меняться по произвольному закону и неизвестны. </w:t>
      </w:r>
      <w:proofErr w:type="gramEnd"/>
    </w:p>
    <w:p w:rsidR="00D43517" w:rsidRPr="007C2CC0" w:rsidRDefault="00DB3F9F" w:rsidP="007C2CC0">
      <w:pPr>
        <w:ind w:firstLine="708"/>
        <w:jc w:val="both"/>
        <w:rPr>
          <w:rFonts w:ascii="Times New Roman" w:hAnsi="Times New Roman" w:cs="Times New Roman"/>
        </w:rPr>
      </w:pPr>
      <w:r w:rsidRPr="007C2CC0">
        <w:rPr>
          <w:rFonts w:ascii="Times New Roman" w:hAnsi="Times New Roman" w:cs="Times New Roman"/>
        </w:rPr>
        <w:t xml:space="preserve">Рассмотрим </w:t>
      </w:r>
      <w:r w:rsidR="001777BE" w:rsidRPr="007C2CC0">
        <w:rPr>
          <w:rFonts w:ascii="Times New Roman" w:hAnsi="Times New Roman" w:cs="Times New Roman"/>
        </w:rPr>
        <w:t>вопрос</w:t>
      </w:r>
      <w:r w:rsidR="0049403E">
        <w:rPr>
          <w:rFonts w:ascii="Times New Roman" w:hAnsi="Times New Roman" w:cs="Times New Roman"/>
        </w:rPr>
        <w:t>,</w:t>
      </w:r>
      <w:r w:rsidR="00147A26" w:rsidRPr="007C2CC0">
        <w:rPr>
          <w:rFonts w:ascii="Times New Roman" w:hAnsi="Times New Roman" w:cs="Times New Roman"/>
        </w:rPr>
        <w:t xml:space="preserve"> </w:t>
      </w:r>
      <w:r w:rsidRPr="007C2CC0">
        <w:rPr>
          <w:rFonts w:ascii="Times New Roman" w:hAnsi="Times New Roman" w:cs="Times New Roman"/>
        </w:rPr>
        <w:t xml:space="preserve">какой выигрыш </w:t>
      </w:r>
      <w:r w:rsidR="008E6BCD">
        <w:rPr>
          <w:rFonts w:ascii="Times New Roman" w:hAnsi="Times New Roman" w:cs="Times New Roman"/>
        </w:rPr>
        <w:t>при</w:t>
      </w:r>
      <w:r w:rsidR="008E6BCD" w:rsidRPr="007C2CC0">
        <w:rPr>
          <w:rFonts w:ascii="Times New Roman" w:hAnsi="Times New Roman" w:cs="Times New Roman"/>
        </w:rPr>
        <w:t xml:space="preserve"> обнаружении </w:t>
      </w:r>
      <w:r w:rsidRPr="007C2CC0">
        <w:rPr>
          <w:rFonts w:ascii="Times New Roman" w:hAnsi="Times New Roman" w:cs="Times New Roman"/>
        </w:rPr>
        <w:t xml:space="preserve">дает </w:t>
      </w:r>
      <w:r w:rsidR="004F5BBC" w:rsidRPr="007C2CC0">
        <w:rPr>
          <w:rFonts w:ascii="Times New Roman" w:hAnsi="Times New Roman" w:cs="Times New Roman"/>
        </w:rPr>
        <w:t>определенная усл</w:t>
      </w:r>
      <w:r w:rsidR="004F5BBC" w:rsidRPr="007C2CC0">
        <w:rPr>
          <w:rFonts w:ascii="Times New Roman" w:hAnsi="Times New Roman" w:cs="Times New Roman"/>
        </w:rPr>
        <w:t>о</w:t>
      </w:r>
      <w:r w:rsidR="004F5BBC" w:rsidRPr="007C2CC0">
        <w:rPr>
          <w:rFonts w:ascii="Times New Roman" w:hAnsi="Times New Roman" w:cs="Times New Roman"/>
        </w:rPr>
        <w:t xml:space="preserve">виями а) - д) </w:t>
      </w:r>
      <w:r w:rsidRPr="007C2CC0">
        <w:rPr>
          <w:rFonts w:ascii="Times New Roman" w:hAnsi="Times New Roman" w:cs="Times New Roman"/>
        </w:rPr>
        <w:t xml:space="preserve">периодичность </w:t>
      </w:r>
      <w:r w:rsidR="008E6BCD">
        <w:rPr>
          <w:rFonts w:ascii="Times New Roman" w:hAnsi="Times New Roman" w:cs="Times New Roman"/>
        </w:rPr>
        <w:t xml:space="preserve">образа </w:t>
      </w:r>
      <w:r w:rsidRPr="007C2CC0">
        <w:rPr>
          <w:rFonts w:ascii="Times New Roman" w:hAnsi="Times New Roman" w:cs="Times New Roman"/>
        </w:rPr>
        <w:t xml:space="preserve">сигнала </w:t>
      </w:r>
      <w:r w:rsidR="003E3D64" w:rsidRPr="007C2CC0">
        <w:rPr>
          <w:rFonts w:ascii="Times New Roman" w:hAnsi="Times New Roman" w:cs="Times New Roman"/>
        </w:rPr>
        <w:t>по сравнению с апериодическими сигнал</w:t>
      </w:r>
      <w:r w:rsidR="003E3D64" w:rsidRPr="007C2CC0">
        <w:rPr>
          <w:rFonts w:ascii="Times New Roman" w:hAnsi="Times New Roman" w:cs="Times New Roman"/>
        </w:rPr>
        <w:t>а</w:t>
      </w:r>
      <w:r w:rsidR="003E3D64" w:rsidRPr="007C2CC0">
        <w:rPr>
          <w:rFonts w:ascii="Times New Roman" w:hAnsi="Times New Roman" w:cs="Times New Roman"/>
        </w:rPr>
        <w:t>ми</w:t>
      </w:r>
      <w:r w:rsidRPr="007C2CC0">
        <w:rPr>
          <w:rFonts w:ascii="Times New Roman" w:hAnsi="Times New Roman" w:cs="Times New Roman"/>
        </w:rPr>
        <w:t>.</w:t>
      </w:r>
    </w:p>
    <w:p w:rsidR="004505F3" w:rsidRDefault="00C34D39" w:rsidP="007C2CC0">
      <w:pPr>
        <w:ind w:firstLine="708"/>
        <w:jc w:val="both"/>
        <w:rPr>
          <w:rFonts w:ascii="Times New Roman" w:hAnsi="Times New Roman" w:cs="Times New Roman"/>
        </w:rPr>
      </w:pPr>
      <w:r w:rsidRPr="007C2CC0">
        <w:rPr>
          <w:rFonts w:ascii="Times New Roman" w:hAnsi="Times New Roman" w:cs="Times New Roman"/>
        </w:rPr>
        <w:t xml:space="preserve">Для </w:t>
      </w:r>
      <w:r w:rsidR="00D43517" w:rsidRPr="007C2CC0">
        <w:rPr>
          <w:rFonts w:ascii="Times New Roman" w:hAnsi="Times New Roman" w:cs="Times New Roman"/>
        </w:rPr>
        <w:t xml:space="preserve">фиксированных значений параметров пары </w:t>
      </w:r>
      <w:r w:rsidR="00D62F83" w:rsidRPr="007C2CC0">
        <w:rPr>
          <w:rFonts w:ascii="Times New Roman" w:hAnsi="Times New Roman" w:cs="Times New Roman"/>
          <w:i/>
        </w:rPr>
        <w:t>(</w:t>
      </w:r>
      <w:proofErr w:type="gramStart"/>
      <w:r w:rsidR="00D43517" w:rsidRPr="007C2CC0">
        <w:rPr>
          <w:rFonts w:ascii="Times New Roman" w:hAnsi="Times New Roman" w:cs="Times New Roman"/>
          <w:i/>
          <w:lang w:val="en-US"/>
        </w:rPr>
        <w:t>T</w:t>
      </w:r>
      <w:proofErr w:type="gramEnd"/>
      <w:r w:rsidR="00D43517" w:rsidRPr="007C2CC0">
        <w:rPr>
          <w:rFonts w:ascii="Times New Roman" w:hAnsi="Times New Roman" w:cs="Times New Roman"/>
          <w:i/>
          <w:vertAlign w:val="subscript"/>
        </w:rPr>
        <w:t>п</w:t>
      </w:r>
      <w:r w:rsidR="00D62F83" w:rsidRPr="007C2CC0">
        <w:rPr>
          <w:rFonts w:ascii="Times New Roman" w:hAnsi="Times New Roman" w:cs="Times New Roman"/>
          <w:i/>
        </w:rPr>
        <w:t>,</w:t>
      </w:r>
      <w:r w:rsidR="00D43517" w:rsidRPr="007C2CC0">
        <w:rPr>
          <w:rFonts w:ascii="Times New Roman" w:hAnsi="Times New Roman" w:cs="Times New Roman"/>
          <w:i/>
        </w:rPr>
        <w:t xml:space="preserve"> </w:t>
      </w:r>
      <w:r w:rsidR="00D43517" w:rsidRPr="007C2CC0">
        <w:rPr>
          <w:rFonts w:ascii="Times New Roman" w:hAnsi="Times New Roman" w:cs="Times New Roman"/>
          <w:i/>
        </w:rPr>
        <w:sym w:font="Symbol" w:char="F044"/>
      </w:r>
      <w:r w:rsidR="00D43517" w:rsidRPr="007C2CC0">
        <w:rPr>
          <w:rFonts w:ascii="Times New Roman" w:hAnsi="Times New Roman" w:cs="Times New Roman"/>
          <w:i/>
        </w:rPr>
        <w:t>)</w:t>
      </w:r>
      <w:r w:rsidR="004234BF" w:rsidRPr="007C2CC0">
        <w:rPr>
          <w:rFonts w:ascii="Times New Roman" w:hAnsi="Times New Roman" w:cs="Times New Roman"/>
          <w:i/>
        </w:rPr>
        <w:t xml:space="preserve"> </w:t>
      </w:r>
      <w:r w:rsidR="00F4086D" w:rsidRPr="007C2CC0">
        <w:rPr>
          <w:rFonts w:ascii="Times New Roman" w:hAnsi="Times New Roman" w:cs="Times New Roman"/>
        </w:rPr>
        <w:t>можно построить согл</w:t>
      </w:r>
      <w:r w:rsidR="00F4086D" w:rsidRPr="007C2CC0">
        <w:rPr>
          <w:rFonts w:ascii="Times New Roman" w:hAnsi="Times New Roman" w:cs="Times New Roman"/>
        </w:rPr>
        <w:t>а</w:t>
      </w:r>
      <w:r w:rsidR="00F4086D" w:rsidRPr="007C2CC0">
        <w:rPr>
          <w:rFonts w:ascii="Times New Roman" w:hAnsi="Times New Roman" w:cs="Times New Roman"/>
        </w:rPr>
        <w:t xml:space="preserve">сованный </w:t>
      </w:r>
      <w:r w:rsidR="00B370C5" w:rsidRPr="007C2CC0">
        <w:rPr>
          <w:rFonts w:ascii="Times New Roman" w:hAnsi="Times New Roman" w:cs="Times New Roman"/>
        </w:rPr>
        <w:t xml:space="preserve">с периодическими свойствами сигнала </w:t>
      </w:r>
      <w:r w:rsidR="00F4086D" w:rsidRPr="007C2CC0">
        <w:rPr>
          <w:rFonts w:ascii="Times New Roman" w:hAnsi="Times New Roman" w:cs="Times New Roman"/>
        </w:rPr>
        <w:t>транспьютерный обнаружитель, схема которого представлена на рис. 2.8.1.</w:t>
      </w:r>
      <w:r w:rsidR="00AB2006" w:rsidRPr="007C2CC0">
        <w:rPr>
          <w:rFonts w:ascii="Times New Roman" w:hAnsi="Times New Roman" w:cs="Times New Roman"/>
        </w:rPr>
        <w:t xml:space="preserve"> </w:t>
      </w:r>
      <w:r w:rsidR="00336960" w:rsidRPr="007C2CC0">
        <w:rPr>
          <w:rFonts w:ascii="Times New Roman" w:hAnsi="Times New Roman" w:cs="Times New Roman"/>
        </w:rPr>
        <w:t>Аналогичная схема обнаружения полностью ап</w:t>
      </w:r>
      <w:r w:rsidR="00336960" w:rsidRPr="007C2CC0">
        <w:rPr>
          <w:rFonts w:ascii="Times New Roman" w:hAnsi="Times New Roman" w:cs="Times New Roman"/>
        </w:rPr>
        <w:t>е</w:t>
      </w:r>
      <w:r w:rsidR="00336960" w:rsidRPr="007C2CC0">
        <w:rPr>
          <w:rFonts w:ascii="Times New Roman" w:hAnsi="Times New Roman" w:cs="Times New Roman"/>
        </w:rPr>
        <w:t xml:space="preserve">риодического сигнала – </w:t>
      </w:r>
      <w:r w:rsidR="00336960" w:rsidRPr="007C2CC0">
        <w:rPr>
          <w:rFonts w:ascii="Times New Roman" w:hAnsi="Times New Roman" w:cs="Times New Roman"/>
          <w:i/>
          <w:lang w:val="en-US"/>
        </w:rPr>
        <w:t>NT</w:t>
      </w:r>
      <w:r w:rsidR="00336960" w:rsidRPr="007C2CC0">
        <w:rPr>
          <w:rFonts w:ascii="Times New Roman" w:hAnsi="Times New Roman" w:cs="Times New Roman"/>
        </w:rPr>
        <w:t xml:space="preserve">- обнаружитель </w:t>
      </w:r>
      <w:r w:rsidR="00416366" w:rsidRPr="007C2CC0">
        <w:rPr>
          <w:rFonts w:ascii="Times New Roman" w:hAnsi="Times New Roman" w:cs="Times New Roman"/>
        </w:rPr>
        <w:t xml:space="preserve">- дана </w:t>
      </w:r>
      <w:r w:rsidR="00336960" w:rsidRPr="007C2CC0">
        <w:rPr>
          <w:rFonts w:ascii="Times New Roman" w:hAnsi="Times New Roman" w:cs="Times New Roman"/>
        </w:rPr>
        <w:t>на рис.</w:t>
      </w:r>
      <w:r w:rsidR="00416366" w:rsidRPr="007C2CC0">
        <w:rPr>
          <w:rFonts w:ascii="Times New Roman" w:hAnsi="Times New Roman" w:cs="Times New Roman"/>
        </w:rPr>
        <w:t xml:space="preserve"> 2.6.2.</w:t>
      </w:r>
    </w:p>
    <w:p w:rsidR="0018331A" w:rsidRDefault="0018331A" w:rsidP="007C2CC0">
      <w:pPr>
        <w:ind w:firstLine="708"/>
        <w:jc w:val="both"/>
        <w:rPr>
          <w:rFonts w:ascii="Times New Roman" w:hAnsi="Times New Roman" w:cs="Times New Roman"/>
        </w:rPr>
      </w:pPr>
    </w:p>
    <w:p w:rsidR="0018331A" w:rsidRDefault="0018331A" w:rsidP="001833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4357315" cy="2513895"/>
            <wp:effectExtent l="0" t="0" r="5715" b="127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7292" cy="2513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331A" w:rsidRDefault="0018331A" w:rsidP="0018331A">
      <w:pPr>
        <w:rPr>
          <w:rFonts w:ascii="Times New Roman" w:hAnsi="Times New Roman" w:cs="Times New Roman"/>
        </w:rPr>
      </w:pPr>
    </w:p>
    <w:p w:rsidR="004505F3" w:rsidRPr="007C2CC0" w:rsidRDefault="00AC2AE4" w:rsidP="0018331A">
      <w:pPr>
        <w:ind w:left="1416"/>
        <w:rPr>
          <w:rFonts w:ascii="Times New Roman" w:hAnsi="Times New Roman" w:cs="Times New Roman"/>
        </w:rPr>
      </w:pPr>
      <w:r w:rsidRPr="007C2CC0">
        <w:rPr>
          <w:rFonts w:ascii="Times New Roman" w:hAnsi="Times New Roman" w:cs="Times New Roman"/>
        </w:rPr>
        <w:t>Рис. 2.8.1 Согласованный обнаружитель трех импульсов</w:t>
      </w:r>
    </w:p>
    <w:p w:rsidR="004505F3" w:rsidRPr="007C2CC0" w:rsidRDefault="004505F3" w:rsidP="007C2CC0">
      <w:pPr>
        <w:ind w:firstLine="709"/>
        <w:rPr>
          <w:rFonts w:ascii="Times New Roman" w:hAnsi="Times New Roman" w:cs="Times New Roman"/>
        </w:rPr>
      </w:pPr>
    </w:p>
    <w:p w:rsidR="004505F3" w:rsidRPr="007C2CC0" w:rsidRDefault="000721A5" w:rsidP="007C2CC0">
      <w:pPr>
        <w:spacing w:before="60"/>
        <w:rPr>
          <w:rFonts w:ascii="Times New Roman" w:hAnsi="Times New Roman" w:cs="Times New Roman"/>
        </w:rPr>
      </w:pPr>
      <w:r w:rsidRPr="007C2CC0">
        <w:rPr>
          <w:rFonts w:ascii="Times New Roman" w:hAnsi="Times New Roman" w:cs="Times New Roman"/>
        </w:rPr>
        <w:tab/>
      </w:r>
      <w:r w:rsidR="00EC3956" w:rsidRPr="007C2CC0">
        <w:rPr>
          <w:rFonts w:ascii="Times New Roman" w:hAnsi="Times New Roman" w:cs="Times New Roman"/>
        </w:rPr>
        <w:t>Согласованный обнаружитель на рис. 2.8.1 запоминает в регистре сдвига соб</w:t>
      </w:r>
      <w:r w:rsidR="00EC3956" w:rsidRPr="007C2CC0">
        <w:rPr>
          <w:rFonts w:ascii="Times New Roman" w:hAnsi="Times New Roman" w:cs="Times New Roman"/>
        </w:rPr>
        <w:t>ы</w:t>
      </w:r>
      <w:r w:rsidR="00EC3956" w:rsidRPr="007C2CC0">
        <w:rPr>
          <w:rFonts w:ascii="Times New Roman" w:hAnsi="Times New Roman" w:cs="Times New Roman"/>
        </w:rPr>
        <w:t xml:space="preserve">тия превышения сигналом </w:t>
      </w:r>
      <w:r w:rsidR="00EC3956" w:rsidRPr="00293A20">
        <w:rPr>
          <w:rFonts w:ascii="Times New Roman" w:hAnsi="Times New Roman" w:cs="Times New Roman"/>
          <w:b/>
          <w:i/>
        </w:rPr>
        <w:sym w:font="Symbol" w:char="F078"/>
      </w:r>
      <w:r w:rsidR="00EC3956" w:rsidRPr="00293A20">
        <w:rPr>
          <w:rFonts w:ascii="Times New Roman" w:hAnsi="Times New Roman" w:cs="Times New Roman"/>
          <w:i/>
        </w:rPr>
        <w:t>(</w:t>
      </w:r>
      <w:r w:rsidR="00EC3956" w:rsidRPr="00293A20">
        <w:rPr>
          <w:rFonts w:ascii="Times New Roman" w:hAnsi="Times New Roman" w:cs="Times New Roman"/>
          <w:i/>
          <w:lang w:val="en-US"/>
        </w:rPr>
        <w:t>t</w:t>
      </w:r>
      <w:r w:rsidR="00EC3956" w:rsidRPr="00293A20">
        <w:rPr>
          <w:rFonts w:ascii="Times New Roman" w:hAnsi="Times New Roman" w:cs="Times New Roman"/>
          <w:i/>
        </w:rPr>
        <w:t>)</w:t>
      </w:r>
      <w:r w:rsidR="00EC3956" w:rsidRPr="007C2CC0">
        <w:rPr>
          <w:rFonts w:ascii="Times New Roman" w:hAnsi="Times New Roman" w:cs="Times New Roman"/>
        </w:rPr>
        <w:t xml:space="preserve"> </w:t>
      </w:r>
      <w:r w:rsidR="003740AC" w:rsidRPr="007C2CC0">
        <w:rPr>
          <w:rFonts w:ascii="Times New Roman" w:hAnsi="Times New Roman" w:cs="Times New Roman"/>
        </w:rPr>
        <w:t xml:space="preserve">порога </w:t>
      </w:r>
      <w:r w:rsidR="003740AC" w:rsidRPr="007C2CC0">
        <w:rPr>
          <w:rFonts w:ascii="Times New Roman" w:hAnsi="Times New Roman" w:cs="Times New Roman"/>
          <w:i/>
        </w:rPr>
        <w:t>Θ</w:t>
      </w:r>
      <w:r w:rsidR="00EC3956" w:rsidRPr="007C2CC0">
        <w:rPr>
          <w:rFonts w:ascii="Times New Roman" w:hAnsi="Times New Roman" w:cs="Times New Roman"/>
        </w:rPr>
        <w:t xml:space="preserve"> на каждом такте </w:t>
      </w:r>
      <w:r w:rsidR="00CF4592" w:rsidRPr="007C2CC0">
        <w:rPr>
          <w:rFonts w:ascii="Times New Roman" w:hAnsi="Times New Roman" w:cs="Times New Roman"/>
        </w:rPr>
        <w:t>длительностью</w:t>
      </w:r>
      <w:r w:rsidR="00EC3956" w:rsidRPr="007C2CC0">
        <w:rPr>
          <w:rFonts w:ascii="Times New Roman" w:hAnsi="Times New Roman" w:cs="Times New Roman"/>
        </w:rPr>
        <w:t xml:space="preserve"> </w:t>
      </w:r>
      <w:r w:rsidR="00F97015" w:rsidRPr="007C2CC0">
        <w:rPr>
          <w:rFonts w:ascii="Times New Roman" w:hAnsi="Times New Roman" w:cs="Times New Roman"/>
          <w:i/>
          <w:lang w:val="en-US"/>
        </w:rPr>
        <w:t>Δ</w:t>
      </w:r>
      <w:r w:rsidR="006F7583" w:rsidRPr="007C2CC0">
        <w:rPr>
          <w:rFonts w:ascii="Times New Roman" w:hAnsi="Times New Roman" w:cs="Times New Roman"/>
        </w:rPr>
        <w:t>.</w:t>
      </w:r>
      <w:r w:rsidR="003A5B67" w:rsidRPr="007C2CC0">
        <w:rPr>
          <w:rFonts w:ascii="Times New Roman" w:hAnsi="Times New Roman" w:cs="Times New Roman"/>
        </w:rPr>
        <w:t xml:space="preserve"> Схема фи</w:t>
      </w:r>
      <w:r w:rsidR="003A5B67" w:rsidRPr="007C2CC0">
        <w:rPr>
          <w:rFonts w:ascii="Times New Roman" w:hAnsi="Times New Roman" w:cs="Times New Roman"/>
        </w:rPr>
        <w:t>к</w:t>
      </w:r>
      <w:r w:rsidR="003A5B67" w:rsidRPr="007C2CC0">
        <w:rPr>
          <w:rFonts w:ascii="Times New Roman" w:hAnsi="Times New Roman" w:cs="Times New Roman"/>
        </w:rPr>
        <w:t xml:space="preserve">сации этих событий работает на частоте оцифровки </w:t>
      </w:r>
      <w:r w:rsidR="003A5B67" w:rsidRPr="007C2CC0">
        <w:rPr>
          <w:rFonts w:ascii="Times New Roman" w:hAnsi="Times New Roman" w:cs="Times New Roman"/>
          <w:i/>
          <w:lang w:val="en-US"/>
        </w:rPr>
        <w:t>f</w:t>
      </w:r>
      <w:r w:rsidR="003A5B67" w:rsidRPr="007C2CC0">
        <w:rPr>
          <w:rFonts w:ascii="Times New Roman" w:hAnsi="Times New Roman" w:cs="Times New Roman"/>
          <w:i/>
          <w:vertAlign w:val="subscript"/>
          <w:lang w:val="en-US"/>
        </w:rPr>
        <w:t>c</w:t>
      </w:r>
      <w:r w:rsidR="006F7583" w:rsidRPr="007C2CC0">
        <w:rPr>
          <w:rFonts w:ascii="Times New Roman" w:hAnsi="Times New Roman" w:cs="Times New Roman"/>
        </w:rPr>
        <w:t>.</w:t>
      </w:r>
      <w:r w:rsidR="003A5B67" w:rsidRPr="007C2CC0">
        <w:rPr>
          <w:rFonts w:ascii="Times New Roman" w:hAnsi="Times New Roman" w:cs="Times New Roman"/>
          <w:i/>
        </w:rPr>
        <w:t xml:space="preserve"> </w:t>
      </w:r>
      <w:r w:rsidR="006F7583" w:rsidRPr="007C2CC0">
        <w:rPr>
          <w:rFonts w:ascii="Times New Roman" w:hAnsi="Times New Roman" w:cs="Times New Roman"/>
        </w:rPr>
        <w:t xml:space="preserve">Она сбрасывается </w:t>
      </w:r>
      <w:r w:rsidR="00AF0F4A" w:rsidRPr="007C2CC0">
        <w:rPr>
          <w:rFonts w:ascii="Times New Roman" w:hAnsi="Times New Roman" w:cs="Times New Roman"/>
        </w:rPr>
        <w:t>тактовой ч</w:t>
      </w:r>
      <w:r w:rsidR="00AF0F4A" w:rsidRPr="007C2CC0">
        <w:rPr>
          <w:rFonts w:ascii="Times New Roman" w:hAnsi="Times New Roman" w:cs="Times New Roman"/>
        </w:rPr>
        <w:t>а</w:t>
      </w:r>
      <w:r w:rsidR="00AF0F4A" w:rsidRPr="007C2CC0">
        <w:rPr>
          <w:rFonts w:ascii="Times New Roman" w:hAnsi="Times New Roman" w:cs="Times New Roman"/>
        </w:rPr>
        <w:t xml:space="preserve">стотой </w:t>
      </w:r>
      <w:r w:rsidR="00AF0F4A" w:rsidRPr="007C2CC0">
        <w:rPr>
          <w:rFonts w:ascii="Times New Roman" w:hAnsi="Times New Roman" w:cs="Times New Roman"/>
          <w:i/>
          <w:lang w:val="en-US"/>
        </w:rPr>
        <w:t>f</w:t>
      </w:r>
      <w:r w:rsidR="00AF0F4A" w:rsidRPr="007C2CC0">
        <w:rPr>
          <w:rFonts w:ascii="Times New Roman" w:hAnsi="Times New Roman" w:cs="Times New Roman"/>
          <w:i/>
          <w:vertAlign w:val="subscript"/>
        </w:rPr>
        <w:sym w:font="Symbol" w:char="F044"/>
      </w:r>
      <w:r w:rsidR="00AF0F4A" w:rsidRPr="007C2CC0">
        <w:rPr>
          <w:rFonts w:ascii="Times New Roman" w:hAnsi="Times New Roman" w:cs="Times New Roman"/>
        </w:rPr>
        <w:t xml:space="preserve"> </w:t>
      </w:r>
      <w:r w:rsidR="0096116B" w:rsidRPr="007C2CC0">
        <w:rPr>
          <w:rFonts w:ascii="Times New Roman" w:hAnsi="Times New Roman" w:cs="Times New Roman"/>
        </w:rPr>
        <w:t>перед началом</w:t>
      </w:r>
      <w:r w:rsidR="006F7583" w:rsidRPr="007C2CC0">
        <w:rPr>
          <w:rFonts w:ascii="Times New Roman" w:hAnsi="Times New Roman" w:cs="Times New Roman"/>
        </w:rPr>
        <w:t xml:space="preserve"> каждо</w:t>
      </w:r>
      <w:r w:rsidR="0096116B" w:rsidRPr="007C2CC0">
        <w:rPr>
          <w:rFonts w:ascii="Times New Roman" w:hAnsi="Times New Roman" w:cs="Times New Roman"/>
        </w:rPr>
        <w:t>го</w:t>
      </w:r>
      <w:r w:rsidR="006F7583" w:rsidRPr="007C2CC0">
        <w:rPr>
          <w:rFonts w:ascii="Times New Roman" w:hAnsi="Times New Roman" w:cs="Times New Roman"/>
        </w:rPr>
        <w:t xml:space="preserve"> </w:t>
      </w:r>
      <w:r w:rsidR="0096116B" w:rsidRPr="007C2CC0">
        <w:rPr>
          <w:rFonts w:ascii="Times New Roman" w:hAnsi="Times New Roman" w:cs="Times New Roman"/>
        </w:rPr>
        <w:t>такта</w:t>
      </w:r>
      <w:r w:rsidR="006F7583" w:rsidRPr="007C2CC0">
        <w:rPr>
          <w:rFonts w:ascii="Times New Roman" w:hAnsi="Times New Roman" w:cs="Times New Roman"/>
        </w:rPr>
        <w:t>. В</w:t>
      </w:r>
      <w:r w:rsidR="00CF4592" w:rsidRPr="007C2CC0">
        <w:rPr>
          <w:rFonts w:ascii="Times New Roman" w:hAnsi="Times New Roman" w:cs="Times New Roman"/>
        </w:rPr>
        <w:t xml:space="preserve"> общем случае схема фиксации может реал</w:t>
      </w:r>
      <w:r w:rsidR="00CF4592" w:rsidRPr="007C2CC0">
        <w:rPr>
          <w:rFonts w:ascii="Times New Roman" w:hAnsi="Times New Roman" w:cs="Times New Roman"/>
        </w:rPr>
        <w:t>и</w:t>
      </w:r>
      <w:r w:rsidR="00CF4592" w:rsidRPr="007C2CC0">
        <w:rPr>
          <w:rFonts w:ascii="Times New Roman" w:hAnsi="Times New Roman" w:cs="Times New Roman"/>
        </w:rPr>
        <w:t>зовать любой критерий обнаружения одного импульса зондирования</w:t>
      </w:r>
      <w:r w:rsidR="001E4E58">
        <w:rPr>
          <w:rFonts w:ascii="Times New Roman" w:hAnsi="Times New Roman" w:cs="Times New Roman"/>
        </w:rPr>
        <w:t xml:space="preserve">, в том числе </w:t>
      </w:r>
      <w:r w:rsidR="0052657F">
        <w:rPr>
          <w:rFonts w:ascii="Times New Roman" w:hAnsi="Times New Roman" w:cs="Times New Roman"/>
        </w:rPr>
        <w:t xml:space="preserve">и </w:t>
      </w:r>
      <w:r w:rsidR="001E4E58">
        <w:rPr>
          <w:rFonts w:ascii="Times New Roman" w:hAnsi="Times New Roman" w:cs="Times New Roman"/>
        </w:rPr>
        <w:t>в частотной области</w:t>
      </w:r>
      <w:r w:rsidR="00CF4592" w:rsidRPr="007C2CC0">
        <w:rPr>
          <w:rFonts w:ascii="Times New Roman" w:hAnsi="Times New Roman" w:cs="Times New Roman"/>
        </w:rPr>
        <w:t>.</w:t>
      </w:r>
      <w:r w:rsidR="003F78D0" w:rsidRPr="007C2CC0">
        <w:rPr>
          <w:rFonts w:ascii="Times New Roman" w:hAnsi="Times New Roman" w:cs="Times New Roman"/>
        </w:rPr>
        <w:t xml:space="preserve"> Для обнаружения сигнала из </w:t>
      </w:r>
      <w:r w:rsidR="003F78D0" w:rsidRPr="007C2CC0">
        <w:rPr>
          <w:rFonts w:ascii="Times New Roman" w:hAnsi="Times New Roman" w:cs="Times New Roman"/>
          <w:i/>
          <w:lang w:val="en-US"/>
        </w:rPr>
        <w:t>n</w:t>
      </w:r>
      <w:r w:rsidR="003F78D0" w:rsidRPr="007C2CC0">
        <w:rPr>
          <w:rFonts w:ascii="Times New Roman" w:hAnsi="Times New Roman" w:cs="Times New Roman"/>
        </w:rPr>
        <w:t xml:space="preserve"> импульсов в регистре сдвига имею</w:t>
      </w:r>
      <w:r w:rsidR="003F78D0" w:rsidRPr="007C2CC0">
        <w:rPr>
          <w:rFonts w:ascii="Times New Roman" w:hAnsi="Times New Roman" w:cs="Times New Roman"/>
        </w:rPr>
        <w:t>т</w:t>
      </w:r>
      <w:r w:rsidR="003F78D0" w:rsidRPr="007C2CC0">
        <w:rPr>
          <w:rFonts w:ascii="Times New Roman" w:hAnsi="Times New Roman" w:cs="Times New Roman"/>
        </w:rPr>
        <w:t xml:space="preserve">ся </w:t>
      </w:r>
      <w:r w:rsidR="003F78D0" w:rsidRPr="007C2CC0">
        <w:rPr>
          <w:rFonts w:ascii="Times New Roman" w:hAnsi="Times New Roman" w:cs="Times New Roman"/>
          <w:i/>
          <w:lang w:val="en-US"/>
        </w:rPr>
        <w:t>n</w:t>
      </w:r>
      <w:r w:rsidR="003F78D0" w:rsidRPr="007C2CC0">
        <w:rPr>
          <w:rFonts w:ascii="Times New Roman" w:hAnsi="Times New Roman" w:cs="Times New Roman"/>
        </w:rPr>
        <w:t xml:space="preserve"> отводов в разрядах, временные интервалы между которыми соответствуют пери</w:t>
      </w:r>
      <w:r w:rsidR="003F78D0" w:rsidRPr="007C2CC0">
        <w:rPr>
          <w:rFonts w:ascii="Times New Roman" w:hAnsi="Times New Roman" w:cs="Times New Roman"/>
        </w:rPr>
        <w:t>о</w:t>
      </w:r>
      <w:r w:rsidR="003F78D0" w:rsidRPr="007C2CC0">
        <w:rPr>
          <w:rFonts w:ascii="Times New Roman" w:hAnsi="Times New Roman" w:cs="Times New Roman"/>
        </w:rPr>
        <w:t>дам зондиро</w:t>
      </w:r>
      <w:r w:rsidR="00142788" w:rsidRPr="007C2CC0">
        <w:rPr>
          <w:rFonts w:ascii="Times New Roman" w:hAnsi="Times New Roman" w:cs="Times New Roman"/>
        </w:rPr>
        <w:t>вания</w:t>
      </w:r>
      <w:r w:rsidR="001B536D" w:rsidRPr="007C2CC0">
        <w:rPr>
          <w:rFonts w:ascii="Times New Roman" w:hAnsi="Times New Roman" w:cs="Times New Roman"/>
        </w:rPr>
        <w:t xml:space="preserve">. </w:t>
      </w:r>
      <w:r w:rsidR="00291684" w:rsidRPr="007C2CC0">
        <w:rPr>
          <w:rFonts w:ascii="Times New Roman" w:hAnsi="Times New Roman" w:cs="Times New Roman"/>
        </w:rPr>
        <w:t>В</w:t>
      </w:r>
      <w:r w:rsidR="00142788" w:rsidRPr="007C2CC0">
        <w:rPr>
          <w:rFonts w:ascii="Times New Roman" w:hAnsi="Times New Roman" w:cs="Times New Roman"/>
        </w:rPr>
        <w:t xml:space="preserve"> общем случае</w:t>
      </w:r>
      <w:r w:rsidR="002F093C" w:rsidRPr="007C2CC0">
        <w:rPr>
          <w:rFonts w:ascii="Times New Roman" w:hAnsi="Times New Roman" w:cs="Times New Roman"/>
        </w:rPr>
        <w:t xml:space="preserve"> отводы могут </w:t>
      </w:r>
      <w:r w:rsidR="00142788" w:rsidRPr="007C2CC0">
        <w:rPr>
          <w:rFonts w:ascii="Times New Roman" w:hAnsi="Times New Roman" w:cs="Times New Roman"/>
        </w:rPr>
        <w:t xml:space="preserve"> согласовываться с разными ин</w:t>
      </w:r>
      <w:r w:rsidR="00291684" w:rsidRPr="007C2CC0">
        <w:rPr>
          <w:rFonts w:ascii="Times New Roman" w:hAnsi="Times New Roman" w:cs="Times New Roman"/>
        </w:rPr>
        <w:t>терв</w:t>
      </w:r>
      <w:r w:rsidR="00291684" w:rsidRPr="007C2CC0">
        <w:rPr>
          <w:rFonts w:ascii="Times New Roman" w:hAnsi="Times New Roman" w:cs="Times New Roman"/>
        </w:rPr>
        <w:t>а</w:t>
      </w:r>
      <w:r w:rsidR="00291684" w:rsidRPr="007C2CC0">
        <w:rPr>
          <w:rFonts w:ascii="Times New Roman" w:hAnsi="Times New Roman" w:cs="Times New Roman"/>
        </w:rPr>
        <w:t>лами между импульсами, но временной формат сигнала при этом фиксирован</w:t>
      </w:r>
      <w:r w:rsidR="00142788" w:rsidRPr="007C2CC0">
        <w:rPr>
          <w:rFonts w:ascii="Times New Roman" w:hAnsi="Times New Roman" w:cs="Times New Roman"/>
        </w:rPr>
        <w:t>.</w:t>
      </w:r>
      <w:r w:rsidR="001450CC" w:rsidRPr="007C2CC0">
        <w:rPr>
          <w:rFonts w:ascii="Times New Roman" w:hAnsi="Times New Roman" w:cs="Times New Roman"/>
        </w:rPr>
        <w:t xml:space="preserve"> Число разрядов регистра сдвига </w:t>
      </w:r>
      <w:r w:rsidR="001450CC" w:rsidRPr="007C2CC0">
        <w:rPr>
          <w:rFonts w:ascii="Times New Roman" w:hAnsi="Times New Roman" w:cs="Times New Roman"/>
          <w:i/>
          <w:lang w:val="en-US"/>
        </w:rPr>
        <w:t>N</w:t>
      </w:r>
      <w:r w:rsidR="001450CC" w:rsidRPr="007C2CC0">
        <w:rPr>
          <w:rFonts w:ascii="Times New Roman" w:hAnsi="Times New Roman" w:cs="Times New Roman"/>
          <w:i/>
        </w:rPr>
        <w:t xml:space="preserve"> </w:t>
      </w:r>
      <w:r w:rsidR="001450CC" w:rsidRPr="007C2CC0">
        <w:rPr>
          <w:rFonts w:ascii="Times New Roman" w:hAnsi="Times New Roman" w:cs="Times New Roman"/>
          <w:i/>
          <w:lang w:val="en-US"/>
        </w:rPr>
        <w:sym w:font="Symbol" w:char="F040"/>
      </w:r>
      <w:r w:rsidR="001450CC" w:rsidRPr="007C2CC0">
        <w:rPr>
          <w:rFonts w:ascii="Times New Roman" w:hAnsi="Times New Roman" w:cs="Times New Roman"/>
          <w:i/>
        </w:rPr>
        <w:t xml:space="preserve"> (</w:t>
      </w:r>
      <w:r w:rsidR="001450CC" w:rsidRPr="007C2CC0">
        <w:rPr>
          <w:rFonts w:ascii="Times New Roman" w:hAnsi="Times New Roman" w:cs="Times New Roman"/>
          <w:i/>
          <w:lang w:val="en-US"/>
        </w:rPr>
        <w:t>n</w:t>
      </w:r>
      <w:r w:rsidR="001450CC" w:rsidRPr="007C2CC0">
        <w:rPr>
          <w:rFonts w:ascii="Times New Roman" w:hAnsi="Times New Roman" w:cs="Times New Roman"/>
          <w:i/>
        </w:rPr>
        <w:t>-1)</w:t>
      </w:r>
      <w:proofErr w:type="gramStart"/>
      <w:r w:rsidR="001450CC" w:rsidRPr="007C2CC0">
        <w:rPr>
          <w:rFonts w:ascii="Times New Roman" w:hAnsi="Times New Roman" w:cs="Times New Roman"/>
          <w:i/>
          <w:lang w:val="en-US"/>
        </w:rPr>
        <w:t>T</w:t>
      </w:r>
      <w:proofErr w:type="gramEnd"/>
      <w:r w:rsidR="001450CC" w:rsidRPr="007C2CC0">
        <w:rPr>
          <w:rFonts w:ascii="Times New Roman" w:hAnsi="Times New Roman" w:cs="Times New Roman"/>
          <w:i/>
          <w:vertAlign w:val="subscript"/>
        </w:rPr>
        <w:t xml:space="preserve">п </w:t>
      </w:r>
      <w:r w:rsidR="001450CC" w:rsidRPr="007C2CC0">
        <w:rPr>
          <w:rFonts w:ascii="Times New Roman" w:hAnsi="Times New Roman" w:cs="Times New Roman"/>
          <w:i/>
        </w:rPr>
        <w:t>/</w:t>
      </w:r>
      <w:r w:rsidR="00180BFF" w:rsidRPr="007C2CC0">
        <w:rPr>
          <w:rFonts w:ascii="Times New Roman" w:hAnsi="Times New Roman" w:cs="Times New Roman"/>
          <w:i/>
          <w:lang w:val="en-US"/>
        </w:rPr>
        <w:t>Δ</w:t>
      </w:r>
      <w:r w:rsidR="001450CC" w:rsidRPr="007C2CC0">
        <w:rPr>
          <w:rFonts w:ascii="Times New Roman" w:hAnsi="Times New Roman" w:cs="Times New Roman"/>
          <w:i/>
        </w:rPr>
        <w:t>.</w:t>
      </w:r>
      <w:r w:rsidR="002E795D" w:rsidRPr="007C2CC0">
        <w:rPr>
          <w:rFonts w:ascii="Times New Roman" w:hAnsi="Times New Roman" w:cs="Times New Roman"/>
        </w:rPr>
        <w:t xml:space="preserve"> </w:t>
      </w:r>
      <w:r w:rsidR="006F1D57" w:rsidRPr="007C2CC0">
        <w:rPr>
          <w:rFonts w:ascii="Times New Roman" w:hAnsi="Times New Roman" w:cs="Times New Roman"/>
        </w:rPr>
        <w:t xml:space="preserve">Обнаружение всего класса </w:t>
      </w:r>
      <w:r w:rsidR="006F1D57" w:rsidRPr="00514A1C">
        <w:rPr>
          <w:rFonts w:ascii="Times New Roman" w:hAnsi="Times New Roman" w:cs="Times New Roman"/>
          <w:i/>
        </w:rPr>
        <w:sym w:font="Symbol" w:char="F058"/>
      </w:r>
      <w:r w:rsidR="006F1D57" w:rsidRPr="007C2CC0">
        <w:rPr>
          <w:rFonts w:ascii="Times New Roman" w:hAnsi="Times New Roman" w:cs="Times New Roman"/>
          <w:b/>
          <w:i/>
        </w:rPr>
        <w:t xml:space="preserve"> </w:t>
      </w:r>
      <w:r w:rsidR="006F1D57" w:rsidRPr="007C2CC0">
        <w:rPr>
          <w:rFonts w:ascii="Times New Roman" w:hAnsi="Times New Roman" w:cs="Times New Roman"/>
        </w:rPr>
        <w:t xml:space="preserve"> может осущест</w:t>
      </w:r>
      <w:r w:rsidR="006F1D57" w:rsidRPr="007C2CC0">
        <w:rPr>
          <w:rFonts w:ascii="Times New Roman" w:hAnsi="Times New Roman" w:cs="Times New Roman"/>
        </w:rPr>
        <w:t>в</w:t>
      </w:r>
      <w:r w:rsidR="006F1D57" w:rsidRPr="007C2CC0">
        <w:rPr>
          <w:rFonts w:ascii="Times New Roman" w:hAnsi="Times New Roman" w:cs="Times New Roman"/>
        </w:rPr>
        <w:t xml:space="preserve">ляться гребенкой обнаружителей с соответствующим образом  выбранным рядом пар </w:t>
      </w:r>
      <w:r w:rsidR="006F1D57" w:rsidRPr="007C2CC0">
        <w:rPr>
          <w:rFonts w:ascii="Times New Roman" w:hAnsi="Times New Roman" w:cs="Times New Roman"/>
          <w:i/>
        </w:rPr>
        <w:t>(</w:t>
      </w:r>
      <w:r w:rsidR="006F1D57" w:rsidRPr="007C2CC0">
        <w:rPr>
          <w:rFonts w:ascii="Times New Roman" w:hAnsi="Times New Roman" w:cs="Times New Roman"/>
          <w:i/>
          <w:lang w:val="en-US"/>
        </w:rPr>
        <w:t>T</w:t>
      </w:r>
      <w:r w:rsidR="006F1D57" w:rsidRPr="007C2CC0">
        <w:rPr>
          <w:rFonts w:ascii="Times New Roman" w:hAnsi="Times New Roman" w:cs="Times New Roman"/>
          <w:i/>
          <w:vertAlign w:val="subscript"/>
        </w:rPr>
        <w:t>п</w:t>
      </w:r>
      <w:r w:rsidR="006F1D57" w:rsidRPr="007C2CC0">
        <w:rPr>
          <w:rFonts w:ascii="Times New Roman" w:hAnsi="Times New Roman" w:cs="Times New Roman"/>
          <w:i/>
        </w:rPr>
        <w:t xml:space="preserve">, </w:t>
      </w:r>
      <w:r w:rsidR="006F1D57" w:rsidRPr="007C2CC0">
        <w:rPr>
          <w:rFonts w:ascii="Times New Roman" w:hAnsi="Times New Roman" w:cs="Times New Roman"/>
          <w:i/>
        </w:rPr>
        <w:sym w:font="Symbol" w:char="F044"/>
      </w:r>
      <w:r w:rsidR="006F1D57" w:rsidRPr="007C2CC0">
        <w:rPr>
          <w:rFonts w:ascii="Times New Roman" w:hAnsi="Times New Roman" w:cs="Times New Roman"/>
          <w:i/>
        </w:rPr>
        <w:t>).</w:t>
      </w:r>
    </w:p>
    <w:p w:rsidR="004505F3" w:rsidRPr="007C2CC0" w:rsidRDefault="003A38CC" w:rsidP="007C2CC0">
      <w:pPr>
        <w:ind w:firstLine="709"/>
        <w:rPr>
          <w:rFonts w:ascii="Times New Roman" w:hAnsi="Times New Roman" w:cs="Times New Roman"/>
        </w:rPr>
      </w:pPr>
      <w:r w:rsidRPr="007C2CC0">
        <w:rPr>
          <w:rFonts w:ascii="Times New Roman" w:hAnsi="Times New Roman" w:cs="Times New Roman"/>
        </w:rPr>
        <w:t>Рассмотрим расчет характеристик обнаружителя на рис. 2.8.1.</w:t>
      </w:r>
      <w:r w:rsidR="00180BFF" w:rsidRPr="007C2CC0">
        <w:rPr>
          <w:rFonts w:ascii="Times New Roman" w:hAnsi="Times New Roman" w:cs="Times New Roman"/>
        </w:rPr>
        <w:t xml:space="preserve"> Пусть </w:t>
      </w:r>
      <w:r w:rsidR="00180BFF" w:rsidRPr="007C2CC0">
        <w:rPr>
          <w:rFonts w:ascii="Times New Roman" w:hAnsi="Times New Roman" w:cs="Times New Roman"/>
          <w:i/>
          <w:lang w:val="en-US"/>
        </w:rPr>
        <w:t>p</w:t>
      </w:r>
      <w:r w:rsidR="00180BFF" w:rsidRPr="007C2CC0">
        <w:rPr>
          <w:rFonts w:ascii="Times New Roman" w:hAnsi="Times New Roman" w:cs="Times New Roman"/>
          <w:i/>
        </w:rPr>
        <w:t>(Θ)</w:t>
      </w:r>
      <w:r w:rsidR="00180BFF" w:rsidRPr="007C2CC0">
        <w:rPr>
          <w:rFonts w:ascii="Times New Roman" w:hAnsi="Times New Roman" w:cs="Times New Roman"/>
        </w:rPr>
        <w:t xml:space="preserve"> есть вероятность </w:t>
      </w:r>
      <w:r w:rsidR="009E3F3D" w:rsidRPr="007C2CC0">
        <w:rPr>
          <w:rFonts w:ascii="Times New Roman" w:hAnsi="Times New Roman" w:cs="Times New Roman"/>
        </w:rPr>
        <w:t>превышения порога любым отсчетом</w:t>
      </w:r>
      <w:r w:rsidR="00180BFF" w:rsidRPr="007C2CC0">
        <w:rPr>
          <w:rFonts w:ascii="Times New Roman" w:hAnsi="Times New Roman" w:cs="Times New Roman"/>
        </w:rPr>
        <w:t xml:space="preserve">. Если полоса обработки равна </w:t>
      </w:r>
      <w:proofErr w:type="spellStart"/>
      <w:r w:rsidR="00180BFF" w:rsidRPr="007C2CC0">
        <w:rPr>
          <w:rFonts w:ascii="Times New Roman" w:hAnsi="Times New Roman" w:cs="Times New Roman"/>
          <w:i/>
          <w:lang w:val="en-US"/>
        </w:rPr>
        <w:t>Δf</w:t>
      </w:r>
      <w:proofErr w:type="spellEnd"/>
      <w:r w:rsidR="00180BFF" w:rsidRPr="007C2CC0">
        <w:rPr>
          <w:rFonts w:ascii="Times New Roman" w:hAnsi="Times New Roman" w:cs="Times New Roman"/>
          <w:i/>
        </w:rPr>
        <w:t xml:space="preserve">, </w:t>
      </w:r>
      <w:r w:rsidR="00180BFF" w:rsidRPr="007C2CC0">
        <w:rPr>
          <w:rFonts w:ascii="Times New Roman" w:hAnsi="Times New Roman" w:cs="Times New Roman"/>
        </w:rPr>
        <w:t xml:space="preserve">то </w:t>
      </w:r>
      <w:r w:rsidR="00180BFF" w:rsidRPr="007C2CC0">
        <w:rPr>
          <w:rFonts w:ascii="Times New Roman" w:hAnsi="Times New Roman" w:cs="Times New Roman"/>
        </w:rPr>
        <w:lastRenderedPageBreak/>
        <w:t xml:space="preserve">на интервале </w:t>
      </w:r>
      <w:r w:rsidR="00180BFF" w:rsidRPr="007C2CC0">
        <w:rPr>
          <w:rFonts w:ascii="Times New Roman" w:hAnsi="Times New Roman" w:cs="Times New Roman"/>
          <w:i/>
          <w:lang w:val="en-US"/>
        </w:rPr>
        <w:t>Δ</w:t>
      </w:r>
      <w:r w:rsidR="009E3F3D" w:rsidRPr="007C2CC0">
        <w:rPr>
          <w:rFonts w:ascii="Times New Roman" w:hAnsi="Times New Roman" w:cs="Times New Roman"/>
        </w:rPr>
        <w:t xml:space="preserve"> необходимо произвести</w:t>
      </w:r>
      <w:r w:rsidR="00E07A7C" w:rsidRPr="007C2CC0">
        <w:rPr>
          <w:rFonts w:ascii="Times New Roman" w:hAnsi="Times New Roman" w:cs="Times New Roman"/>
        </w:rPr>
        <w:t xml:space="preserve"> </w:t>
      </w:r>
      <w:r w:rsidR="009E3F3D" w:rsidRPr="007C2CC0">
        <w:rPr>
          <w:rFonts w:ascii="Times New Roman" w:hAnsi="Times New Roman" w:cs="Times New Roman"/>
        </w:rPr>
        <w:t xml:space="preserve"> </w:t>
      </w:r>
      <w:r w:rsidR="009E3F3D" w:rsidRPr="007C2CC0">
        <w:rPr>
          <w:rFonts w:ascii="Times New Roman" w:hAnsi="Times New Roman" w:cs="Times New Roman"/>
          <w:i/>
          <w:lang w:val="en-US"/>
        </w:rPr>
        <w:t>m</w:t>
      </w:r>
      <w:r w:rsidR="009E3F3D" w:rsidRPr="007C2CC0">
        <w:rPr>
          <w:rFonts w:ascii="Times New Roman" w:hAnsi="Times New Roman" w:cs="Times New Roman"/>
          <w:i/>
        </w:rPr>
        <w:t xml:space="preserve">=2 </w:t>
      </w:r>
      <w:proofErr w:type="spellStart"/>
      <w:r w:rsidR="009E3F3D" w:rsidRPr="007C2CC0">
        <w:rPr>
          <w:rFonts w:ascii="Times New Roman" w:hAnsi="Times New Roman" w:cs="Times New Roman"/>
          <w:i/>
          <w:lang w:val="en-US"/>
        </w:rPr>
        <w:t>Δf</w:t>
      </w:r>
      <w:proofErr w:type="spellEnd"/>
      <w:r w:rsidR="009E3F3D" w:rsidRPr="007C2CC0">
        <w:rPr>
          <w:rFonts w:ascii="Times New Roman" w:hAnsi="Times New Roman" w:cs="Times New Roman"/>
          <w:i/>
        </w:rPr>
        <w:t xml:space="preserve"> </w:t>
      </w:r>
      <w:r w:rsidR="009E3F3D" w:rsidRPr="007C2CC0">
        <w:rPr>
          <w:rFonts w:ascii="Times New Roman" w:hAnsi="Times New Roman" w:cs="Times New Roman"/>
          <w:i/>
          <w:lang w:val="en-US"/>
        </w:rPr>
        <w:t>Δ</w:t>
      </w:r>
      <w:r w:rsidR="009E3F3D" w:rsidRPr="007C2CC0">
        <w:rPr>
          <w:rFonts w:ascii="Times New Roman" w:hAnsi="Times New Roman" w:cs="Times New Roman"/>
          <w:i/>
        </w:rPr>
        <w:t xml:space="preserve"> </w:t>
      </w:r>
      <w:r w:rsidR="009E3F3D" w:rsidRPr="007C2CC0">
        <w:rPr>
          <w:rFonts w:ascii="Times New Roman" w:hAnsi="Times New Roman" w:cs="Times New Roman"/>
        </w:rPr>
        <w:t xml:space="preserve">отсчетов. </w:t>
      </w:r>
      <w:r w:rsidR="00365BAC" w:rsidRPr="007C2CC0">
        <w:rPr>
          <w:rFonts w:ascii="Times New Roman" w:hAnsi="Times New Roman" w:cs="Times New Roman"/>
        </w:rPr>
        <w:t>Вероятность</w:t>
      </w:r>
      <w:r w:rsidR="004505F3" w:rsidRPr="007C2CC0">
        <w:rPr>
          <w:rFonts w:ascii="Times New Roman" w:hAnsi="Times New Roman" w:cs="Times New Roman"/>
        </w:rPr>
        <w:t xml:space="preserve"> </w:t>
      </w:r>
      <w:r w:rsidR="00365BAC" w:rsidRPr="007C2CC0">
        <w:rPr>
          <w:rFonts w:ascii="Times New Roman" w:hAnsi="Times New Roman" w:cs="Times New Roman"/>
        </w:rPr>
        <w:t>единичного выхо</w:t>
      </w:r>
      <w:r w:rsidR="009E2009" w:rsidRPr="007C2CC0">
        <w:rPr>
          <w:rFonts w:ascii="Times New Roman" w:hAnsi="Times New Roman" w:cs="Times New Roman"/>
        </w:rPr>
        <w:t>да схемы фиксации равна</w:t>
      </w:r>
      <w:r w:rsidR="00365BAC" w:rsidRPr="007C2CC0">
        <w:rPr>
          <w:rFonts w:ascii="Times New Roman" w:hAnsi="Times New Roman" w:cs="Times New Roman"/>
        </w:rPr>
        <w:t xml:space="preserve"> </w:t>
      </w:r>
      <w:r w:rsidR="00365BAC" w:rsidRPr="007C2CC0">
        <w:rPr>
          <w:rFonts w:ascii="Times New Roman" w:hAnsi="Times New Roman" w:cs="Times New Roman"/>
          <w:i/>
          <w:lang w:val="en-US"/>
        </w:rPr>
        <w:t>q</w:t>
      </w:r>
      <w:r w:rsidR="00365BAC" w:rsidRPr="007C2CC0">
        <w:rPr>
          <w:rFonts w:ascii="Times New Roman" w:hAnsi="Times New Roman" w:cs="Times New Roman"/>
          <w:i/>
        </w:rPr>
        <w:t>(Θ)</w:t>
      </w:r>
      <w:r w:rsidR="00365BAC" w:rsidRPr="007C2CC0">
        <w:rPr>
          <w:rFonts w:ascii="Times New Roman" w:hAnsi="Times New Roman" w:cs="Times New Roman"/>
        </w:rPr>
        <w:t xml:space="preserve"> =</w:t>
      </w:r>
      <w:r w:rsidR="00365BAC" w:rsidRPr="007C2CC0">
        <w:rPr>
          <w:rFonts w:ascii="Times New Roman" w:hAnsi="Times New Roman" w:cs="Times New Roman"/>
          <w:i/>
        </w:rPr>
        <w:t xml:space="preserve">1- (1- </w:t>
      </w:r>
      <w:r w:rsidR="00365BAC" w:rsidRPr="007C2CC0">
        <w:rPr>
          <w:rFonts w:ascii="Times New Roman" w:hAnsi="Times New Roman" w:cs="Times New Roman"/>
          <w:i/>
          <w:lang w:val="en-US"/>
        </w:rPr>
        <w:t>p</w:t>
      </w:r>
      <w:r w:rsidR="00365BAC" w:rsidRPr="007C2CC0">
        <w:rPr>
          <w:rFonts w:ascii="Times New Roman" w:hAnsi="Times New Roman" w:cs="Times New Roman"/>
          <w:i/>
        </w:rPr>
        <w:t>(Θ))</w:t>
      </w:r>
      <w:r w:rsidR="00365BAC" w:rsidRPr="007C2CC0">
        <w:rPr>
          <w:rFonts w:ascii="Times New Roman" w:hAnsi="Times New Roman" w:cs="Times New Roman"/>
          <w:i/>
          <w:vertAlign w:val="superscript"/>
          <w:lang w:val="en-US"/>
        </w:rPr>
        <w:t>m</w:t>
      </w:r>
      <w:r w:rsidR="00365BAC" w:rsidRPr="007C2CC0">
        <w:rPr>
          <w:rFonts w:ascii="Times New Roman" w:hAnsi="Times New Roman" w:cs="Times New Roman"/>
          <w:i/>
        </w:rPr>
        <w:t>.</w:t>
      </w:r>
      <w:r w:rsidR="00FD3EA5" w:rsidRPr="007C2CC0">
        <w:rPr>
          <w:rFonts w:ascii="Times New Roman" w:hAnsi="Times New Roman" w:cs="Times New Roman"/>
        </w:rPr>
        <w:t xml:space="preserve"> Вероятность</w:t>
      </w:r>
      <w:r w:rsidR="00FD3EA5" w:rsidRPr="007C2CC0">
        <w:rPr>
          <w:rFonts w:ascii="Times New Roman" w:hAnsi="Times New Roman" w:cs="Times New Roman"/>
          <w:i/>
        </w:rPr>
        <w:t xml:space="preserve"> </w:t>
      </w:r>
      <w:r w:rsidR="00FD3EA5" w:rsidRPr="007C2CC0">
        <w:rPr>
          <w:rFonts w:ascii="Times New Roman" w:hAnsi="Times New Roman" w:cs="Times New Roman"/>
          <w:i/>
          <w:lang w:val="en-US"/>
        </w:rPr>
        <w:t>p</w:t>
      </w:r>
      <w:r w:rsidR="00FD3EA5" w:rsidRPr="007C2CC0">
        <w:rPr>
          <w:rFonts w:ascii="Times New Roman" w:hAnsi="Times New Roman" w:cs="Times New Roman"/>
          <w:i/>
        </w:rPr>
        <w:t>(Θ)</w:t>
      </w:r>
      <w:r w:rsidR="00FD3EA5" w:rsidRPr="007C2CC0">
        <w:rPr>
          <w:rFonts w:ascii="Times New Roman" w:hAnsi="Times New Roman" w:cs="Times New Roman"/>
        </w:rPr>
        <w:t xml:space="preserve"> для релеевского шума дается формулой (2.3.6).</w:t>
      </w:r>
      <w:r w:rsidR="004F7B47" w:rsidRPr="007C2CC0">
        <w:rPr>
          <w:rFonts w:ascii="Times New Roman" w:hAnsi="Times New Roman" w:cs="Times New Roman"/>
        </w:rPr>
        <w:t xml:space="preserve"> Если шум белый, т.е. полностью некоррелированный, то появление единиц в разрядах регистра сдвига происходит независимо в каждом такте. Из этого следует, что </w:t>
      </w:r>
      <w:r w:rsidR="00746AD5" w:rsidRPr="007C2CC0">
        <w:rPr>
          <w:rFonts w:ascii="Times New Roman" w:hAnsi="Times New Roman" w:cs="Times New Roman"/>
        </w:rPr>
        <w:t xml:space="preserve">при наличии только шума </w:t>
      </w:r>
      <w:r w:rsidR="004F7B47" w:rsidRPr="007C2CC0">
        <w:rPr>
          <w:rFonts w:ascii="Times New Roman" w:hAnsi="Times New Roman" w:cs="Times New Roman"/>
        </w:rPr>
        <w:t>вероятность появления единиц одн</w:t>
      </w:r>
      <w:r w:rsidR="004F7B47" w:rsidRPr="007C2CC0">
        <w:rPr>
          <w:rFonts w:ascii="Times New Roman" w:hAnsi="Times New Roman" w:cs="Times New Roman"/>
        </w:rPr>
        <w:t>о</w:t>
      </w:r>
      <w:r w:rsidR="004F7B47" w:rsidRPr="007C2CC0">
        <w:rPr>
          <w:rFonts w:ascii="Times New Roman" w:hAnsi="Times New Roman" w:cs="Times New Roman"/>
        </w:rPr>
        <w:t xml:space="preserve">временно во всех отводах регистра сдвига равна </w:t>
      </w:r>
      <w:r w:rsidR="004F7B47" w:rsidRPr="007C2CC0">
        <w:rPr>
          <w:rFonts w:ascii="Times New Roman" w:hAnsi="Times New Roman" w:cs="Times New Roman"/>
          <w:i/>
          <w:lang w:val="en-US"/>
        </w:rPr>
        <w:t>q</w:t>
      </w:r>
      <w:r w:rsidR="004F7B47" w:rsidRPr="007C2CC0">
        <w:rPr>
          <w:rFonts w:ascii="Times New Roman" w:hAnsi="Times New Roman" w:cs="Times New Roman"/>
          <w:i/>
        </w:rPr>
        <w:t>(Θ)</w:t>
      </w:r>
      <w:r w:rsidR="004F7B47" w:rsidRPr="007C2CC0">
        <w:rPr>
          <w:rFonts w:ascii="Times New Roman" w:hAnsi="Times New Roman" w:cs="Times New Roman"/>
          <w:i/>
          <w:vertAlign w:val="superscript"/>
          <w:lang w:val="en-US"/>
        </w:rPr>
        <w:t>n</w:t>
      </w:r>
      <w:r w:rsidR="004F7B47" w:rsidRPr="007C2CC0">
        <w:rPr>
          <w:rFonts w:ascii="Times New Roman" w:hAnsi="Times New Roman" w:cs="Times New Roman"/>
        </w:rPr>
        <w:t>.</w:t>
      </w:r>
      <w:r w:rsidR="00DA52D2" w:rsidRPr="007C2CC0">
        <w:rPr>
          <w:rFonts w:ascii="Times New Roman" w:hAnsi="Times New Roman" w:cs="Times New Roman"/>
        </w:rPr>
        <w:t xml:space="preserve"> Это событие есть ложная трев</w:t>
      </w:r>
      <w:r w:rsidR="00DA52D2" w:rsidRPr="007C2CC0">
        <w:rPr>
          <w:rFonts w:ascii="Times New Roman" w:hAnsi="Times New Roman" w:cs="Times New Roman"/>
        </w:rPr>
        <w:t>о</w:t>
      </w:r>
      <w:r w:rsidR="00DA52D2" w:rsidRPr="007C2CC0">
        <w:rPr>
          <w:rFonts w:ascii="Times New Roman" w:hAnsi="Times New Roman" w:cs="Times New Roman"/>
        </w:rPr>
        <w:t xml:space="preserve">га, возникшая на интервале </w:t>
      </w:r>
      <w:r w:rsidR="00DA52D2" w:rsidRPr="007C2CC0">
        <w:rPr>
          <w:rFonts w:ascii="Times New Roman" w:hAnsi="Times New Roman" w:cs="Times New Roman"/>
          <w:i/>
          <w:lang w:val="en-US"/>
        </w:rPr>
        <w:t>Δ</w:t>
      </w:r>
      <w:r w:rsidR="00DA52D2" w:rsidRPr="007C2CC0">
        <w:rPr>
          <w:rFonts w:ascii="Times New Roman" w:hAnsi="Times New Roman" w:cs="Times New Roman"/>
        </w:rPr>
        <w:t xml:space="preserve">. Если </w:t>
      </w:r>
      <w:r w:rsidR="00DA52D2" w:rsidRPr="007C2CC0">
        <w:rPr>
          <w:rFonts w:ascii="Times New Roman" w:hAnsi="Times New Roman" w:cs="Times New Roman"/>
          <w:i/>
          <w:sz w:val="28"/>
          <w:szCs w:val="28"/>
        </w:rPr>
        <w:sym w:font="Symbol" w:char="F06D"/>
      </w:r>
      <w:r w:rsidR="0059179A" w:rsidRPr="007C2CC0">
        <w:rPr>
          <w:rFonts w:ascii="Times New Roman" w:hAnsi="Times New Roman" w:cs="Times New Roman"/>
        </w:rPr>
        <w:t xml:space="preserve"> - допустимая интенсивность потока ложных тр</w:t>
      </w:r>
      <w:r w:rsidR="0059179A" w:rsidRPr="007C2CC0">
        <w:rPr>
          <w:rFonts w:ascii="Times New Roman" w:hAnsi="Times New Roman" w:cs="Times New Roman"/>
        </w:rPr>
        <w:t>е</w:t>
      </w:r>
      <w:r w:rsidR="0059179A" w:rsidRPr="007C2CC0">
        <w:rPr>
          <w:rFonts w:ascii="Times New Roman" w:hAnsi="Times New Roman" w:cs="Times New Roman"/>
        </w:rPr>
        <w:t xml:space="preserve">вог, то порог </w:t>
      </w:r>
      <w:r w:rsidR="0059179A" w:rsidRPr="007C2CC0">
        <w:rPr>
          <w:rFonts w:ascii="Times New Roman" w:hAnsi="Times New Roman" w:cs="Times New Roman"/>
          <w:i/>
        </w:rPr>
        <w:t>Θ</w:t>
      </w:r>
      <w:r w:rsidR="0059179A" w:rsidRPr="007C2CC0">
        <w:rPr>
          <w:rFonts w:ascii="Times New Roman" w:hAnsi="Times New Roman" w:cs="Times New Roman"/>
        </w:rPr>
        <w:t xml:space="preserve"> определяется из уравнения</w:t>
      </w:r>
    </w:p>
    <w:p w:rsidR="004505F3" w:rsidRDefault="0059179A" w:rsidP="007C2CC0">
      <w:pPr>
        <w:ind w:firstLine="709"/>
        <w:rPr>
          <w:rFonts w:ascii="Times New Roman" w:hAnsi="Times New Roman" w:cs="Times New Roman"/>
        </w:rPr>
      </w:pPr>
      <w:r w:rsidRPr="007C2CC0">
        <w:rPr>
          <w:rFonts w:ascii="Times New Roman" w:hAnsi="Times New Roman" w:cs="Times New Roman"/>
        </w:rPr>
        <w:tab/>
      </w:r>
      <w:r w:rsidR="006E24BA" w:rsidRPr="007C2CC0">
        <w:rPr>
          <w:rFonts w:ascii="Times New Roman" w:hAnsi="Times New Roman" w:cs="Times New Roman"/>
        </w:rPr>
        <w:t xml:space="preserve">       </w:t>
      </w:r>
      <w:r w:rsidRPr="007C2CC0">
        <w:rPr>
          <w:rFonts w:ascii="Times New Roman" w:hAnsi="Times New Roman" w:cs="Times New Roman"/>
        </w:rPr>
        <w:tab/>
      </w:r>
      <w:r w:rsidRPr="007C2CC0">
        <w:rPr>
          <w:rFonts w:ascii="Times New Roman" w:hAnsi="Times New Roman" w:cs="Times New Roman"/>
        </w:rPr>
        <w:tab/>
      </w:r>
      <w:r w:rsidRPr="007C2CC0">
        <w:rPr>
          <w:rFonts w:ascii="Times New Roman" w:hAnsi="Times New Roman" w:cs="Times New Roman"/>
        </w:rPr>
        <w:tab/>
      </w:r>
      <w:proofErr w:type="gramStart"/>
      <w:r w:rsidR="00F97015" w:rsidRPr="007C2CC0">
        <w:rPr>
          <w:rFonts w:ascii="Times New Roman" w:hAnsi="Times New Roman" w:cs="Times New Roman"/>
          <w:i/>
          <w:lang w:val="en-US"/>
        </w:rPr>
        <w:t>q</w:t>
      </w:r>
      <w:r w:rsidR="00F97015" w:rsidRPr="007C2CC0">
        <w:rPr>
          <w:rFonts w:ascii="Times New Roman" w:hAnsi="Times New Roman" w:cs="Times New Roman"/>
          <w:i/>
        </w:rPr>
        <w:t>(</w:t>
      </w:r>
      <w:proofErr w:type="gramEnd"/>
      <w:r w:rsidRPr="007C2CC0">
        <w:rPr>
          <w:rFonts w:ascii="Times New Roman" w:hAnsi="Times New Roman" w:cs="Times New Roman"/>
          <w:i/>
        </w:rPr>
        <w:t>Θ)</w:t>
      </w:r>
      <w:r w:rsidRPr="007C2CC0">
        <w:rPr>
          <w:rFonts w:ascii="Times New Roman" w:hAnsi="Times New Roman" w:cs="Times New Roman"/>
          <w:i/>
          <w:vertAlign w:val="superscript"/>
          <w:lang w:val="en-US"/>
        </w:rPr>
        <w:t>n</w:t>
      </w:r>
      <w:r w:rsidRPr="007C2CC0">
        <w:rPr>
          <w:rFonts w:ascii="Times New Roman" w:hAnsi="Times New Roman" w:cs="Times New Roman"/>
          <w:i/>
        </w:rPr>
        <w:t xml:space="preserve">= </w:t>
      </w:r>
      <w:r w:rsidRPr="007C2CC0">
        <w:rPr>
          <w:rFonts w:ascii="Times New Roman" w:hAnsi="Times New Roman" w:cs="Times New Roman"/>
          <w:i/>
          <w:lang w:val="en-US"/>
        </w:rPr>
        <w:t>Δ</w:t>
      </w:r>
      <w:r w:rsidRPr="007C2CC0">
        <w:rPr>
          <w:rFonts w:ascii="Times New Roman" w:hAnsi="Times New Roman" w:cs="Times New Roman"/>
          <w:i/>
          <w:sz w:val="28"/>
          <w:szCs w:val="28"/>
        </w:rPr>
        <w:sym w:font="Symbol" w:char="F06D"/>
      </w:r>
      <w:r w:rsidRPr="007C2CC0">
        <w:rPr>
          <w:rFonts w:ascii="Times New Roman" w:hAnsi="Times New Roman" w:cs="Times New Roman"/>
          <w:i/>
          <w:sz w:val="28"/>
          <w:szCs w:val="28"/>
        </w:rPr>
        <w:t xml:space="preserve"> .</w:t>
      </w:r>
      <w:r w:rsidR="006E24BA" w:rsidRPr="007C2CC0">
        <w:rPr>
          <w:rFonts w:ascii="Times New Roman" w:hAnsi="Times New Roman" w:cs="Times New Roman"/>
          <w:sz w:val="28"/>
          <w:szCs w:val="28"/>
        </w:rPr>
        <w:tab/>
      </w:r>
      <w:r w:rsidR="006E24BA" w:rsidRPr="007C2CC0">
        <w:rPr>
          <w:rFonts w:ascii="Times New Roman" w:hAnsi="Times New Roman" w:cs="Times New Roman"/>
          <w:sz w:val="28"/>
          <w:szCs w:val="28"/>
        </w:rPr>
        <w:tab/>
      </w:r>
      <w:r w:rsidR="006E24BA" w:rsidRPr="007C2CC0"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 w:rsidR="006E24BA" w:rsidRPr="007C2CC0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7C2CC0">
        <w:rPr>
          <w:rFonts w:ascii="Times New Roman" w:hAnsi="Times New Roman" w:cs="Times New Roman"/>
        </w:rPr>
        <w:t>(2.8.1)</w:t>
      </w:r>
    </w:p>
    <w:p w:rsidR="000F2B6B" w:rsidRPr="007C2CC0" w:rsidRDefault="000F2B6B" w:rsidP="007C2CC0">
      <w:pPr>
        <w:ind w:firstLine="709"/>
        <w:rPr>
          <w:rFonts w:ascii="Times New Roman" w:hAnsi="Times New Roman" w:cs="Times New Roman"/>
        </w:rPr>
      </w:pPr>
    </w:p>
    <w:p w:rsidR="004505F3" w:rsidRPr="007C2CC0" w:rsidRDefault="009E289A" w:rsidP="007C2CC0">
      <w:pPr>
        <w:rPr>
          <w:rFonts w:ascii="Times New Roman" w:hAnsi="Times New Roman" w:cs="Times New Roman"/>
        </w:rPr>
      </w:pPr>
      <w:r w:rsidRPr="007C2CC0">
        <w:rPr>
          <w:rFonts w:ascii="Times New Roman" w:hAnsi="Times New Roman" w:cs="Times New Roman"/>
        </w:rPr>
        <w:t xml:space="preserve">Обычно  </w:t>
      </w:r>
      <w:r w:rsidRPr="007C2CC0">
        <w:rPr>
          <w:rFonts w:ascii="Times New Roman" w:hAnsi="Times New Roman" w:cs="Times New Roman"/>
          <w:i/>
          <w:lang w:val="en-US"/>
        </w:rPr>
        <w:t>p</w:t>
      </w:r>
      <w:r w:rsidRPr="007C2CC0">
        <w:rPr>
          <w:rFonts w:ascii="Times New Roman" w:hAnsi="Times New Roman" w:cs="Times New Roman"/>
          <w:i/>
        </w:rPr>
        <w:t>(Θ</w:t>
      </w:r>
      <w:r w:rsidR="00544E58" w:rsidRPr="007C2CC0">
        <w:rPr>
          <w:rFonts w:ascii="Times New Roman" w:hAnsi="Times New Roman" w:cs="Times New Roman"/>
          <w:i/>
        </w:rPr>
        <w:t>)</w:t>
      </w:r>
      <w:r w:rsidRPr="007C2CC0">
        <w:rPr>
          <w:rFonts w:ascii="Times New Roman" w:hAnsi="Times New Roman" w:cs="Times New Roman"/>
          <w:i/>
        </w:rPr>
        <w:t xml:space="preserve">&lt;&lt;1 </w:t>
      </w:r>
      <w:r w:rsidRPr="007C2CC0">
        <w:rPr>
          <w:rFonts w:ascii="Times New Roman" w:hAnsi="Times New Roman" w:cs="Times New Roman"/>
        </w:rPr>
        <w:t>и тогда (2.8.1) сводится</w:t>
      </w:r>
      <w:r w:rsidR="00570241" w:rsidRPr="007C2CC0">
        <w:rPr>
          <w:rFonts w:ascii="Times New Roman" w:hAnsi="Times New Roman" w:cs="Times New Roman"/>
        </w:rPr>
        <w:t xml:space="preserve"> к</w:t>
      </w:r>
    </w:p>
    <w:p w:rsidR="00570241" w:rsidRPr="007C2CC0" w:rsidRDefault="00570241" w:rsidP="007C2CC0">
      <w:pPr>
        <w:rPr>
          <w:rFonts w:ascii="Times New Roman" w:hAnsi="Times New Roman" w:cs="Times New Roman"/>
        </w:rPr>
      </w:pPr>
    </w:p>
    <w:p w:rsidR="004505F3" w:rsidRPr="007C2CC0" w:rsidRDefault="00570241" w:rsidP="007C2CC0">
      <w:pPr>
        <w:rPr>
          <w:rFonts w:ascii="Times New Roman" w:hAnsi="Times New Roman" w:cs="Times New Roman"/>
          <w:sz w:val="28"/>
          <w:szCs w:val="28"/>
        </w:rPr>
      </w:pPr>
      <w:r w:rsidRPr="007C2CC0">
        <w:rPr>
          <w:rFonts w:ascii="Times New Roman" w:hAnsi="Times New Roman" w:cs="Times New Roman"/>
        </w:rPr>
        <w:t xml:space="preserve"> </w:t>
      </w:r>
      <w:r w:rsidR="00544E58" w:rsidRPr="007C2CC0">
        <w:rPr>
          <w:rFonts w:ascii="Times New Roman" w:hAnsi="Times New Roman" w:cs="Times New Roman"/>
        </w:rPr>
        <w:t xml:space="preserve">                                              </w:t>
      </w:r>
      <w:r w:rsidRPr="007C2CC0">
        <w:rPr>
          <w:rFonts w:ascii="Times New Roman" w:hAnsi="Times New Roman" w:cs="Times New Roman"/>
        </w:rPr>
        <w:t xml:space="preserve">      </w:t>
      </w:r>
      <m:oMath>
        <m:r>
          <w:rPr>
            <w:rFonts w:ascii="Cambria Math" w:hAnsi="Cambria Math" w:cs="Times New Roman"/>
            <w:sz w:val="28"/>
            <w:szCs w:val="28"/>
          </w:rPr>
          <m:t>p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Θ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ad>
              <m:ra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radPr>
              <m:deg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n</m:t>
                </m:r>
              </m:deg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Δ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μ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Δ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c</m:t>
                </m:r>
              </m:sub>
            </m:sSub>
          </m:den>
        </m:f>
        <m:r>
          <w:rPr>
            <w:rFonts w:ascii="Cambria Math" w:hAnsi="Cambria Math" w:cs="Times New Roman"/>
            <w:sz w:val="28"/>
            <w:szCs w:val="28"/>
          </w:rPr>
          <m:t>.</m:t>
        </m:r>
      </m:oMath>
      <w:r w:rsidR="00544E58" w:rsidRPr="007C2CC0">
        <w:rPr>
          <w:rFonts w:ascii="Times New Roman" w:hAnsi="Times New Roman" w:cs="Times New Roman"/>
        </w:rPr>
        <w:t xml:space="preserve">                      </w:t>
      </w:r>
      <w:r w:rsidR="006E24BA" w:rsidRPr="007C2CC0">
        <w:rPr>
          <w:rFonts w:ascii="Times New Roman" w:hAnsi="Times New Roman" w:cs="Times New Roman"/>
        </w:rPr>
        <w:t xml:space="preserve">                   </w:t>
      </w:r>
      <w:r w:rsidR="00544E58" w:rsidRPr="007C2CC0">
        <w:rPr>
          <w:rFonts w:ascii="Times New Roman" w:hAnsi="Times New Roman" w:cs="Times New Roman"/>
        </w:rPr>
        <w:t xml:space="preserve">   </w:t>
      </w:r>
      <w:r w:rsidR="000F2B6B">
        <w:rPr>
          <w:rFonts w:ascii="Times New Roman" w:hAnsi="Times New Roman" w:cs="Times New Roman"/>
        </w:rPr>
        <w:t xml:space="preserve">          </w:t>
      </w:r>
      <w:r w:rsidR="00544E58" w:rsidRPr="007C2CC0">
        <w:rPr>
          <w:rFonts w:ascii="Times New Roman" w:hAnsi="Times New Roman" w:cs="Times New Roman"/>
        </w:rPr>
        <w:t xml:space="preserve">      (2.8.2)</w:t>
      </w:r>
      <w:r w:rsidR="00544E58" w:rsidRPr="007C2CC0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4505F3" w:rsidRPr="007C2CC0" w:rsidRDefault="004505F3" w:rsidP="007C2CC0">
      <w:pPr>
        <w:ind w:firstLine="709"/>
        <w:rPr>
          <w:rFonts w:ascii="Times New Roman" w:hAnsi="Times New Roman" w:cs="Times New Roman"/>
        </w:rPr>
      </w:pPr>
    </w:p>
    <w:p w:rsidR="004505F3" w:rsidRDefault="006645D4" w:rsidP="00673A31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Перейдем к безразмерно</w:t>
      </w:r>
      <w:r w:rsidR="007B1803" w:rsidRPr="007C2CC0"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>у</w:t>
      </w:r>
      <w:r w:rsidR="007B1803" w:rsidRPr="007C2CC0">
        <w:rPr>
          <w:rFonts w:ascii="Times New Roman" w:hAnsi="Times New Roman" w:cs="Times New Roman"/>
        </w:rPr>
        <w:t xml:space="preserve"> порогу  </w:t>
      </w:r>
      <w:r w:rsidR="007B1803" w:rsidRPr="007C2CC0">
        <w:rPr>
          <w:rFonts w:ascii="Times New Roman" w:hAnsi="Times New Roman" w:cs="Times New Roman"/>
          <w:i/>
          <w:lang w:val="en-US"/>
        </w:rPr>
        <w:t>u</w:t>
      </w:r>
      <w:r w:rsidR="007B1803" w:rsidRPr="007C2CC0">
        <w:rPr>
          <w:rFonts w:ascii="Times New Roman" w:hAnsi="Times New Roman" w:cs="Times New Roman"/>
          <w:i/>
        </w:rPr>
        <w:t>= Θ/</w:t>
      </w:r>
      <w:r w:rsidR="007B1803" w:rsidRPr="007C2CC0">
        <w:rPr>
          <w:rFonts w:ascii="Times New Roman" w:hAnsi="Times New Roman" w:cs="Times New Roman"/>
          <w:i/>
          <w:sz w:val="28"/>
          <w:szCs w:val="28"/>
        </w:rPr>
        <w:sym w:font="Symbol" w:char="F073"/>
      </w:r>
      <w:r w:rsidR="007B1803" w:rsidRPr="007C2CC0">
        <w:rPr>
          <w:rFonts w:ascii="Times New Roman" w:hAnsi="Times New Roman" w:cs="Times New Roman"/>
        </w:rPr>
        <w:t xml:space="preserve">  и амплитуде сигнала  </w:t>
      </w:r>
      <w:r w:rsidR="007B1803" w:rsidRPr="00673A31">
        <w:rPr>
          <w:rFonts w:ascii="Times New Roman" w:hAnsi="Times New Roman" w:cs="Times New Roman"/>
          <w:i/>
          <w:lang w:val="en-US"/>
        </w:rPr>
        <w:t>a</w:t>
      </w:r>
      <w:r w:rsidR="007B1803" w:rsidRPr="00673A31">
        <w:rPr>
          <w:rFonts w:ascii="Times New Roman" w:hAnsi="Times New Roman" w:cs="Times New Roman"/>
          <w:i/>
        </w:rPr>
        <w:t>=</w:t>
      </w:r>
      <w:r w:rsidR="007B1803" w:rsidRPr="00673A31">
        <w:rPr>
          <w:rFonts w:ascii="Times New Roman" w:hAnsi="Times New Roman" w:cs="Times New Roman"/>
          <w:i/>
          <w:lang w:val="en-US"/>
        </w:rPr>
        <w:t>A</w:t>
      </w:r>
      <w:r w:rsidR="007B1803" w:rsidRPr="00673A31">
        <w:rPr>
          <w:rFonts w:ascii="Times New Roman" w:hAnsi="Times New Roman" w:cs="Times New Roman"/>
          <w:i/>
        </w:rPr>
        <w:t>/</w:t>
      </w:r>
      <w:r w:rsidR="007B1803" w:rsidRPr="00673A31">
        <w:rPr>
          <w:rFonts w:ascii="Times New Roman" w:hAnsi="Times New Roman" w:cs="Times New Roman"/>
          <w:i/>
        </w:rPr>
        <w:sym w:font="Symbol" w:char="F073"/>
      </w:r>
      <w:r w:rsidR="007B1803" w:rsidRPr="007C2CC0">
        <w:rPr>
          <w:rFonts w:ascii="Times New Roman" w:hAnsi="Times New Roman" w:cs="Times New Roman"/>
        </w:rPr>
        <w:t xml:space="preserve">  , </w:t>
      </w:r>
      <w:r w:rsidR="00DD0E11" w:rsidRPr="007C2CC0">
        <w:rPr>
          <w:rFonts w:ascii="Times New Roman" w:hAnsi="Times New Roman" w:cs="Times New Roman"/>
        </w:rPr>
        <w:t xml:space="preserve">где </w:t>
      </w:r>
      <w:r w:rsidR="007B1803" w:rsidRPr="00673A31">
        <w:rPr>
          <w:rFonts w:ascii="Times New Roman" w:hAnsi="Times New Roman" w:cs="Times New Roman"/>
          <w:i/>
        </w:rPr>
        <w:sym w:font="Symbol" w:char="F073"/>
      </w:r>
      <w:r w:rsidR="007B1803" w:rsidRPr="007C2CC0">
        <w:rPr>
          <w:rFonts w:ascii="Times New Roman" w:hAnsi="Times New Roman" w:cs="Times New Roman"/>
        </w:rPr>
        <w:t xml:space="preserve"> - СКО шума.</w:t>
      </w:r>
      <w:r w:rsidR="00E5380F" w:rsidRPr="007C2CC0">
        <w:rPr>
          <w:rFonts w:ascii="Times New Roman" w:hAnsi="Times New Roman" w:cs="Times New Roman"/>
        </w:rPr>
        <w:t xml:space="preserve"> Д</w:t>
      </w:r>
      <w:r w:rsidR="001F4BB3">
        <w:rPr>
          <w:rFonts w:ascii="Times New Roman" w:hAnsi="Times New Roman" w:cs="Times New Roman"/>
        </w:rPr>
        <w:t xml:space="preserve">ля </w:t>
      </w:r>
      <w:proofErr w:type="spellStart"/>
      <w:r w:rsidR="001F4BB3">
        <w:rPr>
          <w:rFonts w:ascii="Times New Roman" w:hAnsi="Times New Roman" w:cs="Times New Roman"/>
        </w:rPr>
        <w:t>релеевского</w:t>
      </w:r>
      <w:proofErr w:type="spellEnd"/>
      <w:r w:rsidR="001F4BB3">
        <w:rPr>
          <w:rFonts w:ascii="Times New Roman" w:hAnsi="Times New Roman" w:cs="Times New Roman"/>
        </w:rPr>
        <w:t xml:space="preserve"> шума</w:t>
      </w:r>
      <w:r w:rsidR="00E5380F" w:rsidRPr="007C2CC0">
        <w:rPr>
          <w:rFonts w:ascii="Times New Roman" w:hAnsi="Times New Roman" w:cs="Times New Roman"/>
        </w:rPr>
        <w:t xml:space="preserve"> порог </w:t>
      </w:r>
      <w:r w:rsidR="00E5380F" w:rsidRPr="007C2CC0">
        <w:rPr>
          <w:rFonts w:ascii="Times New Roman" w:hAnsi="Times New Roman" w:cs="Times New Roman"/>
          <w:i/>
          <w:lang w:val="en-US"/>
        </w:rPr>
        <w:t>u</w:t>
      </w:r>
      <w:r w:rsidR="00E5380F" w:rsidRPr="007C2CC0">
        <w:rPr>
          <w:rFonts w:ascii="Times New Roman" w:hAnsi="Times New Roman" w:cs="Times New Roman"/>
          <w:i/>
        </w:rPr>
        <w:t xml:space="preserve"> </w:t>
      </w:r>
      <w:r w:rsidR="00DD0E11" w:rsidRPr="007C2CC0">
        <w:rPr>
          <w:rFonts w:ascii="Times New Roman" w:hAnsi="Times New Roman" w:cs="Times New Roman"/>
        </w:rPr>
        <w:t>находится из</w:t>
      </w:r>
      <w:r w:rsidR="00673A31">
        <w:rPr>
          <w:rFonts w:ascii="Times New Roman" w:hAnsi="Times New Roman" w:cs="Times New Roman"/>
        </w:rPr>
        <w:t xml:space="preserve"> </w:t>
      </w:r>
      <w:r w:rsidR="00E5380F" w:rsidRPr="007C2CC0">
        <w:rPr>
          <w:rFonts w:ascii="Times New Roman" w:hAnsi="Times New Roman" w:cs="Times New Roman"/>
        </w:rPr>
        <w:t>уравнения</w:t>
      </w:r>
    </w:p>
    <w:p w:rsidR="00673A31" w:rsidRPr="007C2CC0" w:rsidRDefault="00673A31" w:rsidP="00673A31">
      <w:pPr>
        <w:ind w:firstLine="709"/>
        <w:rPr>
          <w:rFonts w:ascii="Times New Roman" w:hAnsi="Times New Roman" w:cs="Times New Roman"/>
        </w:rPr>
      </w:pPr>
    </w:p>
    <w:p w:rsidR="00E5380F" w:rsidRDefault="00E5380F" w:rsidP="007C2CC0">
      <w:pPr>
        <w:rPr>
          <w:rFonts w:ascii="Times New Roman" w:hAnsi="Times New Roman" w:cs="Times New Roman"/>
        </w:rPr>
      </w:pPr>
      <w:r w:rsidRPr="007C2CC0">
        <w:rPr>
          <w:rFonts w:ascii="Times New Roman" w:hAnsi="Times New Roman" w:cs="Times New Roman"/>
        </w:rPr>
        <w:t xml:space="preserve">  </w:t>
      </w:r>
      <w:r w:rsidR="00725AB4" w:rsidRPr="007C2CC0">
        <w:rPr>
          <w:rFonts w:ascii="Times New Roman" w:hAnsi="Times New Roman" w:cs="Times New Roman"/>
        </w:rPr>
        <w:t xml:space="preserve">                                        </w:t>
      </w:r>
      <w:r w:rsidRPr="007C2CC0">
        <w:rPr>
          <w:rFonts w:ascii="Times New Roman" w:hAnsi="Times New Roman" w:cs="Times New Roman"/>
        </w:rPr>
        <w:t xml:space="preserve">          </w:t>
      </w:r>
      <m:oMath>
        <m:r>
          <w:rPr>
            <w:rFonts w:ascii="Cambria Math" w:hAnsi="Cambria Math" w:cs="Times New Roman"/>
          </w:rPr>
          <m:t>u=</m:t>
        </m:r>
        <m:rad>
          <m:radPr>
            <m:degHide m:val="1"/>
            <m:ctrlPr>
              <w:rPr>
                <w:rFonts w:ascii="Cambria Math" w:hAnsi="Cambria Math" w:cs="Times New Roman"/>
                <w:i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-2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ln⁡</m:t>
            </m:r>
            <m:r>
              <w:rPr>
                <w:rFonts w:ascii="Cambria Math" w:hAnsi="Cambria Math" w:cs="Times New Roman"/>
              </w:rPr>
              <m:t>(p(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Θ</m:t>
            </m:r>
            <m:r>
              <w:rPr>
                <w:rFonts w:ascii="Cambria Math" w:hAnsi="Cambria Math" w:cs="Times New Roman"/>
              </w:rPr>
              <m:t>))</m:t>
            </m:r>
          </m:e>
        </m:rad>
      </m:oMath>
      <w:r w:rsidR="00725AB4" w:rsidRPr="007C2CC0">
        <w:rPr>
          <w:rFonts w:ascii="Times New Roman" w:hAnsi="Times New Roman" w:cs="Times New Roman"/>
        </w:rPr>
        <w:t xml:space="preserve"> . </w:t>
      </w:r>
      <w:r w:rsidR="007C3FBE" w:rsidRPr="007C2CC0">
        <w:rPr>
          <w:rFonts w:ascii="Times New Roman" w:hAnsi="Times New Roman" w:cs="Times New Roman"/>
        </w:rPr>
        <w:t xml:space="preserve">                          </w:t>
      </w:r>
      <w:r w:rsidR="00DD0E11" w:rsidRPr="007C2CC0">
        <w:rPr>
          <w:rFonts w:ascii="Times New Roman" w:hAnsi="Times New Roman" w:cs="Times New Roman"/>
        </w:rPr>
        <w:t xml:space="preserve">      </w:t>
      </w:r>
      <w:r w:rsidR="00725AB4" w:rsidRPr="007C2CC0">
        <w:rPr>
          <w:rFonts w:ascii="Times New Roman" w:hAnsi="Times New Roman" w:cs="Times New Roman"/>
        </w:rPr>
        <w:t xml:space="preserve">  </w:t>
      </w:r>
      <w:r w:rsidR="000F2B6B">
        <w:rPr>
          <w:rFonts w:ascii="Times New Roman" w:hAnsi="Times New Roman" w:cs="Times New Roman"/>
        </w:rPr>
        <w:t xml:space="preserve">           </w:t>
      </w:r>
      <w:r w:rsidR="00725AB4" w:rsidRPr="007C2CC0">
        <w:rPr>
          <w:rFonts w:ascii="Times New Roman" w:hAnsi="Times New Roman" w:cs="Times New Roman"/>
        </w:rPr>
        <w:t xml:space="preserve">       (2.8.3)</w:t>
      </w:r>
    </w:p>
    <w:p w:rsidR="00673A31" w:rsidRPr="007C2CC0" w:rsidRDefault="00673A31" w:rsidP="007C2CC0">
      <w:pPr>
        <w:rPr>
          <w:rFonts w:ascii="Times New Roman" w:hAnsi="Times New Roman" w:cs="Times New Roman"/>
        </w:rPr>
      </w:pPr>
    </w:p>
    <w:p w:rsidR="000D4C7F" w:rsidRPr="007C2CC0" w:rsidRDefault="00F33804" w:rsidP="007C2CC0">
      <w:pPr>
        <w:rPr>
          <w:rFonts w:ascii="Times New Roman" w:hAnsi="Times New Roman" w:cs="Times New Roman"/>
        </w:rPr>
      </w:pPr>
      <w:r w:rsidRPr="007C2CC0">
        <w:rPr>
          <w:rFonts w:ascii="Times New Roman" w:hAnsi="Times New Roman" w:cs="Times New Roman"/>
        </w:rPr>
        <w:t>Для простоты положим, что обнаружению подлежит прямоугольная пачка им</w:t>
      </w:r>
      <w:r w:rsidR="00E67CAE">
        <w:rPr>
          <w:rFonts w:ascii="Times New Roman" w:hAnsi="Times New Roman" w:cs="Times New Roman"/>
        </w:rPr>
        <w:t xml:space="preserve">пульсов, </w:t>
      </w:r>
      <w:r w:rsidRPr="007C2CC0">
        <w:rPr>
          <w:rFonts w:ascii="Times New Roman" w:hAnsi="Times New Roman" w:cs="Times New Roman"/>
        </w:rPr>
        <w:t xml:space="preserve">т.е. амплитуда </w:t>
      </w:r>
      <w:r w:rsidRPr="007C2CC0">
        <w:rPr>
          <w:rFonts w:ascii="Times New Roman" w:hAnsi="Times New Roman" w:cs="Times New Roman"/>
          <w:i/>
          <w:lang w:val="en-US"/>
        </w:rPr>
        <w:t>a</w:t>
      </w:r>
      <w:r w:rsidRPr="007C2CC0">
        <w:rPr>
          <w:rFonts w:ascii="Times New Roman" w:hAnsi="Times New Roman" w:cs="Times New Roman"/>
          <w:i/>
        </w:rPr>
        <w:t xml:space="preserve"> </w:t>
      </w:r>
      <w:r w:rsidR="00E67CAE">
        <w:rPr>
          <w:rFonts w:ascii="Times New Roman" w:hAnsi="Times New Roman" w:cs="Times New Roman"/>
        </w:rPr>
        <w:t>и  длительности</w:t>
      </w:r>
      <w:r w:rsidR="00E67CAE" w:rsidRPr="007C2CC0">
        <w:rPr>
          <w:rFonts w:ascii="Times New Roman" w:hAnsi="Times New Roman" w:cs="Times New Roman"/>
        </w:rPr>
        <w:t xml:space="preserve"> </w:t>
      </w:r>
      <w:r w:rsidR="00E67CAE" w:rsidRPr="007C2CC0">
        <w:rPr>
          <w:rFonts w:ascii="Times New Roman" w:hAnsi="Times New Roman" w:cs="Times New Roman"/>
          <w:i/>
          <w:sz w:val="28"/>
          <w:szCs w:val="28"/>
        </w:rPr>
        <w:sym w:font="Symbol" w:char="F074"/>
      </w:r>
      <w:r w:rsidR="00E67CAE" w:rsidRPr="007C2CC0">
        <w:rPr>
          <w:rFonts w:ascii="Times New Roman" w:hAnsi="Times New Roman" w:cs="Times New Roman"/>
          <w:i/>
          <w:sz w:val="28"/>
          <w:szCs w:val="28"/>
        </w:rPr>
        <w:t xml:space="preserve"> =</w:t>
      </w:r>
      <w:r w:rsidR="00E67CAE" w:rsidRPr="007C2CC0">
        <w:rPr>
          <w:rFonts w:ascii="Times New Roman" w:hAnsi="Times New Roman" w:cs="Times New Roman"/>
          <w:i/>
        </w:rPr>
        <w:t xml:space="preserve"> </w:t>
      </w:r>
      <w:r w:rsidR="00E67CAE" w:rsidRPr="007C2CC0">
        <w:rPr>
          <w:rFonts w:ascii="Times New Roman" w:hAnsi="Times New Roman" w:cs="Times New Roman"/>
          <w:i/>
          <w:lang w:val="en-US"/>
        </w:rPr>
        <w:t>Δ</w:t>
      </w:r>
      <w:r w:rsidR="00E67CAE" w:rsidRPr="007C2CC0">
        <w:rPr>
          <w:rFonts w:ascii="Times New Roman" w:hAnsi="Times New Roman" w:cs="Times New Roman"/>
        </w:rPr>
        <w:t xml:space="preserve"> </w:t>
      </w:r>
      <w:r w:rsidR="00E67CAE">
        <w:rPr>
          <w:rFonts w:ascii="Times New Roman" w:hAnsi="Times New Roman" w:cs="Times New Roman"/>
        </w:rPr>
        <w:t>для всех импульсов постоянны</w:t>
      </w:r>
      <w:r w:rsidRPr="007C2CC0">
        <w:rPr>
          <w:rFonts w:ascii="Times New Roman" w:hAnsi="Times New Roman" w:cs="Times New Roman"/>
        </w:rPr>
        <w:t>.</w:t>
      </w:r>
      <w:r w:rsidR="00DD4CA6" w:rsidRPr="007C2CC0">
        <w:rPr>
          <w:rFonts w:ascii="Times New Roman" w:hAnsi="Times New Roman" w:cs="Times New Roman"/>
        </w:rPr>
        <w:t xml:space="preserve"> Вероятность превышения порога </w:t>
      </w:r>
      <w:r w:rsidR="00DD4CA6" w:rsidRPr="007C2CC0">
        <w:rPr>
          <w:rFonts w:ascii="Times New Roman" w:hAnsi="Times New Roman" w:cs="Times New Roman"/>
          <w:i/>
          <w:lang w:val="en-US"/>
        </w:rPr>
        <w:t>u</w:t>
      </w:r>
      <w:r w:rsidR="00DD4CA6" w:rsidRPr="007C2CC0">
        <w:rPr>
          <w:rFonts w:ascii="Times New Roman" w:hAnsi="Times New Roman" w:cs="Times New Roman"/>
        </w:rPr>
        <w:t xml:space="preserve"> </w:t>
      </w:r>
      <w:r w:rsidR="0057470B" w:rsidRPr="007C2CC0">
        <w:rPr>
          <w:rFonts w:ascii="Times New Roman" w:hAnsi="Times New Roman" w:cs="Times New Roman"/>
        </w:rPr>
        <w:t xml:space="preserve">хотя бы </w:t>
      </w:r>
      <w:r w:rsidR="00DD4CA6" w:rsidRPr="007C2CC0">
        <w:rPr>
          <w:rFonts w:ascii="Times New Roman" w:hAnsi="Times New Roman" w:cs="Times New Roman"/>
        </w:rPr>
        <w:t>одн</w:t>
      </w:r>
      <w:r w:rsidR="0057470B" w:rsidRPr="007C2CC0">
        <w:rPr>
          <w:rFonts w:ascii="Times New Roman" w:hAnsi="Times New Roman" w:cs="Times New Roman"/>
        </w:rPr>
        <w:t>и</w:t>
      </w:r>
      <w:r w:rsidR="00DD4CA6" w:rsidRPr="007C2CC0">
        <w:rPr>
          <w:rFonts w:ascii="Times New Roman" w:hAnsi="Times New Roman" w:cs="Times New Roman"/>
        </w:rPr>
        <w:t xml:space="preserve">м </w:t>
      </w:r>
      <w:r w:rsidR="0057470B" w:rsidRPr="007C2CC0">
        <w:rPr>
          <w:rFonts w:ascii="Times New Roman" w:hAnsi="Times New Roman" w:cs="Times New Roman"/>
        </w:rPr>
        <w:t xml:space="preserve">отсчетом сигнала на интервале </w:t>
      </w:r>
      <w:r w:rsidR="0057470B" w:rsidRPr="007C2CC0">
        <w:rPr>
          <w:rFonts w:ascii="Times New Roman" w:hAnsi="Times New Roman" w:cs="Times New Roman"/>
          <w:i/>
          <w:lang w:val="en-US"/>
        </w:rPr>
        <w:t>Δ</w:t>
      </w:r>
      <w:r w:rsidR="0057470B" w:rsidRPr="007C2CC0">
        <w:rPr>
          <w:rFonts w:ascii="Times New Roman" w:hAnsi="Times New Roman" w:cs="Times New Roman"/>
        </w:rPr>
        <w:t xml:space="preserve"> в этом случае равна  </w:t>
      </w:r>
      <w:r w:rsidR="0057470B" w:rsidRPr="007C2CC0">
        <w:rPr>
          <w:rFonts w:ascii="Times New Roman" w:hAnsi="Times New Roman" w:cs="Times New Roman"/>
          <w:i/>
        </w:rPr>
        <w:t xml:space="preserve">1- </w:t>
      </w:r>
      <w:r w:rsidR="0057470B" w:rsidRPr="007C2CC0">
        <w:rPr>
          <w:rFonts w:ascii="Times New Roman" w:hAnsi="Times New Roman" w:cs="Times New Roman"/>
          <w:i/>
          <w:lang w:val="en-US"/>
        </w:rPr>
        <w:t>r</w:t>
      </w:r>
      <w:r w:rsidR="0057470B" w:rsidRPr="007C2CC0">
        <w:rPr>
          <w:rFonts w:ascii="Times New Roman" w:hAnsi="Times New Roman" w:cs="Times New Roman"/>
          <w:i/>
        </w:rPr>
        <w:t>(</w:t>
      </w:r>
      <w:r w:rsidR="0057470B" w:rsidRPr="007C2CC0">
        <w:rPr>
          <w:rFonts w:ascii="Times New Roman" w:hAnsi="Times New Roman" w:cs="Times New Roman"/>
          <w:i/>
          <w:lang w:val="en-US"/>
        </w:rPr>
        <w:t>a</w:t>
      </w:r>
      <w:r w:rsidR="0057470B" w:rsidRPr="007C2CC0">
        <w:rPr>
          <w:rFonts w:ascii="Times New Roman" w:hAnsi="Times New Roman" w:cs="Times New Roman"/>
          <w:i/>
        </w:rPr>
        <w:t>)</w:t>
      </w:r>
      <w:r w:rsidR="0057470B" w:rsidRPr="007C2CC0">
        <w:rPr>
          <w:rFonts w:ascii="Times New Roman" w:hAnsi="Times New Roman" w:cs="Times New Roman"/>
          <w:i/>
          <w:vertAlign w:val="superscript"/>
          <w:lang w:val="en-US"/>
        </w:rPr>
        <w:t>m</w:t>
      </w:r>
      <w:r w:rsidR="0057470B" w:rsidRPr="007C2CC0">
        <w:rPr>
          <w:rFonts w:ascii="Times New Roman" w:hAnsi="Times New Roman" w:cs="Times New Roman"/>
        </w:rPr>
        <w:t xml:space="preserve">, где  </w:t>
      </w:r>
      <w:r w:rsidR="0057470B" w:rsidRPr="007C2CC0">
        <w:rPr>
          <w:rFonts w:ascii="Times New Roman" w:hAnsi="Times New Roman" w:cs="Times New Roman"/>
          <w:i/>
          <w:lang w:val="en-US"/>
        </w:rPr>
        <w:t>r</w:t>
      </w:r>
      <w:r w:rsidR="0057470B" w:rsidRPr="007C2CC0">
        <w:rPr>
          <w:rFonts w:ascii="Times New Roman" w:hAnsi="Times New Roman" w:cs="Times New Roman"/>
          <w:i/>
        </w:rPr>
        <w:t>(</w:t>
      </w:r>
      <w:r w:rsidR="0057470B" w:rsidRPr="007C2CC0">
        <w:rPr>
          <w:rFonts w:ascii="Times New Roman" w:hAnsi="Times New Roman" w:cs="Times New Roman"/>
          <w:i/>
          <w:lang w:val="en-US"/>
        </w:rPr>
        <w:t>a</w:t>
      </w:r>
      <w:r w:rsidR="0057470B" w:rsidRPr="007C2CC0">
        <w:rPr>
          <w:rFonts w:ascii="Times New Roman" w:hAnsi="Times New Roman" w:cs="Times New Roman"/>
          <w:i/>
        </w:rPr>
        <w:t>)</w:t>
      </w:r>
      <w:r w:rsidR="0057470B" w:rsidRPr="007C2CC0">
        <w:rPr>
          <w:rFonts w:ascii="Times New Roman" w:hAnsi="Times New Roman" w:cs="Times New Roman"/>
        </w:rPr>
        <w:t xml:space="preserve"> дается интегралом</w:t>
      </w:r>
    </w:p>
    <w:p w:rsidR="0057470B" w:rsidRPr="007C2CC0" w:rsidRDefault="0057470B" w:rsidP="007C2CC0">
      <w:pPr>
        <w:rPr>
          <w:rFonts w:ascii="Times New Roman" w:hAnsi="Times New Roman" w:cs="Times New Roman"/>
        </w:rPr>
      </w:pPr>
    </w:p>
    <w:p w:rsidR="0057470B" w:rsidRPr="007C2CC0" w:rsidRDefault="0057470B" w:rsidP="007C2CC0">
      <w:pPr>
        <w:rPr>
          <w:rFonts w:ascii="Times New Roman" w:hAnsi="Times New Roman" w:cs="Times New Roman"/>
        </w:rPr>
      </w:pPr>
      <w:r w:rsidRPr="007C2CC0">
        <w:rPr>
          <w:rFonts w:ascii="Times New Roman" w:hAnsi="Times New Roman" w:cs="Times New Roman"/>
        </w:rPr>
        <w:t xml:space="preserve">        </w:t>
      </w:r>
      <w:r w:rsidR="003A53B8" w:rsidRPr="007C2CC0">
        <w:rPr>
          <w:rFonts w:ascii="Times New Roman" w:hAnsi="Times New Roman" w:cs="Times New Roman"/>
        </w:rPr>
        <w:t xml:space="preserve">                  </w:t>
      </w:r>
      <w:r w:rsidR="000D4C7F">
        <w:rPr>
          <w:rFonts w:ascii="Times New Roman" w:hAnsi="Times New Roman" w:cs="Times New Roman"/>
        </w:rPr>
        <w:t xml:space="preserve">                 </w:t>
      </w:r>
      <w:r w:rsidRPr="007C2CC0">
        <w:rPr>
          <w:rFonts w:ascii="Times New Roman" w:hAnsi="Times New Roman" w:cs="Times New Roman"/>
        </w:rPr>
        <w:t xml:space="preserve">      </w:t>
      </w:r>
      <w:r w:rsidRPr="007C2CC0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</w:rPr>
          <m:t>r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a</m:t>
            </m:r>
          </m:e>
        </m:d>
        <m:r>
          <w:rPr>
            <w:rFonts w:ascii="Cambria Math" w:hAnsi="Cambria Math" w:cs="Times New Roman"/>
          </w:rPr>
          <m:t>=</m:t>
        </m:r>
        <m:nary>
          <m:naryPr>
            <m:limLoc m:val="undOvr"/>
            <m:ctrlPr>
              <w:rPr>
                <w:rFonts w:ascii="Cambria Math" w:hAnsi="Cambria Math" w:cs="Times New Roman"/>
                <w:i/>
              </w:rPr>
            </m:ctrlPr>
          </m:naryPr>
          <m:sub>
            <m:r>
              <w:rPr>
                <w:rFonts w:ascii="Cambria Math" w:hAnsi="Cambria Math" w:cs="Times New Roman"/>
              </w:rPr>
              <m:t>0</m:t>
            </m:r>
          </m:sub>
          <m:sup>
            <m:r>
              <w:rPr>
                <w:rFonts w:ascii="Cambria Math" w:hAnsi="Cambria Math" w:cs="Times New Roman"/>
              </w:rPr>
              <m:t>u</m:t>
            </m:r>
          </m:sup>
          <m:e>
            <m:r>
              <w:rPr>
                <w:rFonts w:ascii="Cambria Math" w:hAnsi="Cambria Math" w:cs="Times New Roman"/>
              </w:rPr>
              <m:t>x</m:t>
            </m:r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</w:rPr>
                  <m:t>0</m:t>
                </m:r>
              </m:sub>
            </m:sSub>
            <m:d>
              <m:d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ax</m:t>
                </m:r>
              </m:e>
            </m:d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e</m:t>
                </m:r>
              </m:e>
              <m:sup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="Times New Roman"/>
                      </w:rPr>
                      <m:t>2</m:t>
                    </m:r>
                  </m:den>
                </m:f>
              </m:sup>
            </m:sSup>
            <m:r>
              <w:rPr>
                <w:rFonts w:ascii="Cambria Math" w:hAnsi="Cambria Math" w:cs="Times New Roman"/>
              </w:rPr>
              <m:t>dx.</m:t>
            </m:r>
          </m:e>
        </m:nary>
      </m:oMath>
      <w:r w:rsidR="003A53B8" w:rsidRPr="007C2CC0">
        <w:rPr>
          <w:rFonts w:ascii="Times New Roman" w:hAnsi="Times New Roman" w:cs="Times New Roman"/>
          <w:sz w:val="28"/>
          <w:szCs w:val="28"/>
        </w:rPr>
        <w:t xml:space="preserve"> </w:t>
      </w:r>
      <w:r w:rsidR="003A53B8" w:rsidRPr="007C2CC0">
        <w:rPr>
          <w:rFonts w:ascii="Times New Roman" w:hAnsi="Times New Roman" w:cs="Times New Roman"/>
        </w:rPr>
        <w:t xml:space="preserve">                </w:t>
      </w:r>
      <w:r w:rsidR="000B0897" w:rsidRPr="007C2CC0">
        <w:rPr>
          <w:rFonts w:ascii="Times New Roman" w:hAnsi="Times New Roman" w:cs="Times New Roman"/>
        </w:rPr>
        <w:t xml:space="preserve">                   </w:t>
      </w:r>
      <w:r w:rsidR="003A53B8" w:rsidRPr="007C2CC0">
        <w:rPr>
          <w:rFonts w:ascii="Times New Roman" w:hAnsi="Times New Roman" w:cs="Times New Roman"/>
        </w:rPr>
        <w:t xml:space="preserve">      (2.8.4)</w:t>
      </w:r>
    </w:p>
    <w:p w:rsidR="000D4C7F" w:rsidRDefault="000D4C7F" w:rsidP="007C2CC0">
      <w:pPr>
        <w:rPr>
          <w:rFonts w:ascii="Times New Roman" w:hAnsi="Times New Roman" w:cs="Times New Roman"/>
        </w:rPr>
      </w:pPr>
    </w:p>
    <w:p w:rsidR="003A53B8" w:rsidRPr="007C2CC0" w:rsidRDefault="003A53B8" w:rsidP="007C2CC0">
      <w:pPr>
        <w:rPr>
          <w:rFonts w:ascii="Times New Roman" w:hAnsi="Times New Roman" w:cs="Times New Roman"/>
        </w:rPr>
      </w:pPr>
      <w:r w:rsidRPr="007C2CC0">
        <w:rPr>
          <w:rFonts w:ascii="Times New Roman" w:hAnsi="Times New Roman" w:cs="Times New Roman"/>
        </w:rPr>
        <w:t xml:space="preserve">Здесь подынтегральное выражение есть </w:t>
      </w:r>
      <w:r w:rsidR="0039036D" w:rsidRPr="007C2CC0">
        <w:rPr>
          <w:rFonts w:ascii="Times New Roman" w:hAnsi="Times New Roman" w:cs="Times New Roman"/>
        </w:rPr>
        <w:t xml:space="preserve">безразмерная </w:t>
      </w:r>
      <w:r w:rsidRPr="007C2CC0">
        <w:rPr>
          <w:rFonts w:ascii="Times New Roman" w:hAnsi="Times New Roman" w:cs="Times New Roman"/>
        </w:rPr>
        <w:t>плотность распределения Релея-Райса.</w:t>
      </w:r>
      <w:r w:rsidR="005758E0" w:rsidRPr="007C2CC0">
        <w:rPr>
          <w:rFonts w:ascii="Times New Roman" w:hAnsi="Times New Roman" w:cs="Times New Roman"/>
        </w:rPr>
        <w:t xml:space="preserve"> </w:t>
      </w:r>
      <w:r w:rsidR="00F575CC" w:rsidRPr="007C2CC0">
        <w:rPr>
          <w:rFonts w:ascii="Times New Roman" w:hAnsi="Times New Roman" w:cs="Times New Roman"/>
        </w:rPr>
        <w:t xml:space="preserve">Вероятность правильного обнаружения  </w:t>
      </w:r>
      <w:r w:rsidR="00F575CC" w:rsidRPr="007C2CC0">
        <w:rPr>
          <w:rFonts w:ascii="Times New Roman" w:hAnsi="Times New Roman" w:cs="Times New Roman"/>
          <w:i/>
          <w:lang w:val="en-US"/>
        </w:rPr>
        <w:t>D</w:t>
      </w:r>
      <w:r w:rsidR="00F575CC" w:rsidRPr="007C2CC0">
        <w:rPr>
          <w:rFonts w:ascii="Times New Roman" w:hAnsi="Times New Roman" w:cs="Times New Roman"/>
          <w:i/>
        </w:rPr>
        <w:t>(</w:t>
      </w:r>
      <w:r w:rsidR="00F575CC" w:rsidRPr="007C2CC0">
        <w:rPr>
          <w:rFonts w:ascii="Times New Roman" w:hAnsi="Times New Roman" w:cs="Times New Roman"/>
          <w:i/>
          <w:lang w:val="en-US"/>
        </w:rPr>
        <w:t>a</w:t>
      </w:r>
      <w:r w:rsidR="00F575CC" w:rsidRPr="007C2CC0">
        <w:rPr>
          <w:rFonts w:ascii="Times New Roman" w:hAnsi="Times New Roman" w:cs="Times New Roman"/>
          <w:i/>
        </w:rPr>
        <w:t>)</w:t>
      </w:r>
      <w:r w:rsidR="00F575CC" w:rsidRPr="007C2CC0">
        <w:rPr>
          <w:rFonts w:ascii="Times New Roman" w:hAnsi="Times New Roman" w:cs="Times New Roman"/>
        </w:rPr>
        <w:t xml:space="preserve"> есть</w:t>
      </w:r>
    </w:p>
    <w:p w:rsidR="00F575CC" w:rsidRPr="007C2CC0" w:rsidRDefault="00F575CC" w:rsidP="007C2CC0">
      <w:pPr>
        <w:rPr>
          <w:rFonts w:ascii="Times New Roman" w:hAnsi="Times New Roman" w:cs="Times New Roman"/>
        </w:rPr>
      </w:pPr>
    </w:p>
    <w:p w:rsidR="00F575CC" w:rsidRPr="007C2CC0" w:rsidRDefault="00F575CC" w:rsidP="007C2CC0">
      <w:pPr>
        <w:rPr>
          <w:rFonts w:ascii="Times New Roman" w:hAnsi="Times New Roman" w:cs="Times New Roman"/>
        </w:rPr>
      </w:pPr>
      <w:r w:rsidRPr="007C2CC0">
        <w:rPr>
          <w:rFonts w:ascii="Times New Roman" w:hAnsi="Times New Roman" w:cs="Times New Roman"/>
        </w:rPr>
        <w:tab/>
      </w:r>
      <w:r w:rsidRPr="007C2CC0">
        <w:rPr>
          <w:rFonts w:ascii="Times New Roman" w:hAnsi="Times New Roman" w:cs="Times New Roman"/>
        </w:rPr>
        <w:tab/>
      </w:r>
      <w:r w:rsidR="00702E07">
        <w:rPr>
          <w:rFonts w:ascii="Times New Roman" w:hAnsi="Times New Roman" w:cs="Times New Roman"/>
        </w:rPr>
        <w:t xml:space="preserve"> </w:t>
      </w:r>
      <w:r w:rsidRPr="007C2CC0">
        <w:rPr>
          <w:rFonts w:ascii="Times New Roman" w:hAnsi="Times New Roman" w:cs="Times New Roman"/>
        </w:rPr>
        <w:tab/>
      </w:r>
      <w:r w:rsidR="00702E07">
        <w:rPr>
          <w:rFonts w:ascii="Times New Roman" w:hAnsi="Times New Roman" w:cs="Times New Roman"/>
        </w:rPr>
        <w:t xml:space="preserve">            </w:t>
      </w:r>
      <w:r w:rsidR="00540ED0" w:rsidRPr="007C2CC0">
        <w:rPr>
          <w:rFonts w:ascii="Times New Roman" w:hAnsi="Times New Roman" w:cs="Times New Roman"/>
        </w:rPr>
        <w:t xml:space="preserve">           </w:t>
      </w:r>
      <w:r w:rsidRPr="007C2CC0">
        <w:rPr>
          <w:rFonts w:ascii="Times New Roman" w:hAnsi="Times New Roman" w:cs="Times New Roman"/>
        </w:rPr>
        <w:tab/>
      </w:r>
      <w:proofErr w:type="gramStart"/>
      <w:r w:rsidRPr="007C2CC0">
        <w:rPr>
          <w:rFonts w:ascii="Times New Roman" w:hAnsi="Times New Roman" w:cs="Times New Roman"/>
          <w:i/>
          <w:lang w:val="en-US"/>
        </w:rPr>
        <w:t>D</w:t>
      </w:r>
      <w:r w:rsidRPr="007C2CC0">
        <w:rPr>
          <w:rFonts w:ascii="Times New Roman" w:hAnsi="Times New Roman" w:cs="Times New Roman"/>
          <w:i/>
        </w:rPr>
        <w:t>(</w:t>
      </w:r>
      <w:proofErr w:type="gramEnd"/>
      <w:r w:rsidRPr="007C2CC0">
        <w:rPr>
          <w:rFonts w:ascii="Times New Roman" w:hAnsi="Times New Roman" w:cs="Times New Roman"/>
          <w:i/>
          <w:lang w:val="en-US"/>
        </w:rPr>
        <w:t>a</w:t>
      </w:r>
      <w:r w:rsidRPr="007C2CC0">
        <w:rPr>
          <w:rFonts w:ascii="Times New Roman" w:hAnsi="Times New Roman" w:cs="Times New Roman"/>
          <w:i/>
        </w:rPr>
        <w:t xml:space="preserve">)=(1- </w:t>
      </w:r>
      <w:r w:rsidRPr="007C2CC0">
        <w:rPr>
          <w:rFonts w:ascii="Times New Roman" w:hAnsi="Times New Roman" w:cs="Times New Roman"/>
          <w:i/>
          <w:lang w:val="en-US"/>
        </w:rPr>
        <w:t>r</w:t>
      </w:r>
      <w:r w:rsidRPr="007C2CC0">
        <w:rPr>
          <w:rFonts w:ascii="Times New Roman" w:hAnsi="Times New Roman" w:cs="Times New Roman"/>
          <w:i/>
        </w:rPr>
        <w:t>(</w:t>
      </w:r>
      <w:r w:rsidRPr="007C2CC0">
        <w:rPr>
          <w:rFonts w:ascii="Times New Roman" w:hAnsi="Times New Roman" w:cs="Times New Roman"/>
          <w:i/>
          <w:lang w:val="en-US"/>
        </w:rPr>
        <w:t>a</w:t>
      </w:r>
      <w:r w:rsidRPr="007C2CC0">
        <w:rPr>
          <w:rFonts w:ascii="Times New Roman" w:hAnsi="Times New Roman" w:cs="Times New Roman"/>
          <w:i/>
        </w:rPr>
        <w:t>)</w:t>
      </w:r>
      <w:r w:rsidRPr="007C2CC0">
        <w:rPr>
          <w:rFonts w:ascii="Times New Roman" w:hAnsi="Times New Roman" w:cs="Times New Roman"/>
          <w:i/>
          <w:vertAlign w:val="superscript"/>
          <w:lang w:val="en-US"/>
        </w:rPr>
        <w:t>m</w:t>
      </w:r>
      <w:r w:rsidRPr="007C2CC0">
        <w:rPr>
          <w:rFonts w:ascii="Times New Roman" w:hAnsi="Times New Roman" w:cs="Times New Roman"/>
          <w:i/>
        </w:rPr>
        <w:t>)</w:t>
      </w:r>
      <w:r w:rsidRPr="007C2CC0">
        <w:rPr>
          <w:rFonts w:ascii="Times New Roman" w:hAnsi="Times New Roman" w:cs="Times New Roman"/>
          <w:i/>
          <w:vertAlign w:val="superscript"/>
          <w:lang w:val="en-US"/>
        </w:rPr>
        <w:t>n</w:t>
      </w:r>
      <w:r w:rsidRPr="007C2CC0">
        <w:rPr>
          <w:rFonts w:ascii="Times New Roman" w:hAnsi="Times New Roman" w:cs="Times New Roman"/>
        </w:rPr>
        <w:t xml:space="preserve">.                         </w:t>
      </w:r>
      <w:r w:rsidR="00540ED0" w:rsidRPr="007C2CC0">
        <w:rPr>
          <w:rFonts w:ascii="Times New Roman" w:hAnsi="Times New Roman" w:cs="Times New Roman"/>
        </w:rPr>
        <w:t xml:space="preserve"> </w:t>
      </w:r>
      <w:r w:rsidR="000B0897" w:rsidRPr="007C2CC0">
        <w:rPr>
          <w:rFonts w:ascii="Times New Roman" w:hAnsi="Times New Roman" w:cs="Times New Roman"/>
        </w:rPr>
        <w:t xml:space="preserve">               </w:t>
      </w:r>
      <w:r w:rsidRPr="007C2CC0">
        <w:rPr>
          <w:rFonts w:ascii="Times New Roman" w:hAnsi="Times New Roman" w:cs="Times New Roman"/>
        </w:rPr>
        <w:t xml:space="preserve">    </w:t>
      </w:r>
      <w:r w:rsidR="00702E07">
        <w:rPr>
          <w:rFonts w:ascii="Times New Roman" w:hAnsi="Times New Roman" w:cs="Times New Roman"/>
        </w:rPr>
        <w:t xml:space="preserve">      </w:t>
      </w:r>
      <w:r w:rsidRPr="007C2CC0">
        <w:rPr>
          <w:rFonts w:ascii="Times New Roman" w:hAnsi="Times New Roman" w:cs="Times New Roman"/>
        </w:rPr>
        <w:t xml:space="preserve"> (2.8.5)</w:t>
      </w:r>
    </w:p>
    <w:p w:rsidR="00F575CC" w:rsidRPr="007C2CC0" w:rsidRDefault="00F575CC" w:rsidP="007C2CC0">
      <w:pPr>
        <w:rPr>
          <w:rFonts w:ascii="Times New Roman" w:hAnsi="Times New Roman" w:cs="Times New Roman"/>
        </w:rPr>
      </w:pPr>
    </w:p>
    <w:p w:rsidR="00F575CC" w:rsidRPr="007C2CC0" w:rsidRDefault="007F6D4A" w:rsidP="007C2CC0">
      <w:pPr>
        <w:rPr>
          <w:rFonts w:ascii="Times New Roman" w:hAnsi="Times New Roman" w:cs="Times New Roman"/>
        </w:rPr>
      </w:pPr>
      <w:r w:rsidRPr="007C2CC0">
        <w:rPr>
          <w:rFonts w:ascii="Times New Roman" w:hAnsi="Times New Roman" w:cs="Times New Roman"/>
        </w:rPr>
        <w:t>На рис. 2.8.2, 2.8.3 приведены кривые обнаружения (2.8.5) при различных наборах п</w:t>
      </w:r>
      <w:r w:rsidRPr="007C2CC0">
        <w:rPr>
          <w:rFonts w:ascii="Times New Roman" w:hAnsi="Times New Roman" w:cs="Times New Roman"/>
        </w:rPr>
        <w:t>а</w:t>
      </w:r>
      <w:r w:rsidRPr="007C2CC0">
        <w:rPr>
          <w:rFonts w:ascii="Times New Roman" w:hAnsi="Times New Roman" w:cs="Times New Roman"/>
        </w:rPr>
        <w:t>раметров обнаружителя</w:t>
      </w:r>
      <w:r w:rsidR="000B6494" w:rsidRPr="007C2CC0">
        <w:rPr>
          <w:rFonts w:ascii="Times New Roman" w:hAnsi="Times New Roman" w:cs="Times New Roman"/>
        </w:rPr>
        <w:t>.</w:t>
      </w:r>
      <w:r w:rsidR="00DA26C7" w:rsidRPr="007C2CC0">
        <w:rPr>
          <w:rFonts w:ascii="Times New Roman" w:hAnsi="Times New Roman" w:cs="Times New Roman"/>
        </w:rPr>
        <w:t xml:space="preserve"> </w:t>
      </w:r>
      <w:r w:rsidRPr="007C2CC0">
        <w:rPr>
          <w:rFonts w:ascii="Times New Roman" w:hAnsi="Times New Roman" w:cs="Times New Roman"/>
        </w:rPr>
        <w:t xml:space="preserve"> </w:t>
      </w:r>
      <w:r w:rsidR="00DA26C7" w:rsidRPr="007C2CC0">
        <w:rPr>
          <w:rFonts w:ascii="Times New Roman" w:hAnsi="Times New Roman" w:cs="Times New Roman"/>
        </w:rPr>
        <w:t xml:space="preserve">На рис. 2.8.4 приведены зависимости </w:t>
      </w:r>
      <w:r w:rsidR="00DA26C7" w:rsidRPr="007C2CC0">
        <w:rPr>
          <w:rFonts w:ascii="Times New Roman" w:hAnsi="Times New Roman" w:cs="Times New Roman"/>
          <w:i/>
          <w:lang w:val="en-US"/>
        </w:rPr>
        <w:t>u</w:t>
      </w:r>
      <w:r w:rsidR="00DA26C7" w:rsidRPr="007C2CC0">
        <w:rPr>
          <w:rFonts w:ascii="Times New Roman" w:hAnsi="Times New Roman" w:cs="Times New Roman"/>
          <w:i/>
        </w:rPr>
        <w:t>(</w:t>
      </w:r>
      <w:r w:rsidR="00DA26C7" w:rsidRPr="007C2CC0">
        <w:rPr>
          <w:rFonts w:ascii="Times New Roman" w:hAnsi="Times New Roman" w:cs="Times New Roman"/>
          <w:i/>
          <w:lang w:val="en-US"/>
        </w:rPr>
        <w:t>Δ</w:t>
      </w:r>
      <w:r w:rsidR="00DA26C7" w:rsidRPr="007C2CC0">
        <w:rPr>
          <w:rFonts w:ascii="Times New Roman" w:hAnsi="Times New Roman" w:cs="Times New Roman"/>
          <w:i/>
        </w:rPr>
        <w:t>)</w:t>
      </w:r>
      <w:r w:rsidR="00DA26C7" w:rsidRPr="007C2CC0">
        <w:rPr>
          <w:rFonts w:ascii="Times New Roman" w:hAnsi="Times New Roman" w:cs="Times New Roman"/>
        </w:rPr>
        <w:t xml:space="preserve"> при различных зн</w:t>
      </w:r>
      <w:r w:rsidR="00DA26C7" w:rsidRPr="007C2CC0">
        <w:rPr>
          <w:rFonts w:ascii="Times New Roman" w:hAnsi="Times New Roman" w:cs="Times New Roman"/>
        </w:rPr>
        <w:t>а</w:t>
      </w:r>
      <w:r w:rsidR="00DA26C7" w:rsidRPr="007C2CC0">
        <w:rPr>
          <w:rFonts w:ascii="Times New Roman" w:hAnsi="Times New Roman" w:cs="Times New Roman"/>
        </w:rPr>
        <w:t xml:space="preserve">чениях числа </w:t>
      </w:r>
      <w:r w:rsidR="00DA26C7" w:rsidRPr="007C2CC0">
        <w:rPr>
          <w:rFonts w:ascii="Times New Roman" w:hAnsi="Times New Roman" w:cs="Times New Roman"/>
          <w:i/>
          <w:lang w:val="en-US"/>
        </w:rPr>
        <w:t>n</w:t>
      </w:r>
      <w:r w:rsidR="00203CE9" w:rsidRPr="007C2CC0">
        <w:rPr>
          <w:rFonts w:ascii="Times New Roman" w:hAnsi="Times New Roman" w:cs="Times New Roman"/>
          <w:i/>
        </w:rPr>
        <w:t xml:space="preserve"> </w:t>
      </w:r>
      <w:r w:rsidR="00203CE9" w:rsidRPr="007C2CC0">
        <w:rPr>
          <w:rFonts w:ascii="Times New Roman" w:hAnsi="Times New Roman" w:cs="Times New Roman"/>
        </w:rPr>
        <w:t xml:space="preserve">и интенсивности потока ложных тревог </w:t>
      </w:r>
      <w:r w:rsidR="00203CE9" w:rsidRPr="001B6127">
        <w:rPr>
          <w:rFonts w:ascii="Times New Roman" w:hAnsi="Times New Roman" w:cs="Times New Roman"/>
          <w:i/>
        </w:rPr>
        <w:sym w:font="Symbol" w:char="F06D"/>
      </w:r>
      <w:r w:rsidR="00203CE9" w:rsidRPr="001B6127">
        <w:rPr>
          <w:rFonts w:ascii="Times New Roman" w:hAnsi="Times New Roman" w:cs="Times New Roman"/>
          <w:i/>
        </w:rPr>
        <w:t>=</w:t>
      </w:r>
      <w:r w:rsidR="001B6127" w:rsidRPr="001B6127">
        <w:rPr>
          <w:rFonts w:ascii="Times New Roman" w:hAnsi="Times New Roman" w:cs="Times New Roman"/>
          <w:i/>
        </w:rPr>
        <w:t>1</w:t>
      </w:r>
      <w:r w:rsidR="001B6127">
        <w:rPr>
          <w:rFonts w:ascii="Times New Roman" w:hAnsi="Times New Roman" w:cs="Times New Roman"/>
          <w:i/>
          <w:sz w:val="28"/>
          <w:szCs w:val="28"/>
        </w:rPr>
        <w:t>/</w:t>
      </w:r>
      <w:r w:rsidR="00203CE9" w:rsidRPr="001B6127">
        <w:rPr>
          <w:rFonts w:ascii="Times New Roman" w:hAnsi="Times New Roman" w:cs="Times New Roman"/>
          <w:i/>
        </w:rPr>
        <w:t>20</w:t>
      </w:r>
      <w:r w:rsidR="001B6127">
        <w:rPr>
          <w:rFonts w:ascii="Times New Roman" w:hAnsi="Times New Roman" w:cs="Times New Roman"/>
          <w:i/>
        </w:rPr>
        <w:t xml:space="preserve"> с </w:t>
      </w:r>
      <w:r w:rsidR="001B6127">
        <w:rPr>
          <w:rFonts w:ascii="Times New Roman" w:hAnsi="Times New Roman" w:cs="Times New Roman"/>
          <w:i/>
          <w:vertAlign w:val="superscript"/>
        </w:rPr>
        <w:t>-1</w:t>
      </w:r>
      <w:r w:rsidR="00DA26C7" w:rsidRPr="007C2CC0">
        <w:rPr>
          <w:rFonts w:ascii="Times New Roman" w:hAnsi="Times New Roman" w:cs="Times New Roman"/>
        </w:rPr>
        <w:t>.</w:t>
      </w:r>
      <w:r w:rsidR="000B6494" w:rsidRPr="007C2CC0">
        <w:rPr>
          <w:rFonts w:ascii="Times New Roman" w:hAnsi="Times New Roman" w:cs="Times New Roman"/>
        </w:rPr>
        <w:t xml:space="preserve"> </w:t>
      </w:r>
      <w:r w:rsidR="00203CE9" w:rsidRPr="007C2CC0">
        <w:rPr>
          <w:rFonts w:ascii="Times New Roman" w:hAnsi="Times New Roman" w:cs="Times New Roman"/>
        </w:rPr>
        <w:t>Р</w:t>
      </w:r>
      <w:r w:rsidR="000B6494" w:rsidRPr="007C2CC0">
        <w:rPr>
          <w:rFonts w:ascii="Times New Roman" w:hAnsi="Times New Roman" w:cs="Times New Roman"/>
        </w:rPr>
        <w:t>асч</w:t>
      </w:r>
      <w:r w:rsidR="00203CE9" w:rsidRPr="007C2CC0">
        <w:rPr>
          <w:rFonts w:ascii="Times New Roman" w:hAnsi="Times New Roman" w:cs="Times New Roman"/>
        </w:rPr>
        <w:t>е</w:t>
      </w:r>
      <w:r w:rsidR="000B6494" w:rsidRPr="007C2CC0">
        <w:rPr>
          <w:rFonts w:ascii="Times New Roman" w:hAnsi="Times New Roman" w:cs="Times New Roman"/>
        </w:rPr>
        <w:t xml:space="preserve">ты </w:t>
      </w:r>
      <w:r w:rsidR="00203CE9" w:rsidRPr="007C2CC0">
        <w:rPr>
          <w:rFonts w:ascii="Times New Roman" w:hAnsi="Times New Roman" w:cs="Times New Roman"/>
        </w:rPr>
        <w:t>при прои</w:t>
      </w:r>
      <w:r w:rsidR="00203CE9" w:rsidRPr="007C2CC0">
        <w:rPr>
          <w:rFonts w:ascii="Times New Roman" w:hAnsi="Times New Roman" w:cs="Times New Roman"/>
        </w:rPr>
        <w:t>з</w:t>
      </w:r>
      <w:r w:rsidR="00203CE9" w:rsidRPr="007C2CC0">
        <w:rPr>
          <w:rFonts w:ascii="Times New Roman" w:hAnsi="Times New Roman" w:cs="Times New Roman"/>
        </w:rPr>
        <w:t xml:space="preserve">вольных параметрах можно производить </w:t>
      </w:r>
      <w:r w:rsidR="000B6494" w:rsidRPr="007C2CC0">
        <w:rPr>
          <w:rFonts w:ascii="Times New Roman" w:hAnsi="Times New Roman" w:cs="Times New Roman"/>
        </w:rPr>
        <w:t xml:space="preserve">программой </w:t>
      </w:r>
      <w:r w:rsidR="00A06572">
        <w:rPr>
          <w:rFonts w:ascii="Times New Roman" w:hAnsi="Times New Roman" w:cs="Times New Roman"/>
        </w:rPr>
        <w:t xml:space="preserve"> </w:t>
      </w:r>
      <w:proofErr w:type="spellStart"/>
      <w:r w:rsidR="000B6494" w:rsidRPr="007C2CC0">
        <w:rPr>
          <w:rFonts w:ascii="Times New Roman" w:hAnsi="Times New Roman" w:cs="Times New Roman"/>
          <w:i/>
          <w:lang w:val="en-US"/>
        </w:rPr>
        <w:t>PmpRgC</w:t>
      </w:r>
      <w:proofErr w:type="spellEnd"/>
      <w:r w:rsidR="000B6494" w:rsidRPr="007C2CC0">
        <w:rPr>
          <w:rFonts w:ascii="Times New Roman" w:hAnsi="Times New Roman" w:cs="Times New Roman"/>
          <w:i/>
        </w:rPr>
        <w:t>.</w:t>
      </w:r>
      <w:proofErr w:type="spellStart"/>
      <w:r w:rsidR="000B6494" w:rsidRPr="007C2CC0">
        <w:rPr>
          <w:rFonts w:ascii="Times New Roman" w:hAnsi="Times New Roman" w:cs="Times New Roman"/>
          <w:i/>
          <w:lang w:val="en-US"/>
        </w:rPr>
        <w:t>xcmd</w:t>
      </w:r>
      <w:proofErr w:type="spellEnd"/>
      <w:r w:rsidR="000B6494" w:rsidRPr="007C2CC0">
        <w:rPr>
          <w:rFonts w:ascii="Times New Roman" w:hAnsi="Times New Roman" w:cs="Times New Roman"/>
        </w:rPr>
        <w:t xml:space="preserve"> [7].</w:t>
      </w:r>
    </w:p>
    <w:p w:rsidR="000227C8" w:rsidRPr="007C2CC0" w:rsidRDefault="00A83978" w:rsidP="007C2CC0">
      <w:pPr>
        <w:rPr>
          <w:rFonts w:ascii="Times New Roman" w:hAnsi="Times New Roman" w:cs="Times New Roman"/>
        </w:rPr>
      </w:pPr>
      <w:r w:rsidRPr="007C2CC0">
        <w:rPr>
          <w:rFonts w:ascii="Times New Roman" w:hAnsi="Times New Roman" w:cs="Times New Roman"/>
        </w:rPr>
        <w:t xml:space="preserve"> </w:t>
      </w:r>
      <w:r w:rsidR="000227C8" w:rsidRPr="007C2CC0">
        <w:rPr>
          <w:rFonts w:ascii="Times New Roman" w:hAnsi="Times New Roman" w:cs="Times New Roman"/>
        </w:rPr>
        <w:br w:type="page"/>
      </w:r>
    </w:p>
    <w:p w:rsidR="00A83978" w:rsidRPr="007C2CC0" w:rsidRDefault="00A83978" w:rsidP="007C2CC0">
      <w:pPr>
        <w:rPr>
          <w:rFonts w:ascii="Times New Roman" w:hAnsi="Times New Roman" w:cs="Times New Roman"/>
        </w:rPr>
      </w:pPr>
    </w:p>
    <w:p w:rsidR="00A83978" w:rsidRPr="007C2CC0" w:rsidRDefault="00A83978" w:rsidP="007C2CC0">
      <w:pPr>
        <w:rPr>
          <w:rFonts w:ascii="Times New Roman" w:hAnsi="Times New Roman" w:cs="Times New Roman"/>
        </w:rPr>
      </w:pPr>
      <w:r w:rsidRPr="007C2CC0">
        <w:rPr>
          <w:rFonts w:ascii="Times New Roman" w:hAnsi="Times New Roman" w:cs="Times New Roman"/>
        </w:rPr>
        <w:t xml:space="preserve">       </w:t>
      </w:r>
      <w:r w:rsidR="008A4DC5">
        <w:rPr>
          <w:rFonts w:ascii="Times New Roman" w:hAnsi="Times New Roman" w:cs="Times New Roman"/>
        </w:rPr>
        <w:t xml:space="preserve">    </w:t>
      </w:r>
      <w:r w:rsidRPr="007C2CC0">
        <w:rPr>
          <w:rFonts w:ascii="Times New Roman" w:hAnsi="Times New Roman" w:cs="Times New Roman"/>
        </w:rPr>
        <w:t xml:space="preserve">        </w:t>
      </w:r>
      <w:r w:rsidRPr="007C2CC0">
        <w:rPr>
          <w:rFonts w:ascii="Times New Roman" w:hAnsi="Times New Roman" w:cs="Times New Roman"/>
          <w:noProof/>
        </w:rPr>
        <w:drawing>
          <wp:inline distT="0" distB="0" distL="0" distR="0" wp14:anchorId="73442B46" wp14:editId="193D0CFA">
            <wp:extent cx="3854438" cy="287837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6883" cy="2880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75CC" w:rsidRPr="007C2CC0" w:rsidRDefault="00F575CC" w:rsidP="007C2CC0">
      <w:pPr>
        <w:rPr>
          <w:rFonts w:ascii="Times New Roman" w:hAnsi="Times New Roman" w:cs="Times New Roman"/>
        </w:rPr>
      </w:pPr>
    </w:p>
    <w:p w:rsidR="004505F3" w:rsidRDefault="00342394" w:rsidP="007C2CC0">
      <w:pPr>
        <w:ind w:firstLine="709"/>
        <w:rPr>
          <w:rFonts w:ascii="Times New Roman" w:hAnsi="Times New Roman" w:cs="Times New Roman"/>
          <w:i/>
        </w:rPr>
      </w:pPr>
      <w:r w:rsidRPr="007C2CC0">
        <w:rPr>
          <w:rFonts w:ascii="Times New Roman" w:hAnsi="Times New Roman" w:cs="Times New Roman"/>
        </w:rPr>
        <w:t xml:space="preserve">        Рис. 2.8.2 Кривые обнаружения </w:t>
      </w:r>
      <w:r w:rsidRPr="007C2CC0">
        <w:rPr>
          <w:rFonts w:ascii="Times New Roman" w:hAnsi="Times New Roman" w:cs="Times New Roman"/>
          <w:i/>
          <w:lang w:val="en-US"/>
        </w:rPr>
        <w:t>D</w:t>
      </w:r>
      <w:r w:rsidRPr="007C2CC0">
        <w:rPr>
          <w:rFonts w:ascii="Times New Roman" w:hAnsi="Times New Roman" w:cs="Times New Roman"/>
          <w:i/>
        </w:rPr>
        <w:t>(</w:t>
      </w:r>
      <w:r w:rsidRPr="007C2CC0">
        <w:rPr>
          <w:rFonts w:ascii="Times New Roman" w:hAnsi="Times New Roman" w:cs="Times New Roman"/>
          <w:i/>
          <w:lang w:val="en-US"/>
        </w:rPr>
        <w:t>a</w:t>
      </w:r>
      <w:r w:rsidRPr="007C2CC0">
        <w:rPr>
          <w:rFonts w:ascii="Times New Roman" w:hAnsi="Times New Roman" w:cs="Times New Roman"/>
          <w:i/>
        </w:rPr>
        <w:t>)</w:t>
      </w:r>
      <w:r w:rsidRPr="007C2CC0">
        <w:rPr>
          <w:rFonts w:ascii="Times New Roman" w:hAnsi="Times New Roman" w:cs="Times New Roman"/>
        </w:rPr>
        <w:t xml:space="preserve"> при </w:t>
      </w:r>
      <w:r w:rsidRPr="007C2CC0">
        <w:rPr>
          <w:rFonts w:ascii="Times New Roman" w:hAnsi="Times New Roman" w:cs="Times New Roman"/>
          <w:i/>
          <w:lang w:val="en-US"/>
        </w:rPr>
        <w:t>Δ</w:t>
      </w:r>
      <w:r w:rsidRPr="007C2CC0">
        <w:rPr>
          <w:rFonts w:ascii="Times New Roman" w:hAnsi="Times New Roman" w:cs="Times New Roman"/>
          <w:i/>
        </w:rPr>
        <w:t>=1</w:t>
      </w:r>
      <w:r w:rsidR="0035277A" w:rsidRPr="007C2CC0">
        <w:rPr>
          <w:rFonts w:ascii="Times New Roman" w:hAnsi="Times New Roman" w:cs="Times New Roman"/>
          <w:i/>
        </w:rPr>
        <w:t>мкс</w:t>
      </w:r>
      <w:r w:rsidR="00263389" w:rsidRPr="007C2CC0">
        <w:rPr>
          <w:rFonts w:ascii="Times New Roman" w:hAnsi="Times New Roman" w:cs="Times New Roman"/>
          <w:i/>
        </w:rPr>
        <w:t xml:space="preserve">, </w:t>
      </w:r>
      <w:r w:rsidR="00263389" w:rsidRPr="007C2CC0">
        <w:rPr>
          <w:rFonts w:ascii="Times New Roman" w:hAnsi="Times New Roman" w:cs="Times New Roman"/>
          <w:i/>
          <w:lang w:val="en-US"/>
        </w:rPr>
        <w:t>f</w:t>
      </w:r>
      <w:r w:rsidR="009C3557" w:rsidRPr="007C2CC0">
        <w:rPr>
          <w:rFonts w:ascii="Times New Roman" w:hAnsi="Times New Roman" w:cs="Times New Roman"/>
          <w:i/>
          <w:vertAlign w:val="subscript"/>
          <w:lang w:val="en-US"/>
        </w:rPr>
        <w:t>c</w:t>
      </w:r>
      <w:r w:rsidR="00263389" w:rsidRPr="007C2CC0">
        <w:rPr>
          <w:rFonts w:ascii="Times New Roman" w:hAnsi="Times New Roman" w:cs="Times New Roman"/>
          <w:i/>
        </w:rPr>
        <w:t>=20мгц</w:t>
      </w:r>
    </w:p>
    <w:p w:rsidR="008A4DC5" w:rsidRPr="007C2CC0" w:rsidRDefault="008A4DC5" w:rsidP="007C2CC0">
      <w:pPr>
        <w:ind w:firstLine="709"/>
        <w:rPr>
          <w:rFonts w:ascii="Times New Roman" w:hAnsi="Times New Roman" w:cs="Times New Roman"/>
          <w:i/>
        </w:rPr>
      </w:pPr>
    </w:p>
    <w:p w:rsidR="00B370C5" w:rsidRPr="007C2CC0" w:rsidRDefault="00893418" w:rsidP="007C2CC0">
      <w:pPr>
        <w:jc w:val="both"/>
        <w:rPr>
          <w:rFonts w:ascii="Times New Roman" w:hAnsi="Times New Roman" w:cs="Times New Roman"/>
        </w:rPr>
      </w:pPr>
      <w:r w:rsidRPr="007C2CC0">
        <w:rPr>
          <w:rFonts w:ascii="Times New Roman" w:hAnsi="Times New Roman" w:cs="Times New Roman"/>
        </w:rPr>
        <w:t xml:space="preserve">                   </w:t>
      </w:r>
      <w:r w:rsidRPr="007C2CC0">
        <w:rPr>
          <w:rFonts w:ascii="Times New Roman" w:hAnsi="Times New Roman" w:cs="Times New Roman"/>
          <w:noProof/>
        </w:rPr>
        <w:drawing>
          <wp:inline distT="0" distB="0" distL="0" distR="0" wp14:anchorId="56277FB4" wp14:editId="445AEEA9">
            <wp:extent cx="3865138" cy="2973788"/>
            <wp:effectExtent l="0" t="0" r="254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5251" cy="297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DC5" w:rsidRDefault="00893418" w:rsidP="007C2CC0">
      <w:pPr>
        <w:ind w:firstLine="709"/>
        <w:rPr>
          <w:rFonts w:ascii="Times New Roman" w:hAnsi="Times New Roman" w:cs="Times New Roman"/>
        </w:rPr>
      </w:pPr>
      <w:r w:rsidRPr="007C2CC0">
        <w:rPr>
          <w:rFonts w:ascii="Times New Roman" w:hAnsi="Times New Roman" w:cs="Times New Roman"/>
        </w:rPr>
        <w:t xml:space="preserve"> </w:t>
      </w:r>
      <w:r w:rsidR="00263389" w:rsidRPr="007C2CC0">
        <w:rPr>
          <w:rFonts w:ascii="Times New Roman" w:hAnsi="Times New Roman" w:cs="Times New Roman"/>
        </w:rPr>
        <w:t xml:space="preserve">           </w:t>
      </w:r>
    </w:p>
    <w:p w:rsidR="00893418" w:rsidRPr="007C2CC0" w:rsidRDefault="00263389" w:rsidP="007C2CC0">
      <w:pPr>
        <w:ind w:firstLine="709"/>
        <w:rPr>
          <w:rFonts w:ascii="Times New Roman" w:hAnsi="Times New Roman" w:cs="Times New Roman"/>
          <w:i/>
        </w:rPr>
      </w:pPr>
      <w:r w:rsidRPr="007C2CC0">
        <w:rPr>
          <w:rFonts w:ascii="Times New Roman" w:hAnsi="Times New Roman" w:cs="Times New Roman"/>
        </w:rPr>
        <w:t xml:space="preserve"> </w:t>
      </w:r>
      <w:r w:rsidR="00893418" w:rsidRPr="007C2CC0">
        <w:rPr>
          <w:rFonts w:ascii="Times New Roman" w:hAnsi="Times New Roman" w:cs="Times New Roman"/>
        </w:rPr>
        <w:t xml:space="preserve">Рис. 2.8.3 Кривые обнаружения </w:t>
      </w:r>
      <w:r w:rsidR="00893418" w:rsidRPr="007C2CC0">
        <w:rPr>
          <w:rFonts w:ascii="Times New Roman" w:hAnsi="Times New Roman" w:cs="Times New Roman"/>
          <w:i/>
          <w:lang w:val="en-US"/>
        </w:rPr>
        <w:t>D</w:t>
      </w:r>
      <w:r w:rsidR="00893418" w:rsidRPr="007C2CC0">
        <w:rPr>
          <w:rFonts w:ascii="Times New Roman" w:hAnsi="Times New Roman" w:cs="Times New Roman"/>
          <w:i/>
        </w:rPr>
        <w:t>(</w:t>
      </w:r>
      <w:r w:rsidR="00893418" w:rsidRPr="007C2CC0">
        <w:rPr>
          <w:rFonts w:ascii="Times New Roman" w:hAnsi="Times New Roman" w:cs="Times New Roman"/>
          <w:i/>
          <w:lang w:val="en-US"/>
        </w:rPr>
        <w:t>a</w:t>
      </w:r>
      <w:r w:rsidR="00893418" w:rsidRPr="007C2CC0">
        <w:rPr>
          <w:rFonts w:ascii="Times New Roman" w:hAnsi="Times New Roman" w:cs="Times New Roman"/>
          <w:i/>
        </w:rPr>
        <w:t>)</w:t>
      </w:r>
      <w:r w:rsidR="00893418" w:rsidRPr="007C2CC0">
        <w:rPr>
          <w:rFonts w:ascii="Times New Roman" w:hAnsi="Times New Roman" w:cs="Times New Roman"/>
        </w:rPr>
        <w:t xml:space="preserve"> при </w:t>
      </w:r>
      <w:r w:rsidR="00893418" w:rsidRPr="007C2CC0">
        <w:rPr>
          <w:rFonts w:ascii="Times New Roman" w:hAnsi="Times New Roman" w:cs="Times New Roman"/>
          <w:i/>
          <w:lang w:val="en-US"/>
        </w:rPr>
        <w:t>Δ</w:t>
      </w:r>
      <w:r w:rsidR="00893418" w:rsidRPr="007C2CC0">
        <w:rPr>
          <w:rFonts w:ascii="Times New Roman" w:hAnsi="Times New Roman" w:cs="Times New Roman"/>
          <w:i/>
        </w:rPr>
        <w:t>=10</w:t>
      </w:r>
      <w:r w:rsidR="0035277A" w:rsidRPr="007C2CC0">
        <w:rPr>
          <w:rFonts w:ascii="Times New Roman" w:hAnsi="Times New Roman" w:cs="Times New Roman"/>
          <w:i/>
        </w:rPr>
        <w:t>мкс</w:t>
      </w:r>
      <w:r w:rsidRPr="007C2CC0">
        <w:rPr>
          <w:rFonts w:ascii="Times New Roman" w:hAnsi="Times New Roman" w:cs="Times New Roman"/>
          <w:i/>
        </w:rPr>
        <w:t xml:space="preserve">, </w:t>
      </w:r>
      <w:r w:rsidRPr="007C2CC0">
        <w:rPr>
          <w:rFonts w:ascii="Times New Roman" w:hAnsi="Times New Roman" w:cs="Times New Roman"/>
          <w:i/>
          <w:lang w:val="en-US"/>
        </w:rPr>
        <w:t>f</w:t>
      </w:r>
      <w:r w:rsidR="009C3557" w:rsidRPr="007C2CC0">
        <w:rPr>
          <w:rFonts w:ascii="Times New Roman" w:hAnsi="Times New Roman" w:cs="Times New Roman"/>
          <w:i/>
          <w:vertAlign w:val="subscript"/>
          <w:lang w:val="en-US"/>
        </w:rPr>
        <w:t>c</w:t>
      </w:r>
      <w:r w:rsidRPr="007C2CC0">
        <w:rPr>
          <w:rFonts w:ascii="Times New Roman" w:hAnsi="Times New Roman" w:cs="Times New Roman"/>
          <w:i/>
        </w:rPr>
        <w:t>=20мгц</w:t>
      </w:r>
    </w:p>
    <w:p w:rsidR="00B370C5" w:rsidRPr="007C2CC0" w:rsidRDefault="000227C8" w:rsidP="007C2CC0">
      <w:pPr>
        <w:jc w:val="both"/>
        <w:rPr>
          <w:rFonts w:ascii="Times New Roman" w:hAnsi="Times New Roman" w:cs="Times New Roman"/>
        </w:rPr>
      </w:pPr>
      <w:r w:rsidRPr="007C2CC0">
        <w:rPr>
          <w:rFonts w:ascii="Times New Roman" w:hAnsi="Times New Roman" w:cs="Times New Roman"/>
        </w:rPr>
        <w:br w:type="page"/>
      </w:r>
    </w:p>
    <w:p w:rsidR="00CA31B3" w:rsidRPr="007C2CC0" w:rsidRDefault="00997926" w:rsidP="007C2CC0">
      <w:pPr>
        <w:jc w:val="both"/>
        <w:rPr>
          <w:rFonts w:ascii="Times New Roman" w:hAnsi="Times New Roman" w:cs="Times New Roman"/>
          <w:b/>
        </w:rPr>
      </w:pPr>
      <w:r w:rsidRPr="007C2CC0">
        <w:rPr>
          <w:rFonts w:ascii="Times New Roman" w:hAnsi="Times New Roman" w:cs="Times New Roman"/>
        </w:rPr>
        <w:lastRenderedPageBreak/>
        <w:t xml:space="preserve">             </w:t>
      </w:r>
      <w:r w:rsidR="000227C8" w:rsidRPr="007C2CC0">
        <w:rPr>
          <w:rFonts w:ascii="Times New Roman" w:hAnsi="Times New Roman" w:cs="Times New Roman"/>
        </w:rPr>
        <w:t xml:space="preserve">  </w:t>
      </w:r>
      <w:r w:rsidR="00390A90" w:rsidRPr="007C2CC0">
        <w:rPr>
          <w:rFonts w:ascii="Times New Roman" w:hAnsi="Times New Roman" w:cs="Times New Roman"/>
          <w:b/>
          <w:noProof/>
        </w:rPr>
        <w:drawing>
          <wp:inline distT="0" distB="0" distL="0" distR="0" wp14:anchorId="6F82B42A" wp14:editId="0446A93F">
            <wp:extent cx="4070637" cy="3140765"/>
            <wp:effectExtent l="0" t="0" r="635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1914" cy="31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969" w:rsidRDefault="00476A87" w:rsidP="007C2CC0">
      <w:pPr>
        <w:ind w:firstLine="709"/>
        <w:rPr>
          <w:rFonts w:ascii="Times New Roman" w:hAnsi="Times New Roman" w:cs="Times New Roman"/>
        </w:rPr>
      </w:pPr>
      <w:r w:rsidRPr="007C2CC0">
        <w:rPr>
          <w:rFonts w:ascii="Times New Roman" w:hAnsi="Times New Roman" w:cs="Times New Roman"/>
        </w:rPr>
        <w:t xml:space="preserve">   </w:t>
      </w:r>
      <w:r w:rsidR="00997926" w:rsidRPr="007C2CC0">
        <w:rPr>
          <w:rFonts w:ascii="Times New Roman" w:hAnsi="Times New Roman" w:cs="Times New Roman"/>
        </w:rPr>
        <w:t xml:space="preserve">  </w:t>
      </w:r>
      <w:r w:rsidRPr="007C2CC0">
        <w:rPr>
          <w:rFonts w:ascii="Times New Roman" w:hAnsi="Times New Roman" w:cs="Times New Roman"/>
        </w:rPr>
        <w:t xml:space="preserve">          </w:t>
      </w:r>
    </w:p>
    <w:p w:rsidR="00476A87" w:rsidRPr="00086969" w:rsidRDefault="00476A87" w:rsidP="00086969">
      <w:pPr>
        <w:ind w:left="707" w:firstLine="709"/>
        <w:rPr>
          <w:rFonts w:ascii="Times New Roman" w:hAnsi="Times New Roman" w:cs="Times New Roman"/>
        </w:rPr>
      </w:pPr>
      <w:r w:rsidRPr="007C2CC0">
        <w:rPr>
          <w:rFonts w:ascii="Times New Roman" w:hAnsi="Times New Roman" w:cs="Times New Roman"/>
        </w:rPr>
        <w:t xml:space="preserve">Рис. 2.8.4 Зависимости </w:t>
      </w:r>
      <w:r w:rsidRPr="007C2CC0">
        <w:rPr>
          <w:rFonts w:ascii="Times New Roman" w:hAnsi="Times New Roman" w:cs="Times New Roman"/>
          <w:i/>
          <w:lang w:val="en-US"/>
        </w:rPr>
        <w:t>u</w:t>
      </w:r>
      <w:r w:rsidRPr="007C2CC0">
        <w:rPr>
          <w:rFonts w:ascii="Times New Roman" w:hAnsi="Times New Roman" w:cs="Times New Roman"/>
          <w:i/>
        </w:rPr>
        <w:t>(</w:t>
      </w:r>
      <w:r w:rsidRPr="007C2CC0">
        <w:rPr>
          <w:rFonts w:ascii="Times New Roman" w:hAnsi="Times New Roman" w:cs="Times New Roman"/>
          <w:i/>
          <w:lang w:val="en-US"/>
        </w:rPr>
        <w:t>Δ</w:t>
      </w:r>
      <w:r w:rsidRPr="007C2CC0">
        <w:rPr>
          <w:rFonts w:ascii="Times New Roman" w:hAnsi="Times New Roman" w:cs="Times New Roman"/>
          <w:i/>
        </w:rPr>
        <w:t xml:space="preserve">), </w:t>
      </w:r>
      <w:r w:rsidRPr="007C2CC0">
        <w:rPr>
          <w:rFonts w:ascii="Times New Roman" w:hAnsi="Times New Roman" w:cs="Times New Roman"/>
          <w:i/>
          <w:lang w:val="en-US"/>
        </w:rPr>
        <w:t>f</w:t>
      </w:r>
      <w:r w:rsidR="009C3557" w:rsidRPr="007C2CC0">
        <w:rPr>
          <w:rFonts w:ascii="Times New Roman" w:hAnsi="Times New Roman" w:cs="Times New Roman"/>
          <w:i/>
          <w:vertAlign w:val="subscript"/>
          <w:lang w:val="en-US"/>
        </w:rPr>
        <w:t>c</w:t>
      </w:r>
      <w:r w:rsidRPr="007C2CC0">
        <w:rPr>
          <w:rFonts w:ascii="Times New Roman" w:hAnsi="Times New Roman" w:cs="Times New Roman"/>
          <w:i/>
        </w:rPr>
        <w:t>=20мгц</w:t>
      </w:r>
    </w:p>
    <w:p w:rsidR="000227C8" w:rsidRPr="007C2CC0" w:rsidRDefault="000227C8" w:rsidP="007C2CC0">
      <w:pPr>
        <w:jc w:val="both"/>
        <w:rPr>
          <w:rFonts w:ascii="Times New Roman" w:hAnsi="Times New Roman" w:cs="Times New Roman"/>
          <w:b/>
        </w:rPr>
      </w:pPr>
    </w:p>
    <w:p w:rsidR="008C4503" w:rsidRDefault="00CB761E" w:rsidP="007C2CC0">
      <w:pPr>
        <w:jc w:val="both"/>
        <w:rPr>
          <w:rFonts w:ascii="Times New Roman" w:hAnsi="Times New Roman" w:cs="Times New Roman"/>
        </w:rPr>
      </w:pPr>
      <w:r w:rsidRPr="007C2CC0">
        <w:rPr>
          <w:rFonts w:ascii="Times New Roman" w:hAnsi="Times New Roman" w:cs="Times New Roman"/>
          <w:b/>
        </w:rPr>
        <w:tab/>
      </w:r>
      <w:r w:rsidRPr="007C2CC0">
        <w:rPr>
          <w:rFonts w:ascii="Times New Roman" w:hAnsi="Times New Roman" w:cs="Times New Roman"/>
        </w:rPr>
        <w:t>Из графиков на рис. 2.8.4 видно, что сильная зависимость порогов от параметра</w:t>
      </w:r>
      <w:r w:rsidRPr="007C2CC0">
        <w:rPr>
          <w:rFonts w:ascii="Times New Roman" w:hAnsi="Times New Roman" w:cs="Times New Roman"/>
          <w:i/>
        </w:rPr>
        <w:t xml:space="preserve"> </w:t>
      </w:r>
      <w:r w:rsidRPr="007C2CC0">
        <w:rPr>
          <w:rFonts w:ascii="Times New Roman" w:hAnsi="Times New Roman" w:cs="Times New Roman"/>
          <w:i/>
          <w:lang w:val="en-US"/>
        </w:rPr>
        <w:t>Δ</w:t>
      </w:r>
      <w:r w:rsidRPr="007C2CC0">
        <w:rPr>
          <w:rFonts w:ascii="Times New Roman" w:hAnsi="Times New Roman" w:cs="Times New Roman"/>
        </w:rPr>
        <w:t xml:space="preserve"> наблюдается лишь на ограниченном начальном участке его значений. Влияние пар</w:t>
      </w:r>
      <w:r w:rsidRPr="007C2CC0">
        <w:rPr>
          <w:rFonts w:ascii="Times New Roman" w:hAnsi="Times New Roman" w:cs="Times New Roman"/>
        </w:rPr>
        <w:t>а</w:t>
      </w:r>
      <w:r w:rsidRPr="007C2CC0">
        <w:rPr>
          <w:rFonts w:ascii="Times New Roman" w:hAnsi="Times New Roman" w:cs="Times New Roman"/>
        </w:rPr>
        <w:t xml:space="preserve">метра </w:t>
      </w:r>
      <w:r w:rsidRPr="007C2CC0">
        <w:rPr>
          <w:rFonts w:ascii="Times New Roman" w:hAnsi="Times New Roman" w:cs="Times New Roman"/>
          <w:i/>
          <w:lang w:val="en-US"/>
        </w:rPr>
        <w:t>n</w:t>
      </w:r>
      <w:r w:rsidRPr="007C2CC0">
        <w:rPr>
          <w:rFonts w:ascii="Times New Roman" w:hAnsi="Times New Roman" w:cs="Times New Roman"/>
        </w:rPr>
        <w:t xml:space="preserve"> существенно </w:t>
      </w:r>
      <w:r w:rsidR="00322A88" w:rsidRPr="007C2CC0">
        <w:rPr>
          <w:rFonts w:ascii="Times New Roman" w:hAnsi="Times New Roman" w:cs="Times New Roman"/>
        </w:rPr>
        <w:t>как для значений порогов, так и для вероятностей правильного обнаружения.</w:t>
      </w:r>
      <w:r w:rsidR="00310995" w:rsidRPr="007C2CC0">
        <w:rPr>
          <w:rFonts w:ascii="Times New Roman" w:hAnsi="Times New Roman" w:cs="Times New Roman"/>
        </w:rPr>
        <w:t xml:space="preserve"> Выбрав определенный уровень этой вероятност</w:t>
      </w:r>
      <w:r w:rsidR="009E2182" w:rsidRPr="007C2CC0">
        <w:rPr>
          <w:rFonts w:ascii="Times New Roman" w:hAnsi="Times New Roman" w:cs="Times New Roman"/>
        </w:rPr>
        <w:t>и</w:t>
      </w:r>
      <w:r w:rsidR="00310995" w:rsidRPr="007C2CC0">
        <w:rPr>
          <w:rFonts w:ascii="Times New Roman" w:hAnsi="Times New Roman" w:cs="Times New Roman"/>
        </w:rPr>
        <w:t>, можно по кривым о</w:t>
      </w:r>
      <w:r w:rsidR="00310995" w:rsidRPr="007C2CC0">
        <w:rPr>
          <w:rFonts w:ascii="Times New Roman" w:hAnsi="Times New Roman" w:cs="Times New Roman"/>
        </w:rPr>
        <w:t>б</w:t>
      </w:r>
      <w:r w:rsidR="00310995" w:rsidRPr="007C2CC0">
        <w:rPr>
          <w:rFonts w:ascii="Times New Roman" w:hAnsi="Times New Roman" w:cs="Times New Roman"/>
        </w:rPr>
        <w:t>наружения определить выигрыш в дальности обнаружения сигнала в зависимости, например, от числа принимаемых от него импульсов в радиоконтакте.</w:t>
      </w:r>
      <w:r w:rsidR="009E2182" w:rsidRPr="007C2CC0">
        <w:rPr>
          <w:rFonts w:ascii="Times New Roman" w:hAnsi="Times New Roman" w:cs="Times New Roman"/>
        </w:rPr>
        <w:t xml:space="preserve"> Из рис. 2.8.2 видно, что по уровню </w:t>
      </w:r>
      <w:r w:rsidR="009E2182" w:rsidRPr="007C2CC0">
        <w:rPr>
          <w:rFonts w:ascii="Times New Roman" w:hAnsi="Times New Roman" w:cs="Times New Roman"/>
          <w:i/>
        </w:rPr>
        <w:t>0,8</w:t>
      </w:r>
      <w:r w:rsidR="009E2182" w:rsidRPr="007C2CC0">
        <w:rPr>
          <w:rFonts w:ascii="Times New Roman" w:hAnsi="Times New Roman" w:cs="Times New Roman"/>
        </w:rPr>
        <w:t xml:space="preserve"> </w:t>
      </w:r>
      <w:r w:rsidR="00F7618D" w:rsidRPr="007C2CC0">
        <w:rPr>
          <w:rFonts w:ascii="Times New Roman" w:hAnsi="Times New Roman" w:cs="Times New Roman"/>
        </w:rPr>
        <w:t xml:space="preserve">отношение </w:t>
      </w:r>
      <w:r w:rsidR="00422D75" w:rsidRPr="007C2CC0">
        <w:rPr>
          <w:rFonts w:ascii="Times New Roman" w:hAnsi="Times New Roman" w:cs="Times New Roman"/>
        </w:rPr>
        <w:t xml:space="preserve">параметров </w:t>
      </w:r>
      <w:r w:rsidR="00422D75" w:rsidRPr="007C2CC0">
        <w:rPr>
          <w:rFonts w:ascii="Times New Roman" w:hAnsi="Times New Roman" w:cs="Times New Roman"/>
          <w:i/>
          <w:lang w:val="en-US"/>
        </w:rPr>
        <w:t>a</w:t>
      </w:r>
      <w:r w:rsidR="00422D75" w:rsidRPr="007C2CC0">
        <w:rPr>
          <w:rFonts w:ascii="Times New Roman" w:hAnsi="Times New Roman" w:cs="Times New Roman"/>
        </w:rPr>
        <w:t xml:space="preserve"> при </w:t>
      </w:r>
      <w:r w:rsidR="00422D75" w:rsidRPr="007C2CC0">
        <w:rPr>
          <w:rFonts w:ascii="Times New Roman" w:hAnsi="Times New Roman" w:cs="Times New Roman"/>
          <w:i/>
          <w:lang w:val="en-US"/>
        </w:rPr>
        <w:t>n</w:t>
      </w:r>
      <w:r w:rsidR="00422D75" w:rsidRPr="007C2CC0">
        <w:rPr>
          <w:rFonts w:ascii="Times New Roman" w:hAnsi="Times New Roman" w:cs="Times New Roman"/>
          <w:i/>
        </w:rPr>
        <w:t>=3</w:t>
      </w:r>
      <w:r w:rsidR="00422D75" w:rsidRPr="007C2CC0">
        <w:rPr>
          <w:rFonts w:ascii="Times New Roman" w:hAnsi="Times New Roman" w:cs="Times New Roman"/>
        </w:rPr>
        <w:t xml:space="preserve"> и </w:t>
      </w:r>
      <w:r w:rsidR="00422D75" w:rsidRPr="007C2CC0">
        <w:rPr>
          <w:rFonts w:ascii="Times New Roman" w:hAnsi="Times New Roman" w:cs="Times New Roman"/>
          <w:i/>
          <w:lang w:val="en-US"/>
        </w:rPr>
        <w:t>n</w:t>
      </w:r>
      <w:r w:rsidR="00422D75" w:rsidRPr="007C2CC0">
        <w:rPr>
          <w:rFonts w:ascii="Times New Roman" w:hAnsi="Times New Roman" w:cs="Times New Roman"/>
          <w:i/>
        </w:rPr>
        <w:t>=10</w:t>
      </w:r>
      <w:r w:rsidR="00422D75" w:rsidRPr="007C2CC0">
        <w:rPr>
          <w:rFonts w:ascii="Times New Roman" w:hAnsi="Times New Roman" w:cs="Times New Roman"/>
        </w:rPr>
        <w:t xml:space="preserve">  </w:t>
      </w:r>
      <w:r w:rsidR="00422D75" w:rsidRPr="007C2CC0">
        <w:rPr>
          <w:rFonts w:ascii="Times New Roman" w:hAnsi="Times New Roman" w:cs="Times New Roman"/>
          <w:i/>
          <w:lang w:val="en-US"/>
        </w:rPr>
        <w:t>a</w:t>
      </w:r>
      <w:r w:rsidR="00422D75" w:rsidRPr="007C2CC0">
        <w:rPr>
          <w:rFonts w:ascii="Times New Roman" w:hAnsi="Times New Roman" w:cs="Times New Roman"/>
          <w:i/>
          <w:vertAlign w:val="subscript"/>
        </w:rPr>
        <w:t>3</w:t>
      </w:r>
      <w:r w:rsidR="00422D75" w:rsidRPr="007C2CC0">
        <w:rPr>
          <w:rFonts w:ascii="Times New Roman" w:hAnsi="Times New Roman" w:cs="Times New Roman"/>
          <w:i/>
        </w:rPr>
        <w:t>/</w:t>
      </w:r>
      <w:r w:rsidR="00422D75" w:rsidRPr="007C2CC0">
        <w:rPr>
          <w:rFonts w:ascii="Times New Roman" w:hAnsi="Times New Roman" w:cs="Times New Roman"/>
          <w:i/>
          <w:lang w:val="en-US"/>
        </w:rPr>
        <w:t>a</w:t>
      </w:r>
      <w:r w:rsidR="00422D75" w:rsidRPr="007C2CC0">
        <w:rPr>
          <w:rFonts w:ascii="Times New Roman" w:hAnsi="Times New Roman" w:cs="Times New Roman"/>
          <w:i/>
          <w:vertAlign w:val="subscript"/>
        </w:rPr>
        <w:t>10</w:t>
      </w:r>
      <w:r w:rsidR="004E0618" w:rsidRPr="007C2CC0">
        <w:rPr>
          <w:rFonts w:ascii="Times New Roman" w:hAnsi="Times New Roman" w:cs="Times New Roman"/>
          <w:i/>
          <w:vertAlign w:val="subscript"/>
        </w:rPr>
        <w:t xml:space="preserve"> </w:t>
      </w:r>
      <w:r w:rsidR="00422D75" w:rsidRPr="007C2CC0">
        <w:rPr>
          <w:rFonts w:ascii="Times New Roman" w:hAnsi="Times New Roman" w:cs="Times New Roman"/>
          <w:i/>
        </w:rPr>
        <w:sym w:font="Symbol" w:char="F040"/>
      </w:r>
      <w:r w:rsidR="004E0618" w:rsidRPr="007C2CC0">
        <w:rPr>
          <w:rFonts w:ascii="Times New Roman" w:hAnsi="Times New Roman" w:cs="Times New Roman"/>
          <w:i/>
        </w:rPr>
        <w:t xml:space="preserve"> </w:t>
      </w:r>
      <w:r w:rsidR="00422D75" w:rsidRPr="007C2CC0">
        <w:rPr>
          <w:rFonts w:ascii="Times New Roman" w:hAnsi="Times New Roman" w:cs="Times New Roman"/>
          <w:i/>
        </w:rPr>
        <w:t>2.86/1.9</w:t>
      </w:r>
      <w:r w:rsidR="004E0618" w:rsidRPr="007C2CC0">
        <w:rPr>
          <w:rFonts w:ascii="Times New Roman" w:hAnsi="Times New Roman" w:cs="Times New Roman"/>
          <w:i/>
        </w:rPr>
        <w:sym w:font="Symbol" w:char="F040"/>
      </w:r>
      <w:r w:rsidR="00422D75" w:rsidRPr="007C2CC0">
        <w:rPr>
          <w:rFonts w:ascii="Times New Roman" w:hAnsi="Times New Roman" w:cs="Times New Roman"/>
          <w:i/>
        </w:rPr>
        <w:t>1.5.</w:t>
      </w:r>
      <w:r w:rsidR="004E0618" w:rsidRPr="007C2CC0">
        <w:rPr>
          <w:rFonts w:ascii="Times New Roman" w:hAnsi="Times New Roman" w:cs="Times New Roman"/>
          <w:i/>
        </w:rPr>
        <w:t xml:space="preserve"> </w:t>
      </w:r>
      <w:r w:rsidR="00743CCE" w:rsidRPr="007C2CC0">
        <w:rPr>
          <w:rFonts w:ascii="Times New Roman" w:hAnsi="Times New Roman" w:cs="Times New Roman"/>
        </w:rPr>
        <w:t>Так как в пассивной радио</w:t>
      </w:r>
      <w:r w:rsidR="00A378BF">
        <w:rPr>
          <w:rFonts w:ascii="Times New Roman" w:hAnsi="Times New Roman" w:cs="Times New Roman"/>
        </w:rPr>
        <w:t xml:space="preserve">локации амплитуда сигнала (в свободном пространстве) </w:t>
      </w:r>
      <w:r w:rsidR="00743CCE" w:rsidRPr="007C2CC0">
        <w:rPr>
          <w:rFonts w:ascii="Times New Roman" w:hAnsi="Times New Roman" w:cs="Times New Roman"/>
        </w:rPr>
        <w:t>убывает обрат</w:t>
      </w:r>
      <w:r w:rsidR="00A378BF">
        <w:rPr>
          <w:rFonts w:ascii="Times New Roman" w:hAnsi="Times New Roman" w:cs="Times New Roman"/>
        </w:rPr>
        <w:t>но-</w:t>
      </w:r>
      <w:r w:rsidR="00743CCE" w:rsidRPr="007C2CC0">
        <w:rPr>
          <w:rFonts w:ascii="Times New Roman" w:hAnsi="Times New Roman" w:cs="Times New Roman"/>
        </w:rPr>
        <w:t>пропорциональ</w:t>
      </w:r>
      <w:r w:rsidR="00A378BF">
        <w:rPr>
          <w:rFonts w:ascii="Times New Roman" w:hAnsi="Times New Roman" w:cs="Times New Roman"/>
        </w:rPr>
        <w:t>но расстоянию от</w:t>
      </w:r>
      <w:r w:rsidR="00743CCE" w:rsidRPr="007C2CC0">
        <w:rPr>
          <w:rFonts w:ascii="Times New Roman" w:hAnsi="Times New Roman" w:cs="Times New Roman"/>
        </w:rPr>
        <w:t xml:space="preserve"> источника, дальность обнаружения при </w:t>
      </w:r>
      <w:r w:rsidR="00743CCE" w:rsidRPr="007C2CC0">
        <w:rPr>
          <w:rFonts w:ascii="Times New Roman" w:hAnsi="Times New Roman" w:cs="Times New Roman"/>
          <w:i/>
          <w:lang w:val="en-US"/>
        </w:rPr>
        <w:t>n</w:t>
      </w:r>
      <w:r w:rsidR="00743CCE" w:rsidRPr="007C2CC0">
        <w:rPr>
          <w:rFonts w:ascii="Times New Roman" w:hAnsi="Times New Roman" w:cs="Times New Roman"/>
          <w:i/>
        </w:rPr>
        <w:t>=10</w:t>
      </w:r>
      <w:r w:rsidR="00743CCE" w:rsidRPr="007C2CC0">
        <w:rPr>
          <w:rFonts w:ascii="Times New Roman" w:hAnsi="Times New Roman" w:cs="Times New Roman"/>
        </w:rPr>
        <w:t xml:space="preserve"> увеличится в </w:t>
      </w:r>
      <w:r w:rsidR="005B11FA" w:rsidRPr="007C2CC0">
        <w:rPr>
          <w:rFonts w:ascii="Times New Roman" w:hAnsi="Times New Roman" w:cs="Times New Roman"/>
        </w:rPr>
        <w:t>тако</w:t>
      </w:r>
      <w:r w:rsidR="00743CCE" w:rsidRPr="007C2CC0">
        <w:rPr>
          <w:rFonts w:ascii="Times New Roman" w:hAnsi="Times New Roman" w:cs="Times New Roman"/>
        </w:rPr>
        <w:t>м же отношении</w:t>
      </w:r>
      <w:r w:rsidR="007F1698" w:rsidRPr="007C2CC0">
        <w:rPr>
          <w:rFonts w:ascii="Times New Roman" w:hAnsi="Times New Roman" w:cs="Times New Roman"/>
        </w:rPr>
        <w:t>.</w:t>
      </w:r>
      <w:r w:rsidR="00B85588" w:rsidRPr="007C2CC0">
        <w:rPr>
          <w:rFonts w:ascii="Times New Roman" w:hAnsi="Times New Roman" w:cs="Times New Roman"/>
        </w:rPr>
        <w:t xml:space="preserve"> Число принимаемых в радиоконтакте и</w:t>
      </w:r>
      <w:r w:rsidR="00B85588" w:rsidRPr="007C2CC0">
        <w:rPr>
          <w:rFonts w:ascii="Times New Roman" w:hAnsi="Times New Roman" w:cs="Times New Roman"/>
        </w:rPr>
        <w:t>м</w:t>
      </w:r>
      <w:r w:rsidR="00B85588" w:rsidRPr="007C2CC0">
        <w:rPr>
          <w:rFonts w:ascii="Times New Roman" w:hAnsi="Times New Roman" w:cs="Times New Roman"/>
        </w:rPr>
        <w:t>пульсов зави</w:t>
      </w:r>
      <w:r w:rsidR="008C4503">
        <w:rPr>
          <w:rFonts w:ascii="Times New Roman" w:hAnsi="Times New Roman" w:cs="Times New Roman"/>
        </w:rPr>
        <w:t>сит от ширины ДН антенны</w:t>
      </w:r>
      <w:r w:rsidR="00B85588" w:rsidRPr="007C2CC0">
        <w:rPr>
          <w:rFonts w:ascii="Times New Roman" w:hAnsi="Times New Roman" w:cs="Times New Roman"/>
        </w:rPr>
        <w:sym w:font="Symbol" w:char="F020"/>
      </w:r>
      <w:r w:rsidR="00B85588" w:rsidRPr="007C2CC0">
        <w:rPr>
          <w:rFonts w:ascii="Times New Roman" w:hAnsi="Times New Roman" w:cs="Times New Roman"/>
          <w:i/>
          <w:sz w:val="28"/>
          <w:szCs w:val="28"/>
        </w:rPr>
        <w:sym w:font="Symbol" w:char="F06A"/>
      </w:r>
      <w:r w:rsidR="00B85588" w:rsidRPr="007C2CC0">
        <w:rPr>
          <w:rFonts w:ascii="Times New Roman" w:hAnsi="Times New Roman" w:cs="Times New Roman"/>
        </w:rPr>
        <w:t xml:space="preserve">, скорости ее вращения </w:t>
      </w:r>
      <w:r w:rsidR="008C4503">
        <w:rPr>
          <w:rFonts w:ascii="Times New Roman" w:hAnsi="Times New Roman" w:cs="Times New Roman"/>
          <w:i/>
        </w:rPr>
        <w:t>ω</w:t>
      </w:r>
      <w:r w:rsidR="00B85588" w:rsidRPr="007C2CC0">
        <w:rPr>
          <w:rFonts w:ascii="Times New Roman" w:hAnsi="Times New Roman" w:cs="Times New Roman"/>
          <w:i/>
        </w:rPr>
        <w:t xml:space="preserve"> </w:t>
      </w:r>
      <w:r w:rsidR="00B85588" w:rsidRPr="007C2CC0">
        <w:rPr>
          <w:rFonts w:ascii="Times New Roman" w:hAnsi="Times New Roman" w:cs="Times New Roman"/>
        </w:rPr>
        <w:t xml:space="preserve">и периода </w:t>
      </w:r>
      <w:r w:rsidR="008C4503" w:rsidRPr="008C4503">
        <w:rPr>
          <w:rFonts w:ascii="Times New Roman" w:hAnsi="Times New Roman" w:cs="Times New Roman"/>
          <w:i/>
          <w:lang w:val="en-US"/>
        </w:rPr>
        <w:t>T</w:t>
      </w:r>
      <w:r w:rsidR="008C4503" w:rsidRPr="008C4503">
        <w:rPr>
          <w:rFonts w:ascii="Times New Roman" w:hAnsi="Times New Roman" w:cs="Times New Roman"/>
          <w:i/>
          <w:vertAlign w:val="subscript"/>
          <w:lang w:val="en-US"/>
        </w:rPr>
        <w:t>n</w:t>
      </w:r>
      <w:r w:rsidR="002A234F" w:rsidRPr="007C2CC0">
        <w:rPr>
          <w:rFonts w:ascii="Times New Roman" w:hAnsi="Times New Roman" w:cs="Times New Roman"/>
        </w:rPr>
        <w:t>:</w:t>
      </w:r>
      <w:r w:rsidR="007A44B0" w:rsidRPr="007C2CC0">
        <w:rPr>
          <w:rFonts w:ascii="Times New Roman" w:hAnsi="Times New Roman" w:cs="Times New Roman"/>
        </w:rPr>
        <w:t xml:space="preserve"> </w:t>
      </w:r>
    </w:p>
    <w:p w:rsidR="00CB761E" w:rsidRPr="007C2CC0" w:rsidRDefault="007A44B0" w:rsidP="007C2CC0">
      <w:pPr>
        <w:jc w:val="both"/>
        <w:rPr>
          <w:rFonts w:ascii="Times New Roman" w:hAnsi="Times New Roman" w:cs="Times New Roman"/>
        </w:rPr>
      </w:pPr>
      <w:proofErr w:type="gramStart"/>
      <w:r w:rsidRPr="007C2CC0">
        <w:rPr>
          <w:rFonts w:ascii="Times New Roman" w:hAnsi="Times New Roman" w:cs="Times New Roman"/>
          <w:i/>
          <w:lang w:val="en-US"/>
        </w:rPr>
        <w:t>n</w:t>
      </w:r>
      <w:proofErr w:type="gramEnd"/>
      <w:r w:rsidRPr="007C2CC0">
        <w:rPr>
          <w:rFonts w:ascii="Times New Roman" w:hAnsi="Times New Roman" w:cs="Times New Roman"/>
          <w:i/>
        </w:rPr>
        <w:t xml:space="preserve"> </w:t>
      </w:r>
      <w:r w:rsidRPr="007C2CC0">
        <w:rPr>
          <w:rFonts w:ascii="Times New Roman" w:hAnsi="Times New Roman" w:cs="Times New Roman"/>
          <w:i/>
          <w:lang w:val="en-US"/>
        </w:rPr>
        <w:sym w:font="Symbol" w:char="F040"/>
      </w:r>
      <w:r w:rsidRPr="007C2CC0">
        <w:rPr>
          <w:rFonts w:ascii="Times New Roman" w:hAnsi="Times New Roman" w:cs="Times New Roman"/>
          <w:i/>
        </w:rPr>
        <w:t xml:space="preserve"> </w:t>
      </w:r>
      <w:r w:rsidRPr="007C2CC0">
        <w:rPr>
          <w:rFonts w:ascii="Times New Roman" w:hAnsi="Times New Roman" w:cs="Times New Roman"/>
          <w:i/>
          <w:sz w:val="28"/>
          <w:szCs w:val="28"/>
        </w:rPr>
        <w:sym w:font="Symbol" w:char="F06A"/>
      </w:r>
      <w:r w:rsidR="00A313E8" w:rsidRPr="007C2CC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C2CC0">
        <w:rPr>
          <w:rFonts w:ascii="Times New Roman" w:hAnsi="Times New Roman" w:cs="Times New Roman"/>
          <w:i/>
          <w:sz w:val="28"/>
          <w:szCs w:val="28"/>
        </w:rPr>
        <w:t>/</w:t>
      </w:r>
      <w:r w:rsidR="006C40ED" w:rsidRPr="007C2CC0">
        <w:rPr>
          <w:rFonts w:ascii="Times New Roman" w:hAnsi="Times New Roman" w:cs="Times New Roman"/>
          <w:i/>
          <w:sz w:val="28"/>
          <w:szCs w:val="28"/>
        </w:rPr>
        <w:t>(</w:t>
      </w:r>
      <w:r w:rsidRPr="007C2CC0">
        <w:rPr>
          <w:rFonts w:ascii="Times New Roman" w:hAnsi="Times New Roman" w:cs="Times New Roman"/>
          <w:i/>
        </w:rPr>
        <w:t xml:space="preserve">ω </w:t>
      </w:r>
      <w:r w:rsidRPr="007C2CC0">
        <w:rPr>
          <w:rFonts w:ascii="Times New Roman" w:hAnsi="Times New Roman" w:cs="Times New Roman"/>
          <w:i/>
          <w:lang w:val="en-US"/>
        </w:rPr>
        <w:t>T</w:t>
      </w:r>
      <w:r w:rsidRPr="007C2CC0">
        <w:rPr>
          <w:rFonts w:ascii="Times New Roman" w:hAnsi="Times New Roman" w:cs="Times New Roman"/>
          <w:i/>
          <w:vertAlign w:val="subscript"/>
        </w:rPr>
        <w:t>п</w:t>
      </w:r>
      <w:r w:rsidRPr="007C2CC0">
        <w:rPr>
          <w:rFonts w:ascii="Times New Roman" w:hAnsi="Times New Roman" w:cs="Times New Roman"/>
          <w:i/>
          <w:sz w:val="28"/>
          <w:szCs w:val="28"/>
        </w:rPr>
        <w:t>).</w:t>
      </w:r>
      <w:r w:rsidR="00520A15" w:rsidRPr="007C2CC0">
        <w:rPr>
          <w:rFonts w:ascii="Times New Roman" w:hAnsi="Times New Roman" w:cs="Times New Roman"/>
          <w:sz w:val="28"/>
          <w:szCs w:val="28"/>
        </w:rPr>
        <w:t xml:space="preserve"> </w:t>
      </w:r>
      <w:r w:rsidR="00520A15" w:rsidRPr="007C2CC0">
        <w:rPr>
          <w:rFonts w:ascii="Times New Roman" w:hAnsi="Times New Roman" w:cs="Times New Roman"/>
        </w:rPr>
        <w:t>Снижая скорость вращения</w:t>
      </w:r>
      <w:r w:rsidR="00520A15" w:rsidRPr="007C2CC0">
        <w:rPr>
          <w:rFonts w:ascii="Times New Roman" w:hAnsi="Times New Roman" w:cs="Times New Roman"/>
          <w:i/>
        </w:rPr>
        <w:t xml:space="preserve"> </w:t>
      </w:r>
      <w:r w:rsidR="00520A15" w:rsidRPr="007C2CC0">
        <w:rPr>
          <w:rFonts w:ascii="Times New Roman" w:hAnsi="Times New Roman" w:cs="Times New Roman"/>
        </w:rPr>
        <w:t>можно увеличить это число.</w:t>
      </w:r>
    </w:p>
    <w:p w:rsidR="00FA14D0" w:rsidRPr="007C2CC0" w:rsidRDefault="000E7211" w:rsidP="007C2CC0">
      <w:pPr>
        <w:ind w:firstLine="709"/>
        <w:rPr>
          <w:rFonts w:ascii="Times New Roman" w:hAnsi="Times New Roman" w:cs="Times New Roman"/>
        </w:rPr>
      </w:pPr>
      <w:r w:rsidRPr="007C2CC0">
        <w:rPr>
          <w:rFonts w:ascii="Times New Roman" w:hAnsi="Times New Roman" w:cs="Times New Roman"/>
        </w:rPr>
        <w:t>П</w:t>
      </w:r>
      <w:r w:rsidR="001F5DF6" w:rsidRPr="007C2CC0">
        <w:rPr>
          <w:rFonts w:ascii="Times New Roman" w:hAnsi="Times New Roman" w:cs="Times New Roman"/>
        </w:rPr>
        <w:t>ериодич</w:t>
      </w:r>
      <w:r w:rsidRPr="007C2CC0">
        <w:rPr>
          <w:rFonts w:ascii="Times New Roman" w:hAnsi="Times New Roman" w:cs="Times New Roman"/>
        </w:rPr>
        <w:t>ность</w:t>
      </w:r>
      <w:r w:rsidR="001F5DF6" w:rsidRPr="007C2CC0">
        <w:rPr>
          <w:rFonts w:ascii="Times New Roman" w:hAnsi="Times New Roman" w:cs="Times New Roman"/>
        </w:rPr>
        <w:t xml:space="preserve"> является </w:t>
      </w:r>
      <w:r w:rsidRPr="007C2CC0">
        <w:rPr>
          <w:rFonts w:ascii="Times New Roman" w:hAnsi="Times New Roman" w:cs="Times New Roman"/>
        </w:rPr>
        <w:t xml:space="preserve">«антиэнтропийным» свойством </w:t>
      </w:r>
      <w:r w:rsidR="00984FBC">
        <w:rPr>
          <w:rFonts w:ascii="Times New Roman" w:hAnsi="Times New Roman" w:cs="Times New Roman"/>
        </w:rPr>
        <w:t xml:space="preserve">образов </w:t>
      </w:r>
      <w:r w:rsidRPr="007C2CC0">
        <w:rPr>
          <w:rFonts w:ascii="Times New Roman" w:hAnsi="Times New Roman" w:cs="Times New Roman"/>
        </w:rPr>
        <w:t>сигналов</w:t>
      </w:r>
      <w:r w:rsidR="001F5DF6" w:rsidRPr="007C2CC0">
        <w:rPr>
          <w:rFonts w:ascii="Times New Roman" w:hAnsi="Times New Roman" w:cs="Times New Roman"/>
        </w:rPr>
        <w:t>. В терминах теории информации шум есть «сигнал» с максимальной энтропией, не нес</w:t>
      </w:r>
      <w:r w:rsidR="001F5DF6" w:rsidRPr="007C2CC0">
        <w:rPr>
          <w:rFonts w:ascii="Times New Roman" w:hAnsi="Times New Roman" w:cs="Times New Roman"/>
        </w:rPr>
        <w:t>у</w:t>
      </w:r>
      <w:r w:rsidR="001F5DF6" w:rsidRPr="007C2CC0">
        <w:rPr>
          <w:rFonts w:ascii="Times New Roman" w:hAnsi="Times New Roman" w:cs="Times New Roman"/>
        </w:rPr>
        <w:t>щий ни</w:t>
      </w:r>
      <w:r w:rsidR="00F3044D" w:rsidRPr="007C2CC0">
        <w:rPr>
          <w:rFonts w:ascii="Times New Roman" w:hAnsi="Times New Roman" w:cs="Times New Roman"/>
        </w:rPr>
        <w:t xml:space="preserve">какой </w:t>
      </w:r>
      <w:r w:rsidR="001F5DF6" w:rsidRPr="007C2CC0">
        <w:rPr>
          <w:rFonts w:ascii="Times New Roman" w:hAnsi="Times New Roman" w:cs="Times New Roman"/>
        </w:rPr>
        <w:t>информации [1</w:t>
      </w:r>
      <w:r w:rsidR="00984FBC">
        <w:rPr>
          <w:rFonts w:ascii="Times New Roman" w:hAnsi="Times New Roman" w:cs="Times New Roman"/>
        </w:rPr>
        <w:t xml:space="preserve">, с </w:t>
      </w:r>
      <w:r w:rsidR="001F5DF6" w:rsidRPr="007C2CC0">
        <w:rPr>
          <w:rFonts w:ascii="Times New Roman" w:hAnsi="Times New Roman" w:cs="Times New Roman"/>
        </w:rPr>
        <w:t xml:space="preserve">623]. </w:t>
      </w:r>
      <w:r w:rsidR="00F3044D" w:rsidRPr="007C2CC0">
        <w:rPr>
          <w:rFonts w:ascii="Times New Roman" w:hAnsi="Times New Roman" w:cs="Times New Roman"/>
        </w:rPr>
        <w:t>Строг</w:t>
      </w:r>
      <w:r w:rsidR="00E00D9B" w:rsidRPr="007C2CC0">
        <w:rPr>
          <w:rFonts w:ascii="Times New Roman" w:hAnsi="Times New Roman" w:cs="Times New Roman"/>
        </w:rPr>
        <w:t>ая</w:t>
      </w:r>
      <w:r w:rsidR="001F5DF6" w:rsidRPr="007C2CC0">
        <w:rPr>
          <w:rFonts w:ascii="Times New Roman" w:hAnsi="Times New Roman" w:cs="Times New Roman"/>
        </w:rPr>
        <w:t xml:space="preserve"> периодич</w:t>
      </w:r>
      <w:r w:rsidR="00E00D9B" w:rsidRPr="007C2CC0">
        <w:rPr>
          <w:rFonts w:ascii="Times New Roman" w:hAnsi="Times New Roman" w:cs="Times New Roman"/>
        </w:rPr>
        <w:t xml:space="preserve">ность придает </w:t>
      </w:r>
      <w:r w:rsidR="001F5DF6" w:rsidRPr="007C2CC0">
        <w:rPr>
          <w:rFonts w:ascii="Times New Roman" w:hAnsi="Times New Roman" w:cs="Times New Roman"/>
        </w:rPr>
        <w:t xml:space="preserve"> минимальн</w:t>
      </w:r>
      <w:r w:rsidR="00E00D9B" w:rsidRPr="007C2CC0">
        <w:rPr>
          <w:rFonts w:ascii="Times New Roman" w:hAnsi="Times New Roman" w:cs="Times New Roman"/>
        </w:rPr>
        <w:t>ую</w:t>
      </w:r>
      <w:r w:rsidR="001F5DF6" w:rsidRPr="007C2CC0">
        <w:rPr>
          <w:rFonts w:ascii="Times New Roman" w:hAnsi="Times New Roman" w:cs="Times New Roman"/>
        </w:rPr>
        <w:t xml:space="preserve"> энтропи</w:t>
      </w:r>
      <w:r w:rsidR="00E00D9B" w:rsidRPr="007C2CC0">
        <w:rPr>
          <w:rFonts w:ascii="Times New Roman" w:hAnsi="Times New Roman" w:cs="Times New Roman"/>
        </w:rPr>
        <w:t>ю</w:t>
      </w:r>
      <w:r w:rsidR="00A84B59" w:rsidRPr="007C2CC0">
        <w:rPr>
          <w:rFonts w:ascii="Times New Roman" w:hAnsi="Times New Roman" w:cs="Times New Roman"/>
        </w:rPr>
        <w:t xml:space="preserve"> </w:t>
      </w:r>
      <w:r w:rsidR="00BB28C2">
        <w:rPr>
          <w:rFonts w:ascii="Times New Roman" w:hAnsi="Times New Roman" w:cs="Times New Roman"/>
        </w:rPr>
        <w:t xml:space="preserve">образу </w:t>
      </w:r>
      <w:r w:rsidR="00A84B59" w:rsidRPr="007C2CC0">
        <w:rPr>
          <w:rFonts w:ascii="Times New Roman" w:hAnsi="Times New Roman" w:cs="Times New Roman"/>
        </w:rPr>
        <w:t>сигнал</w:t>
      </w:r>
      <w:r w:rsidR="00BB28C2">
        <w:rPr>
          <w:rFonts w:ascii="Times New Roman" w:hAnsi="Times New Roman" w:cs="Times New Roman"/>
        </w:rPr>
        <w:t>а</w:t>
      </w:r>
      <w:r w:rsidR="00A84B59" w:rsidRPr="007C2CC0">
        <w:rPr>
          <w:rFonts w:ascii="Times New Roman" w:hAnsi="Times New Roman" w:cs="Times New Roman"/>
        </w:rPr>
        <w:t xml:space="preserve"> во временной области.</w:t>
      </w:r>
      <w:r w:rsidR="001F5DF6" w:rsidRPr="007C2CC0">
        <w:rPr>
          <w:rFonts w:ascii="Times New Roman" w:hAnsi="Times New Roman" w:cs="Times New Roman"/>
        </w:rPr>
        <w:t xml:space="preserve"> </w:t>
      </w:r>
      <w:r w:rsidR="0032681C" w:rsidRPr="007C2CC0">
        <w:rPr>
          <w:rFonts w:ascii="Times New Roman" w:hAnsi="Times New Roman" w:cs="Times New Roman"/>
        </w:rPr>
        <w:t>В квазипериодических сигналах э</w:t>
      </w:r>
      <w:r w:rsidR="0032681C" w:rsidRPr="007C2CC0">
        <w:rPr>
          <w:rFonts w:ascii="Times New Roman" w:hAnsi="Times New Roman" w:cs="Times New Roman"/>
        </w:rPr>
        <w:t>н</w:t>
      </w:r>
      <w:r w:rsidR="0032681C" w:rsidRPr="007C2CC0">
        <w:rPr>
          <w:rFonts w:ascii="Times New Roman" w:hAnsi="Times New Roman" w:cs="Times New Roman"/>
        </w:rPr>
        <w:t xml:space="preserve">тропия возрастает, причем тем больше, чем больший параметр </w:t>
      </w:r>
      <w:r w:rsidR="0032681C" w:rsidRPr="007C2CC0">
        <w:rPr>
          <w:rFonts w:ascii="Times New Roman" w:hAnsi="Times New Roman" w:cs="Times New Roman"/>
          <w:i/>
          <w:lang w:val="en-US"/>
        </w:rPr>
        <w:t>Δ</w:t>
      </w:r>
      <w:r w:rsidR="0032681C" w:rsidRPr="007C2CC0">
        <w:rPr>
          <w:rFonts w:ascii="Times New Roman" w:hAnsi="Times New Roman" w:cs="Times New Roman"/>
          <w:i/>
        </w:rPr>
        <w:t xml:space="preserve"> </w:t>
      </w:r>
      <w:r w:rsidR="0032681C" w:rsidRPr="007C2CC0">
        <w:rPr>
          <w:rFonts w:ascii="Times New Roman" w:hAnsi="Times New Roman" w:cs="Times New Roman"/>
        </w:rPr>
        <w:t>необходимо назначить для их обнаружения.</w:t>
      </w:r>
      <w:r w:rsidR="00695960" w:rsidRPr="007C2CC0">
        <w:rPr>
          <w:rFonts w:ascii="Times New Roman" w:hAnsi="Times New Roman" w:cs="Times New Roman"/>
        </w:rPr>
        <w:t xml:space="preserve"> В апериодических сигналах энтропия возрастает еще больше</w:t>
      </w:r>
      <w:r w:rsidR="00F47CAF" w:rsidRPr="007C2CC0">
        <w:rPr>
          <w:rFonts w:ascii="Times New Roman" w:hAnsi="Times New Roman" w:cs="Times New Roman"/>
        </w:rPr>
        <w:t>.</w:t>
      </w:r>
      <w:r w:rsidR="00695960" w:rsidRPr="007C2CC0">
        <w:rPr>
          <w:rFonts w:ascii="Times New Roman" w:hAnsi="Times New Roman" w:cs="Times New Roman"/>
        </w:rPr>
        <w:t xml:space="preserve"> </w:t>
      </w:r>
      <w:r w:rsidR="00F47CAF" w:rsidRPr="007C2CC0">
        <w:rPr>
          <w:rFonts w:ascii="Times New Roman" w:hAnsi="Times New Roman" w:cs="Times New Roman"/>
        </w:rPr>
        <w:t>О</w:t>
      </w:r>
      <w:r w:rsidR="00695960" w:rsidRPr="007C2CC0">
        <w:rPr>
          <w:rFonts w:ascii="Times New Roman" w:hAnsi="Times New Roman" w:cs="Times New Roman"/>
        </w:rPr>
        <w:t>ни занимают промежуточное положение между шумом и сигналами со  свойствами пери</w:t>
      </w:r>
      <w:r w:rsidR="00695960" w:rsidRPr="007C2CC0">
        <w:rPr>
          <w:rFonts w:ascii="Times New Roman" w:hAnsi="Times New Roman" w:cs="Times New Roman"/>
        </w:rPr>
        <w:t>о</w:t>
      </w:r>
      <w:r w:rsidR="00695960" w:rsidRPr="007C2CC0">
        <w:rPr>
          <w:rFonts w:ascii="Times New Roman" w:hAnsi="Times New Roman" w:cs="Times New Roman"/>
        </w:rPr>
        <w:t>дичности.</w:t>
      </w:r>
      <w:r w:rsidR="00F47CAF" w:rsidRPr="007C2CC0">
        <w:rPr>
          <w:rFonts w:ascii="Times New Roman" w:hAnsi="Times New Roman" w:cs="Times New Roman"/>
        </w:rPr>
        <w:t xml:space="preserve"> Построим кривые обнаружения для перечисленных классов</w:t>
      </w:r>
      <w:r w:rsidR="005C2225" w:rsidRPr="007C2CC0">
        <w:rPr>
          <w:rFonts w:ascii="Times New Roman" w:hAnsi="Times New Roman" w:cs="Times New Roman"/>
        </w:rPr>
        <w:t xml:space="preserve"> сигналов, выбрав эквивалентные значения  их прочих параметров</w:t>
      </w:r>
      <w:r w:rsidR="00F47CAF" w:rsidRPr="007C2CC0">
        <w:rPr>
          <w:rFonts w:ascii="Times New Roman" w:hAnsi="Times New Roman" w:cs="Times New Roman"/>
        </w:rPr>
        <w:t>.</w:t>
      </w:r>
      <w:r w:rsidR="00384127" w:rsidRPr="007C2CC0">
        <w:rPr>
          <w:rFonts w:ascii="Times New Roman" w:hAnsi="Times New Roman" w:cs="Times New Roman"/>
        </w:rPr>
        <w:t xml:space="preserve"> На рис. 2.8.5</w:t>
      </w:r>
      <w:r w:rsidR="00062A8A" w:rsidRPr="007C2CC0">
        <w:rPr>
          <w:rFonts w:ascii="Times New Roman" w:hAnsi="Times New Roman" w:cs="Times New Roman"/>
        </w:rPr>
        <w:t xml:space="preserve"> представлены кривые о</w:t>
      </w:r>
      <w:r w:rsidR="00062A8A" w:rsidRPr="007C2CC0">
        <w:rPr>
          <w:rFonts w:ascii="Times New Roman" w:hAnsi="Times New Roman" w:cs="Times New Roman"/>
        </w:rPr>
        <w:t>б</w:t>
      </w:r>
      <w:r w:rsidR="00062A8A" w:rsidRPr="007C2CC0">
        <w:rPr>
          <w:rFonts w:ascii="Times New Roman" w:hAnsi="Times New Roman" w:cs="Times New Roman"/>
        </w:rPr>
        <w:t>наружения энергетически эквивалентных периодического, вобулирующего и апериод</w:t>
      </w:r>
      <w:r w:rsidR="00062A8A" w:rsidRPr="007C2CC0">
        <w:rPr>
          <w:rFonts w:ascii="Times New Roman" w:hAnsi="Times New Roman" w:cs="Times New Roman"/>
        </w:rPr>
        <w:t>и</w:t>
      </w:r>
      <w:r w:rsidR="00062A8A" w:rsidRPr="007C2CC0">
        <w:rPr>
          <w:rFonts w:ascii="Times New Roman" w:hAnsi="Times New Roman" w:cs="Times New Roman"/>
        </w:rPr>
        <w:t xml:space="preserve">ческого сигналов. </w:t>
      </w:r>
      <w:r w:rsidR="00C454FD" w:rsidRPr="007C2CC0">
        <w:rPr>
          <w:rFonts w:ascii="Times New Roman" w:hAnsi="Times New Roman" w:cs="Times New Roman"/>
        </w:rPr>
        <w:t xml:space="preserve">Все они содержат по </w:t>
      </w:r>
      <w:r w:rsidR="00C454FD" w:rsidRPr="007C2CC0">
        <w:rPr>
          <w:rFonts w:ascii="Times New Roman" w:hAnsi="Times New Roman" w:cs="Times New Roman"/>
          <w:i/>
        </w:rPr>
        <w:t>10</w:t>
      </w:r>
      <w:r w:rsidR="00C454FD" w:rsidRPr="007C2CC0">
        <w:rPr>
          <w:rFonts w:ascii="Times New Roman" w:hAnsi="Times New Roman" w:cs="Times New Roman"/>
        </w:rPr>
        <w:t xml:space="preserve"> импульсов длительностью </w:t>
      </w:r>
      <w:r w:rsidR="00C454FD" w:rsidRPr="007C2CC0">
        <w:rPr>
          <w:rFonts w:ascii="Times New Roman" w:hAnsi="Times New Roman" w:cs="Times New Roman"/>
          <w:i/>
        </w:rPr>
        <w:t>1мкс</w:t>
      </w:r>
      <w:r w:rsidR="00664E84" w:rsidRPr="007C2CC0">
        <w:rPr>
          <w:rFonts w:ascii="Times New Roman" w:hAnsi="Times New Roman" w:cs="Times New Roman"/>
        </w:rPr>
        <w:t xml:space="preserve"> и обнаруж</w:t>
      </w:r>
      <w:r w:rsidR="00664E84" w:rsidRPr="007C2CC0">
        <w:rPr>
          <w:rFonts w:ascii="Times New Roman" w:hAnsi="Times New Roman" w:cs="Times New Roman"/>
        </w:rPr>
        <w:t>и</w:t>
      </w:r>
      <w:r w:rsidR="00664E84" w:rsidRPr="007C2CC0">
        <w:rPr>
          <w:rFonts w:ascii="Times New Roman" w:hAnsi="Times New Roman" w:cs="Times New Roman"/>
        </w:rPr>
        <w:t xml:space="preserve">ваются на интервале </w:t>
      </w:r>
      <w:r w:rsidR="00664E84" w:rsidRPr="007C2CC0">
        <w:rPr>
          <w:rFonts w:ascii="Times New Roman" w:hAnsi="Times New Roman" w:cs="Times New Roman"/>
          <w:i/>
          <w:lang w:val="en-US"/>
        </w:rPr>
        <w:t>T</w:t>
      </w:r>
      <w:r w:rsidR="00664E84" w:rsidRPr="007C2CC0">
        <w:rPr>
          <w:rFonts w:ascii="Times New Roman" w:hAnsi="Times New Roman" w:cs="Times New Roman"/>
          <w:i/>
          <w:vertAlign w:val="subscript"/>
          <w:lang w:val="en-US"/>
        </w:rPr>
        <w:t>o</w:t>
      </w:r>
      <w:r w:rsidR="00664E84" w:rsidRPr="007C2CC0">
        <w:rPr>
          <w:rFonts w:ascii="Times New Roman" w:hAnsi="Times New Roman" w:cs="Times New Roman"/>
        </w:rPr>
        <w:t>=</w:t>
      </w:r>
      <w:r w:rsidR="00664E84" w:rsidRPr="007C2CC0">
        <w:rPr>
          <w:rFonts w:ascii="Times New Roman" w:hAnsi="Times New Roman" w:cs="Times New Roman"/>
          <w:i/>
        </w:rPr>
        <w:t>10мс</w:t>
      </w:r>
      <w:r w:rsidR="00664E84" w:rsidRPr="007C2CC0">
        <w:rPr>
          <w:rFonts w:ascii="Times New Roman" w:hAnsi="Times New Roman" w:cs="Times New Roman"/>
        </w:rPr>
        <w:t>.</w:t>
      </w:r>
      <w:r w:rsidR="00552850" w:rsidRPr="007C2CC0">
        <w:rPr>
          <w:rFonts w:ascii="Times New Roman" w:hAnsi="Times New Roman" w:cs="Times New Roman"/>
        </w:rPr>
        <w:t xml:space="preserve"> </w:t>
      </w:r>
      <w:r w:rsidR="00A2444A" w:rsidRPr="007C2CC0">
        <w:rPr>
          <w:rFonts w:ascii="Times New Roman" w:hAnsi="Times New Roman" w:cs="Times New Roman"/>
        </w:rPr>
        <w:t xml:space="preserve">Периодический и вобулирующий  сигналы имеют период </w:t>
      </w:r>
      <w:r w:rsidR="00E62429">
        <w:rPr>
          <w:rFonts w:ascii="Times New Roman" w:hAnsi="Times New Roman" w:cs="Times New Roman"/>
          <w:i/>
          <w:lang w:val="en-US"/>
        </w:rPr>
        <w:t>T</w:t>
      </w:r>
      <w:r w:rsidR="00E62429">
        <w:rPr>
          <w:rFonts w:ascii="Times New Roman" w:hAnsi="Times New Roman" w:cs="Times New Roman"/>
          <w:i/>
          <w:vertAlign w:val="subscript"/>
          <w:lang w:val="en-US"/>
        </w:rPr>
        <w:t>n</w:t>
      </w:r>
      <w:r w:rsidR="00A2444A" w:rsidRPr="007C2CC0">
        <w:rPr>
          <w:rFonts w:ascii="Times New Roman" w:hAnsi="Times New Roman" w:cs="Times New Roman"/>
          <w:i/>
        </w:rPr>
        <w:t>=1мс</w:t>
      </w:r>
      <w:r w:rsidR="00A2444A" w:rsidRPr="007C2CC0">
        <w:rPr>
          <w:rFonts w:ascii="Times New Roman" w:hAnsi="Times New Roman" w:cs="Times New Roman"/>
        </w:rPr>
        <w:t xml:space="preserve">. </w:t>
      </w:r>
      <w:r w:rsidR="00552850" w:rsidRPr="007C2CC0">
        <w:rPr>
          <w:rFonts w:ascii="Times New Roman" w:hAnsi="Times New Roman" w:cs="Times New Roman"/>
        </w:rPr>
        <w:t xml:space="preserve">Для периодического сигнала выбран параметр  </w:t>
      </w:r>
      <w:r w:rsidR="00552850" w:rsidRPr="007C2CC0">
        <w:rPr>
          <w:rFonts w:ascii="Times New Roman" w:hAnsi="Times New Roman" w:cs="Times New Roman"/>
          <w:i/>
          <w:lang w:val="en-US"/>
        </w:rPr>
        <w:t>Δ</w:t>
      </w:r>
      <w:r w:rsidR="00552850" w:rsidRPr="007C2CC0">
        <w:rPr>
          <w:rFonts w:ascii="Times New Roman" w:hAnsi="Times New Roman" w:cs="Times New Roman"/>
          <w:i/>
        </w:rPr>
        <w:t xml:space="preserve"> =1мкс</w:t>
      </w:r>
      <w:r w:rsidR="00552850" w:rsidRPr="007C2CC0">
        <w:rPr>
          <w:rFonts w:ascii="Times New Roman" w:hAnsi="Times New Roman" w:cs="Times New Roman"/>
        </w:rPr>
        <w:t>.</w:t>
      </w:r>
      <w:r w:rsidR="003D57A7" w:rsidRPr="007C2CC0">
        <w:rPr>
          <w:rFonts w:ascii="Times New Roman" w:hAnsi="Times New Roman" w:cs="Times New Roman"/>
        </w:rPr>
        <w:t xml:space="preserve"> Для вобулирующего сигнала выбран параметр  </w:t>
      </w:r>
      <w:r w:rsidR="003D57A7" w:rsidRPr="007C2CC0">
        <w:rPr>
          <w:rFonts w:ascii="Times New Roman" w:hAnsi="Times New Roman" w:cs="Times New Roman"/>
          <w:i/>
          <w:lang w:val="en-US"/>
        </w:rPr>
        <w:t>Δ</w:t>
      </w:r>
      <w:r w:rsidR="003D57A7" w:rsidRPr="007C2CC0">
        <w:rPr>
          <w:rFonts w:ascii="Times New Roman" w:hAnsi="Times New Roman" w:cs="Times New Roman"/>
          <w:i/>
        </w:rPr>
        <w:t xml:space="preserve"> =100мкс</w:t>
      </w:r>
      <w:r w:rsidR="002A4955" w:rsidRPr="007C2CC0">
        <w:rPr>
          <w:rFonts w:ascii="Times New Roman" w:hAnsi="Times New Roman" w:cs="Times New Roman"/>
        </w:rPr>
        <w:t xml:space="preserve">, т.е. его коэффициент вобуляции равен </w:t>
      </w:r>
      <w:r w:rsidR="002A4955" w:rsidRPr="007C2CC0">
        <w:rPr>
          <w:rFonts w:ascii="Times New Roman" w:hAnsi="Times New Roman" w:cs="Times New Roman"/>
          <w:i/>
        </w:rPr>
        <w:t>10%</w:t>
      </w:r>
      <w:r w:rsidR="003D57A7" w:rsidRPr="007C2CC0">
        <w:rPr>
          <w:rFonts w:ascii="Times New Roman" w:hAnsi="Times New Roman" w:cs="Times New Roman"/>
        </w:rPr>
        <w:t>.</w:t>
      </w:r>
      <w:r w:rsidR="00614FC1" w:rsidRPr="007C2CC0">
        <w:rPr>
          <w:rFonts w:ascii="Times New Roman" w:hAnsi="Times New Roman" w:cs="Times New Roman"/>
        </w:rPr>
        <w:t xml:space="preserve"> Ап</w:t>
      </w:r>
      <w:r w:rsidR="00614FC1" w:rsidRPr="007C2CC0">
        <w:rPr>
          <w:rFonts w:ascii="Times New Roman" w:hAnsi="Times New Roman" w:cs="Times New Roman"/>
        </w:rPr>
        <w:t>е</w:t>
      </w:r>
      <w:r w:rsidR="00614FC1" w:rsidRPr="007C2CC0">
        <w:rPr>
          <w:rFonts w:ascii="Times New Roman" w:hAnsi="Times New Roman" w:cs="Times New Roman"/>
        </w:rPr>
        <w:t xml:space="preserve">риодический сигнал обнаруживается </w:t>
      </w:r>
      <w:r w:rsidR="00614FC1" w:rsidRPr="007C2CC0">
        <w:rPr>
          <w:rFonts w:ascii="Times New Roman" w:hAnsi="Times New Roman" w:cs="Times New Roman"/>
          <w:i/>
          <w:lang w:val="en-US"/>
        </w:rPr>
        <w:t>N</w:t>
      </w:r>
      <w:r w:rsidR="00614FC1" w:rsidRPr="007C2CC0">
        <w:rPr>
          <w:rFonts w:ascii="Times New Roman" w:hAnsi="Times New Roman" w:cs="Times New Roman"/>
        </w:rPr>
        <w:t xml:space="preserve">-обнаружителем </w:t>
      </w:r>
      <w:r w:rsidR="00206085" w:rsidRPr="00206085">
        <w:rPr>
          <w:rFonts w:ascii="Times New Roman" w:hAnsi="Times New Roman" w:cs="Times New Roman"/>
        </w:rPr>
        <w:t>(</w:t>
      </w:r>
      <w:r w:rsidR="00206085">
        <w:rPr>
          <w:rFonts w:ascii="Times New Roman" w:hAnsi="Times New Roman" w:cs="Times New Roman"/>
        </w:rPr>
        <w:t xml:space="preserve">см. </w:t>
      </w:r>
      <w:r w:rsidR="00206085" w:rsidRPr="00206085">
        <w:rPr>
          <w:rFonts w:ascii="Times New Roman" w:hAnsi="Times New Roman" w:cs="Times New Roman"/>
        </w:rPr>
        <w:t>§</w:t>
      </w:r>
      <w:r w:rsidR="004724E7">
        <w:rPr>
          <w:rFonts w:ascii="Times New Roman" w:hAnsi="Times New Roman" w:cs="Times New Roman"/>
        </w:rPr>
        <w:t>2.</w:t>
      </w:r>
      <w:r w:rsidR="00206085">
        <w:rPr>
          <w:rFonts w:ascii="Times New Roman" w:hAnsi="Times New Roman" w:cs="Times New Roman"/>
        </w:rPr>
        <w:t>6</w:t>
      </w:r>
      <w:r w:rsidR="00206085" w:rsidRPr="00206085">
        <w:rPr>
          <w:rFonts w:ascii="Times New Roman" w:hAnsi="Times New Roman" w:cs="Times New Roman"/>
        </w:rPr>
        <w:t>)</w:t>
      </w:r>
      <w:r w:rsidR="00206085">
        <w:rPr>
          <w:rFonts w:ascii="Times New Roman" w:hAnsi="Times New Roman" w:cs="Times New Roman"/>
        </w:rPr>
        <w:t xml:space="preserve"> </w:t>
      </w:r>
      <w:r w:rsidR="00614FC1" w:rsidRPr="007C2CC0">
        <w:rPr>
          <w:rFonts w:ascii="Times New Roman" w:hAnsi="Times New Roman" w:cs="Times New Roman"/>
        </w:rPr>
        <w:t xml:space="preserve">с порогом </w:t>
      </w:r>
      <w:r w:rsidR="00614FC1" w:rsidRPr="007C2CC0">
        <w:rPr>
          <w:rFonts w:ascii="Times New Roman" w:hAnsi="Times New Roman" w:cs="Times New Roman"/>
          <w:i/>
          <w:lang w:val="en-US"/>
        </w:rPr>
        <w:t>N</w:t>
      </w:r>
      <w:r w:rsidR="00614FC1" w:rsidRPr="007C2CC0">
        <w:rPr>
          <w:rFonts w:ascii="Times New Roman" w:hAnsi="Times New Roman" w:cs="Times New Roman"/>
          <w:i/>
          <w:vertAlign w:val="subscript"/>
          <w:lang w:val="en-US"/>
        </w:rPr>
        <w:t>o</w:t>
      </w:r>
      <w:r w:rsidR="00614FC1" w:rsidRPr="007C2CC0">
        <w:rPr>
          <w:rFonts w:ascii="Times New Roman" w:hAnsi="Times New Roman" w:cs="Times New Roman"/>
          <w:i/>
        </w:rPr>
        <w:t>=10</w:t>
      </w:r>
      <w:r w:rsidR="007D30E2" w:rsidRPr="007C2CC0">
        <w:rPr>
          <w:rFonts w:ascii="Times New Roman" w:hAnsi="Times New Roman" w:cs="Times New Roman"/>
          <w:i/>
        </w:rPr>
        <w:t>,</w:t>
      </w:r>
      <w:r w:rsidR="007D30E2" w:rsidRPr="007C2CC0">
        <w:rPr>
          <w:rFonts w:ascii="Times New Roman" w:hAnsi="Times New Roman" w:cs="Times New Roman"/>
        </w:rPr>
        <w:t xml:space="preserve"> т.е. импульсы в нем могут возникать с любыми межимпульсными интервалами</w:t>
      </w:r>
      <w:r w:rsidR="00614FC1" w:rsidRPr="007C2CC0">
        <w:rPr>
          <w:rFonts w:ascii="Times New Roman" w:hAnsi="Times New Roman" w:cs="Times New Roman"/>
          <w:i/>
        </w:rPr>
        <w:t>.</w:t>
      </w:r>
      <w:r w:rsidR="003660B7" w:rsidRPr="007C2CC0">
        <w:rPr>
          <w:rFonts w:ascii="Times New Roman" w:hAnsi="Times New Roman" w:cs="Times New Roman"/>
        </w:rPr>
        <w:t xml:space="preserve"> На уровне вероятности правильного обнаружения </w:t>
      </w:r>
      <w:r w:rsidR="003660B7" w:rsidRPr="007C2CC0">
        <w:rPr>
          <w:rFonts w:ascii="Times New Roman" w:hAnsi="Times New Roman" w:cs="Times New Roman"/>
          <w:i/>
          <w:lang w:val="en-US"/>
        </w:rPr>
        <w:t>D</w:t>
      </w:r>
      <w:r w:rsidR="003660B7" w:rsidRPr="007C2CC0">
        <w:rPr>
          <w:rFonts w:ascii="Times New Roman" w:hAnsi="Times New Roman" w:cs="Times New Roman"/>
          <w:i/>
        </w:rPr>
        <w:t>(</w:t>
      </w:r>
      <w:r w:rsidR="003660B7" w:rsidRPr="007C2CC0">
        <w:rPr>
          <w:rFonts w:ascii="Times New Roman" w:hAnsi="Times New Roman" w:cs="Times New Roman"/>
          <w:i/>
          <w:lang w:val="en-US"/>
        </w:rPr>
        <w:t>a</w:t>
      </w:r>
      <w:r w:rsidR="003660B7" w:rsidRPr="007C2CC0">
        <w:rPr>
          <w:rFonts w:ascii="Times New Roman" w:hAnsi="Times New Roman" w:cs="Times New Roman"/>
          <w:i/>
        </w:rPr>
        <w:t>)=0,8</w:t>
      </w:r>
      <w:r w:rsidR="0043010D" w:rsidRPr="007C2CC0">
        <w:rPr>
          <w:rFonts w:ascii="Times New Roman" w:hAnsi="Times New Roman" w:cs="Times New Roman"/>
        </w:rPr>
        <w:t xml:space="preserve"> получаем отношения </w:t>
      </w:r>
      <w:r w:rsidR="00D3083C" w:rsidRPr="007C2CC0">
        <w:rPr>
          <w:rFonts w:ascii="Times New Roman" w:hAnsi="Times New Roman" w:cs="Times New Roman"/>
        </w:rPr>
        <w:t xml:space="preserve">параметров </w:t>
      </w:r>
      <w:r w:rsidR="00D3083C" w:rsidRPr="007C2CC0">
        <w:rPr>
          <w:rFonts w:ascii="Times New Roman" w:hAnsi="Times New Roman" w:cs="Times New Roman"/>
          <w:i/>
          <w:lang w:val="en-US"/>
        </w:rPr>
        <w:t>a</w:t>
      </w:r>
      <w:r w:rsidR="00D3083C" w:rsidRPr="007C2CC0">
        <w:rPr>
          <w:rFonts w:ascii="Times New Roman" w:hAnsi="Times New Roman" w:cs="Times New Roman"/>
        </w:rPr>
        <w:t xml:space="preserve"> вобулирующего и апериодического сигналов к параметру </w:t>
      </w:r>
      <w:r w:rsidR="00D3083C" w:rsidRPr="007C2CC0">
        <w:rPr>
          <w:rFonts w:ascii="Times New Roman" w:hAnsi="Times New Roman" w:cs="Times New Roman"/>
          <w:i/>
          <w:lang w:val="en-US"/>
        </w:rPr>
        <w:t>a</w:t>
      </w:r>
      <w:r w:rsidR="00D3083C" w:rsidRPr="007C2CC0">
        <w:rPr>
          <w:rFonts w:ascii="Times New Roman" w:hAnsi="Times New Roman" w:cs="Times New Roman"/>
        </w:rPr>
        <w:t xml:space="preserve"> периодического сигнала </w:t>
      </w:r>
      <w:r w:rsidR="00F95C7A" w:rsidRPr="007C2CC0">
        <w:rPr>
          <w:rFonts w:ascii="Times New Roman" w:hAnsi="Times New Roman" w:cs="Times New Roman"/>
          <w:i/>
        </w:rPr>
        <w:lastRenderedPageBreak/>
        <w:t>1:1,6</w:t>
      </w:r>
      <w:r w:rsidR="003E4655" w:rsidRPr="007C2CC0">
        <w:rPr>
          <w:rFonts w:ascii="Times New Roman" w:hAnsi="Times New Roman" w:cs="Times New Roman"/>
          <w:i/>
        </w:rPr>
        <w:t xml:space="preserve"> </w:t>
      </w:r>
      <w:r w:rsidR="003E4655" w:rsidRPr="007C2CC0">
        <w:rPr>
          <w:rFonts w:ascii="Times New Roman" w:hAnsi="Times New Roman" w:cs="Times New Roman"/>
        </w:rPr>
        <w:t>и</w:t>
      </w:r>
      <w:r w:rsidR="003E4655" w:rsidRPr="007C2CC0">
        <w:rPr>
          <w:rFonts w:ascii="Times New Roman" w:hAnsi="Times New Roman" w:cs="Times New Roman"/>
          <w:i/>
        </w:rPr>
        <w:t xml:space="preserve"> 1:1</w:t>
      </w:r>
      <w:r w:rsidR="00933615" w:rsidRPr="007C2CC0">
        <w:rPr>
          <w:rFonts w:ascii="Times New Roman" w:hAnsi="Times New Roman" w:cs="Times New Roman"/>
          <w:i/>
        </w:rPr>
        <w:t>,</w:t>
      </w:r>
      <w:r w:rsidR="003E4655" w:rsidRPr="007C2CC0">
        <w:rPr>
          <w:rFonts w:ascii="Times New Roman" w:hAnsi="Times New Roman" w:cs="Times New Roman"/>
          <w:i/>
        </w:rPr>
        <w:t>9</w:t>
      </w:r>
      <w:r w:rsidR="00D3083C" w:rsidRPr="007C2CC0">
        <w:rPr>
          <w:rFonts w:ascii="Times New Roman" w:hAnsi="Times New Roman" w:cs="Times New Roman"/>
          <w:i/>
        </w:rPr>
        <w:t>5.</w:t>
      </w:r>
      <w:r w:rsidR="00FE7EED" w:rsidRPr="007C2CC0">
        <w:rPr>
          <w:rFonts w:ascii="Times New Roman" w:hAnsi="Times New Roman" w:cs="Times New Roman"/>
          <w:i/>
        </w:rPr>
        <w:t xml:space="preserve"> </w:t>
      </w:r>
      <w:r w:rsidR="00FE7EED" w:rsidRPr="007C2CC0">
        <w:rPr>
          <w:rFonts w:ascii="Times New Roman" w:hAnsi="Times New Roman" w:cs="Times New Roman"/>
        </w:rPr>
        <w:t xml:space="preserve">Таким образом, </w:t>
      </w:r>
      <w:r w:rsidR="002314E5" w:rsidRPr="007C2CC0">
        <w:rPr>
          <w:rFonts w:ascii="Times New Roman" w:hAnsi="Times New Roman" w:cs="Times New Roman"/>
        </w:rPr>
        <w:t xml:space="preserve">при указанных параметрах и линейном детекторе </w:t>
      </w:r>
      <w:proofErr w:type="gramStart"/>
      <w:r w:rsidR="002314E5" w:rsidRPr="007C2CC0">
        <w:rPr>
          <w:rFonts w:ascii="Times New Roman" w:hAnsi="Times New Roman" w:cs="Times New Roman"/>
        </w:rPr>
        <w:t>огиб</w:t>
      </w:r>
      <w:r w:rsidR="002314E5" w:rsidRPr="007C2CC0">
        <w:rPr>
          <w:rFonts w:ascii="Times New Roman" w:hAnsi="Times New Roman" w:cs="Times New Roman"/>
        </w:rPr>
        <w:t>а</w:t>
      </w:r>
      <w:r w:rsidR="002314E5" w:rsidRPr="007C2CC0">
        <w:rPr>
          <w:rFonts w:ascii="Times New Roman" w:hAnsi="Times New Roman" w:cs="Times New Roman"/>
        </w:rPr>
        <w:t>ющей</w:t>
      </w:r>
      <w:proofErr w:type="gramEnd"/>
      <w:r w:rsidR="002314E5" w:rsidRPr="007C2CC0">
        <w:rPr>
          <w:rFonts w:ascii="Times New Roman" w:hAnsi="Times New Roman" w:cs="Times New Roman"/>
        </w:rPr>
        <w:t xml:space="preserve"> </w:t>
      </w:r>
      <w:r w:rsidR="00FE7EED" w:rsidRPr="007C2CC0">
        <w:rPr>
          <w:rFonts w:ascii="Times New Roman" w:hAnsi="Times New Roman" w:cs="Times New Roman"/>
        </w:rPr>
        <w:t xml:space="preserve">вобуляция в </w:t>
      </w:r>
      <w:r w:rsidR="00FE7EED" w:rsidRPr="007C2CC0">
        <w:rPr>
          <w:rFonts w:ascii="Times New Roman" w:hAnsi="Times New Roman" w:cs="Times New Roman"/>
          <w:i/>
        </w:rPr>
        <w:t>10%</w:t>
      </w:r>
      <w:r w:rsidR="00FE7EED" w:rsidRPr="007C2CC0">
        <w:rPr>
          <w:rFonts w:ascii="Times New Roman" w:hAnsi="Times New Roman" w:cs="Times New Roman"/>
        </w:rPr>
        <w:t xml:space="preserve">  снижает дальность </w:t>
      </w:r>
      <w:r w:rsidR="00865F22" w:rsidRPr="007C2CC0">
        <w:rPr>
          <w:rFonts w:ascii="Times New Roman" w:hAnsi="Times New Roman" w:cs="Times New Roman"/>
        </w:rPr>
        <w:t>обнаружения в</w:t>
      </w:r>
      <w:r w:rsidR="002314E5" w:rsidRPr="007C2CC0">
        <w:rPr>
          <w:rFonts w:ascii="Times New Roman" w:hAnsi="Times New Roman" w:cs="Times New Roman"/>
        </w:rPr>
        <w:t xml:space="preserve"> </w:t>
      </w:r>
      <w:r w:rsidR="002314E5" w:rsidRPr="007C2CC0">
        <w:rPr>
          <w:rFonts w:ascii="Times New Roman" w:hAnsi="Times New Roman" w:cs="Times New Roman"/>
          <w:i/>
        </w:rPr>
        <w:t>~</w:t>
      </w:r>
      <w:r w:rsidR="00865F22" w:rsidRPr="007C2CC0">
        <w:rPr>
          <w:rFonts w:ascii="Times New Roman" w:hAnsi="Times New Roman" w:cs="Times New Roman"/>
          <w:i/>
        </w:rPr>
        <w:t>1,</w:t>
      </w:r>
      <w:r w:rsidR="002314E5" w:rsidRPr="007C2CC0">
        <w:rPr>
          <w:rFonts w:ascii="Times New Roman" w:hAnsi="Times New Roman" w:cs="Times New Roman"/>
          <w:i/>
        </w:rPr>
        <w:t>6</w:t>
      </w:r>
      <w:r w:rsidR="00865F22" w:rsidRPr="007C2CC0">
        <w:rPr>
          <w:rFonts w:ascii="Times New Roman" w:hAnsi="Times New Roman" w:cs="Times New Roman"/>
          <w:i/>
        </w:rPr>
        <w:t xml:space="preserve"> </w:t>
      </w:r>
      <w:r w:rsidR="00865F22" w:rsidRPr="007C2CC0">
        <w:rPr>
          <w:rFonts w:ascii="Times New Roman" w:hAnsi="Times New Roman" w:cs="Times New Roman"/>
        </w:rPr>
        <w:t>раза</w:t>
      </w:r>
      <w:r w:rsidR="002314E5" w:rsidRPr="007C2CC0">
        <w:rPr>
          <w:rFonts w:ascii="Times New Roman" w:hAnsi="Times New Roman" w:cs="Times New Roman"/>
        </w:rPr>
        <w:t xml:space="preserve">, </w:t>
      </w:r>
      <w:r w:rsidR="00865F22" w:rsidRPr="007C2CC0">
        <w:rPr>
          <w:rFonts w:ascii="Times New Roman" w:hAnsi="Times New Roman" w:cs="Times New Roman"/>
        </w:rPr>
        <w:t>а полная апери</w:t>
      </w:r>
      <w:r w:rsidR="00865F22" w:rsidRPr="007C2CC0">
        <w:rPr>
          <w:rFonts w:ascii="Times New Roman" w:hAnsi="Times New Roman" w:cs="Times New Roman"/>
        </w:rPr>
        <w:t>о</w:t>
      </w:r>
      <w:r w:rsidR="00865F22" w:rsidRPr="007C2CC0">
        <w:rPr>
          <w:rFonts w:ascii="Times New Roman" w:hAnsi="Times New Roman" w:cs="Times New Roman"/>
        </w:rPr>
        <w:t>дичность – в</w:t>
      </w:r>
      <w:r w:rsidR="002314E5" w:rsidRPr="007C2CC0">
        <w:rPr>
          <w:rFonts w:ascii="Times New Roman" w:hAnsi="Times New Roman" w:cs="Times New Roman"/>
        </w:rPr>
        <w:t xml:space="preserve"> </w:t>
      </w:r>
      <w:r w:rsidR="00A30362" w:rsidRPr="007C2CC0">
        <w:rPr>
          <w:rFonts w:ascii="Times New Roman" w:hAnsi="Times New Roman" w:cs="Times New Roman"/>
          <w:i/>
        </w:rPr>
        <w:t>~</w:t>
      </w:r>
      <w:r w:rsidR="00865F22" w:rsidRPr="007C2CC0">
        <w:rPr>
          <w:rFonts w:ascii="Times New Roman" w:hAnsi="Times New Roman" w:cs="Times New Roman"/>
          <w:i/>
        </w:rPr>
        <w:t>2</w:t>
      </w:r>
      <w:r w:rsidR="00865F22" w:rsidRPr="007C2CC0">
        <w:rPr>
          <w:rFonts w:ascii="Times New Roman" w:hAnsi="Times New Roman" w:cs="Times New Roman"/>
        </w:rPr>
        <w:t xml:space="preserve"> раза</w:t>
      </w:r>
      <w:r w:rsidR="002314E5" w:rsidRPr="007C2CC0">
        <w:rPr>
          <w:rFonts w:ascii="Times New Roman" w:hAnsi="Times New Roman" w:cs="Times New Roman"/>
          <w:i/>
        </w:rPr>
        <w:t>.</w:t>
      </w:r>
      <w:r w:rsidR="00FA14D0" w:rsidRPr="007C2CC0">
        <w:rPr>
          <w:rFonts w:ascii="Times New Roman" w:hAnsi="Times New Roman" w:cs="Times New Roman"/>
        </w:rPr>
        <w:t xml:space="preserve"> Интересно отметить, что эти соотношения слабо меняются при изменении временного масштаба параметров </w:t>
      </w:r>
      <w:r w:rsidR="00CA0F34" w:rsidRPr="007C2CC0">
        <w:rPr>
          <w:rFonts w:ascii="Times New Roman" w:hAnsi="Times New Roman" w:cs="Times New Roman"/>
          <w:i/>
          <w:lang w:val="en-US"/>
        </w:rPr>
        <w:t>T</w:t>
      </w:r>
      <w:r w:rsidR="00FA14D0" w:rsidRPr="007C2CC0">
        <w:rPr>
          <w:rFonts w:ascii="Times New Roman" w:hAnsi="Times New Roman" w:cs="Times New Roman"/>
          <w:i/>
          <w:vertAlign w:val="subscript"/>
          <w:lang w:val="en-US"/>
        </w:rPr>
        <w:t>o</w:t>
      </w:r>
      <w:r w:rsidR="00FA14D0" w:rsidRPr="007C2CC0">
        <w:rPr>
          <w:rFonts w:ascii="Times New Roman" w:hAnsi="Times New Roman" w:cs="Times New Roman"/>
          <w:vertAlign w:val="subscript"/>
        </w:rPr>
        <w:t xml:space="preserve"> </w:t>
      </w:r>
      <w:r w:rsidR="00FA14D0" w:rsidRPr="007C2CC0">
        <w:rPr>
          <w:rFonts w:ascii="Times New Roman" w:hAnsi="Times New Roman" w:cs="Times New Roman"/>
        </w:rPr>
        <w:t xml:space="preserve">, </w:t>
      </w:r>
      <w:r w:rsidR="005E32E7">
        <w:rPr>
          <w:rFonts w:ascii="Times New Roman" w:hAnsi="Times New Roman" w:cs="Times New Roman"/>
          <w:i/>
          <w:lang w:val="en-US"/>
        </w:rPr>
        <w:t>T</w:t>
      </w:r>
      <w:r w:rsidR="005E32E7">
        <w:rPr>
          <w:rFonts w:ascii="Times New Roman" w:hAnsi="Times New Roman" w:cs="Times New Roman"/>
          <w:i/>
          <w:vertAlign w:val="subscript"/>
          <w:lang w:val="en-US"/>
        </w:rPr>
        <w:t>n</w:t>
      </w:r>
      <w:r w:rsidR="005E32E7" w:rsidRPr="007C2CC0">
        <w:rPr>
          <w:rFonts w:ascii="Times New Roman" w:hAnsi="Times New Roman" w:cs="Times New Roman"/>
        </w:rPr>
        <w:t xml:space="preserve"> </w:t>
      </w:r>
      <w:r w:rsidR="00FA14D0" w:rsidRPr="007C2CC0">
        <w:rPr>
          <w:rFonts w:ascii="Times New Roman" w:hAnsi="Times New Roman" w:cs="Times New Roman"/>
        </w:rPr>
        <w:t xml:space="preserve">и </w:t>
      </w:r>
      <w:r w:rsidR="00FA14D0" w:rsidRPr="007C2CC0">
        <w:rPr>
          <w:rFonts w:ascii="Times New Roman" w:hAnsi="Times New Roman" w:cs="Times New Roman"/>
          <w:i/>
          <w:lang w:val="en-US"/>
        </w:rPr>
        <w:t>Δ</w:t>
      </w:r>
      <w:r w:rsidR="00FA14D0" w:rsidRPr="007C2CC0">
        <w:rPr>
          <w:rFonts w:ascii="Times New Roman" w:hAnsi="Times New Roman" w:cs="Times New Roman"/>
        </w:rPr>
        <w:t xml:space="preserve"> практически для всех реально встречающихся источников.</w:t>
      </w:r>
    </w:p>
    <w:p w:rsidR="00341199" w:rsidRDefault="00FA14D0" w:rsidP="007C2CC0">
      <w:pPr>
        <w:ind w:firstLine="708"/>
        <w:rPr>
          <w:rFonts w:ascii="Times New Roman" w:hAnsi="Times New Roman" w:cs="Times New Roman"/>
          <w:i/>
        </w:rPr>
      </w:pPr>
      <w:r w:rsidRPr="007C2CC0">
        <w:rPr>
          <w:rFonts w:ascii="Times New Roman" w:hAnsi="Times New Roman" w:cs="Times New Roman"/>
        </w:rPr>
        <w:t xml:space="preserve">На рис. 2.8.6 даны аналогичные рис. 2.8.5 результаты расчета при увеличении масштаба времени в </w:t>
      </w:r>
      <w:r w:rsidRPr="001D7E2D">
        <w:rPr>
          <w:rFonts w:ascii="Times New Roman" w:hAnsi="Times New Roman" w:cs="Times New Roman"/>
          <w:i/>
        </w:rPr>
        <w:t xml:space="preserve">10 </w:t>
      </w:r>
      <w:r w:rsidRPr="007C2CC0">
        <w:rPr>
          <w:rFonts w:ascii="Times New Roman" w:hAnsi="Times New Roman" w:cs="Times New Roman"/>
        </w:rPr>
        <w:t xml:space="preserve">раз. </w:t>
      </w:r>
      <w:r w:rsidR="00250F58" w:rsidRPr="007C2CC0">
        <w:rPr>
          <w:rFonts w:ascii="Times New Roman" w:hAnsi="Times New Roman" w:cs="Times New Roman"/>
        </w:rPr>
        <w:t xml:space="preserve">Здесь вобуляция в </w:t>
      </w:r>
      <w:r w:rsidR="00250F58" w:rsidRPr="007C2CC0">
        <w:rPr>
          <w:rFonts w:ascii="Times New Roman" w:hAnsi="Times New Roman" w:cs="Times New Roman"/>
          <w:i/>
        </w:rPr>
        <w:t>10%</w:t>
      </w:r>
      <w:r w:rsidR="00250F58" w:rsidRPr="007C2CC0">
        <w:rPr>
          <w:rFonts w:ascii="Times New Roman" w:hAnsi="Times New Roman" w:cs="Times New Roman"/>
        </w:rPr>
        <w:t xml:space="preserve">  </w:t>
      </w:r>
      <w:r w:rsidR="00A30362" w:rsidRPr="007C2CC0">
        <w:rPr>
          <w:rFonts w:ascii="Times New Roman" w:hAnsi="Times New Roman" w:cs="Times New Roman"/>
        </w:rPr>
        <w:t>снижает дальность обнаружения в</w:t>
      </w:r>
      <w:r w:rsidR="00250F58" w:rsidRPr="007C2CC0">
        <w:rPr>
          <w:rFonts w:ascii="Times New Roman" w:hAnsi="Times New Roman" w:cs="Times New Roman"/>
        </w:rPr>
        <w:t xml:space="preserve"> </w:t>
      </w:r>
      <w:r w:rsidR="00250F58" w:rsidRPr="007C2CC0">
        <w:rPr>
          <w:rFonts w:ascii="Times New Roman" w:hAnsi="Times New Roman" w:cs="Times New Roman"/>
          <w:i/>
        </w:rPr>
        <w:t>~</w:t>
      </w:r>
      <w:r w:rsidR="00A30362" w:rsidRPr="007C2CC0">
        <w:rPr>
          <w:rFonts w:ascii="Times New Roman" w:hAnsi="Times New Roman" w:cs="Times New Roman"/>
          <w:i/>
        </w:rPr>
        <w:t>1,5</w:t>
      </w:r>
      <w:r w:rsidR="00A30362" w:rsidRPr="007C2CC0">
        <w:rPr>
          <w:rFonts w:ascii="Times New Roman" w:hAnsi="Times New Roman" w:cs="Times New Roman"/>
        </w:rPr>
        <w:t xml:space="preserve"> раза</w:t>
      </w:r>
      <w:r w:rsidR="00250F58" w:rsidRPr="007C2CC0">
        <w:rPr>
          <w:rFonts w:ascii="Times New Roman" w:hAnsi="Times New Roman" w:cs="Times New Roman"/>
        </w:rPr>
        <w:t xml:space="preserve">, </w:t>
      </w:r>
      <w:r w:rsidR="00A30362" w:rsidRPr="007C2CC0">
        <w:rPr>
          <w:rFonts w:ascii="Times New Roman" w:hAnsi="Times New Roman" w:cs="Times New Roman"/>
        </w:rPr>
        <w:t>а полная апериодичность – также в</w:t>
      </w:r>
      <w:r w:rsidR="00250F58" w:rsidRPr="007C2CC0">
        <w:rPr>
          <w:rFonts w:ascii="Times New Roman" w:hAnsi="Times New Roman" w:cs="Times New Roman"/>
        </w:rPr>
        <w:t xml:space="preserve"> </w:t>
      </w:r>
      <w:r w:rsidR="00A30362" w:rsidRPr="007C2CC0">
        <w:rPr>
          <w:rFonts w:ascii="Times New Roman" w:hAnsi="Times New Roman" w:cs="Times New Roman"/>
          <w:i/>
        </w:rPr>
        <w:t>~2</w:t>
      </w:r>
      <w:r w:rsidR="00A30362" w:rsidRPr="007C2CC0">
        <w:rPr>
          <w:rFonts w:ascii="Times New Roman" w:hAnsi="Times New Roman" w:cs="Times New Roman"/>
        </w:rPr>
        <w:t xml:space="preserve"> раза</w:t>
      </w:r>
      <w:r w:rsidR="00250F58" w:rsidRPr="007C2CC0">
        <w:rPr>
          <w:rFonts w:ascii="Times New Roman" w:hAnsi="Times New Roman" w:cs="Times New Roman"/>
          <w:i/>
        </w:rPr>
        <w:t>.</w:t>
      </w:r>
    </w:p>
    <w:p w:rsidR="00E036D0" w:rsidRDefault="00E036D0" w:rsidP="007C2CC0">
      <w:pPr>
        <w:ind w:firstLine="708"/>
        <w:rPr>
          <w:rFonts w:ascii="Times New Roman" w:hAnsi="Times New Roman" w:cs="Times New Roman"/>
          <w:i/>
        </w:rPr>
      </w:pPr>
    </w:p>
    <w:p w:rsidR="00E036D0" w:rsidRPr="007C2CC0" w:rsidRDefault="00E036D0" w:rsidP="007C2CC0">
      <w:pPr>
        <w:ind w:firstLine="708"/>
        <w:rPr>
          <w:rFonts w:ascii="Times New Roman" w:hAnsi="Times New Roman" w:cs="Times New Roman"/>
          <w:i/>
        </w:rPr>
      </w:pPr>
    </w:p>
    <w:p w:rsidR="00341199" w:rsidRPr="007C2CC0" w:rsidRDefault="00341199" w:rsidP="007C2CC0">
      <w:pPr>
        <w:jc w:val="both"/>
        <w:rPr>
          <w:rFonts w:ascii="Times New Roman" w:hAnsi="Times New Roman" w:cs="Times New Roman"/>
        </w:rPr>
      </w:pPr>
      <w:r w:rsidRPr="007C2CC0">
        <w:rPr>
          <w:rFonts w:ascii="Times New Roman" w:hAnsi="Times New Roman" w:cs="Times New Roman"/>
        </w:rPr>
        <w:t xml:space="preserve">     </w:t>
      </w:r>
      <w:r w:rsidR="00E036D0">
        <w:rPr>
          <w:rFonts w:ascii="Times New Roman" w:hAnsi="Times New Roman" w:cs="Times New Roman"/>
        </w:rPr>
        <w:t xml:space="preserve">  </w:t>
      </w:r>
      <w:r w:rsidRPr="007C2CC0">
        <w:rPr>
          <w:rFonts w:ascii="Times New Roman" w:hAnsi="Times New Roman" w:cs="Times New Roman"/>
        </w:rPr>
        <w:t xml:space="preserve">    </w:t>
      </w:r>
      <w:r w:rsidRPr="007C2CC0">
        <w:rPr>
          <w:rFonts w:ascii="Times New Roman" w:hAnsi="Times New Roman" w:cs="Times New Roman"/>
          <w:noProof/>
        </w:rPr>
        <w:drawing>
          <wp:inline distT="0" distB="0" distL="0" distR="0" wp14:anchorId="25D77E46" wp14:editId="57141999">
            <wp:extent cx="3991555" cy="28218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2987" cy="2822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6D0" w:rsidRDefault="00384127" w:rsidP="007C2CC0">
      <w:pPr>
        <w:ind w:firstLine="709"/>
        <w:rPr>
          <w:rFonts w:ascii="Times New Roman" w:hAnsi="Times New Roman" w:cs="Times New Roman"/>
        </w:rPr>
      </w:pPr>
      <w:r w:rsidRPr="007C2CC0">
        <w:rPr>
          <w:rFonts w:ascii="Times New Roman" w:hAnsi="Times New Roman" w:cs="Times New Roman"/>
        </w:rPr>
        <w:tab/>
      </w:r>
    </w:p>
    <w:p w:rsidR="00384127" w:rsidRPr="007C2CC0" w:rsidRDefault="00384127" w:rsidP="00E036D0">
      <w:pPr>
        <w:ind w:left="707" w:firstLine="709"/>
        <w:rPr>
          <w:rFonts w:ascii="Times New Roman" w:hAnsi="Times New Roman" w:cs="Times New Roman"/>
        </w:rPr>
      </w:pPr>
      <w:r w:rsidRPr="007C2CC0">
        <w:rPr>
          <w:rFonts w:ascii="Times New Roman" w:hAnsi="Times New Roman" w:cs="Times New Roman"/>
        </w:rPr>
        <w:t xml:space="preserve">Рис. 2.8.5 Кривые обнаружения энергетически </w:t>
      </w:r>
      <w:proofErr w:type="gramStart"/>
      <w:r w:rsidRPr="007C2CC0">
        <w:rPr>
          <w:rFonts w:ascii="Times New Roman" w:hAnsi="Times New Roman" w:cs="Times New Roman"/>
        </w:rPr>
        <w:t>эквивалентных</w:t>
      </w:r>
      <w:proofErr w:type="gramEnd"/>
    </w:p>
    <w:p w:rsidR="00384127" w:rsidRPr="007C2CC0" w:rsidRDefault="00384127" w:rsidP="007C2CC0">
      <w:pPr>
        <w:ind w:left="707" w:firstLine="709"/>
        <w:rPr>
          <w:rFonts w:ascii="Times New Roman" w:hAnsi="Times New Roman" w:cs="Times New Roman"/>
        </w:rPr>
      </w:pPr>
      <w:r w:rsidRPr="007C2CC0">
        <w:rPr>
          <w:rFonts w:ascii="Times New Roman" w:hAnsi="Times New Roman" w:cs="Times New Roman"/>
        </w:rPr>
        <w:t>периодического, вобулирующего и апериодического сигналов</w:t>
      </w:r>
    </w:p>
    <w:p w:rsidR="000F5C32" w:rsidRPr="007C2CC0" w:rsidRDefault="000F5C32" w:rsidP="007C2CC0">
      <w:pPr>
        <w:ind w:left="707" w:firstLine="709"/>
        <w:rPr>
          <w:rFonts w:ascii="Times New Roman" w:hAnsi="Times New Roman" w:cs="Times New Roman"/>
          <w:i/>
        </w:rPr>
      </w:pPr>
    </w:p>
    <w:p w:rsidR="00E036D0" w:rsidRDefault="007B591F" w:rsidP="007C2CC0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4071068" cy="3355450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1225" cy="3355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21AF" w:rsidRPr="007C2CC0">
        <w:rPr>
          <w:rFonts w:ascii="Times New Roman" w:hAnsi="Times New Roman" w:cs="Times New Roman"/>
        </w:rPr>
        <w:tab/>
      </w:r>
    </w:p>
    <w:p w:rsidR="00270120" w:rsidRDefault="00270120" w:rsidP="00E036D0">
      <w:pPr>
        <w:ind w:left="707" w:firstLine="709"/>
        <w:rPr>
          <w:rFonts w:ascii="Times New Roman" w:hAnsi="Times New Roman" w:cs="Times New Roman"/>
        </w:rPr>
      </w:pPr>
    </w:p>
    <w:p w:rsidR="00616D23" w:rsidRPr="00270120" w:rsidRDefault="000621AF" w:rsidP="00270120">
      <w:pPr>
        <w:ind w:left="707" w:firstLine="709"/>
        <w:rPr>
          <w:rFonts w:ascii="Times New Roman" w:hAnsi="Times New Roman" w:cs="Times New Roman"/>
        </w:rPr>
      </w:pPr>
      <w:r w:rsidRPr="007C2CC0">
        <w:rPr>
          <w:rFonts w:ascii="Times New Roman" w:hAnsi="Times New Roman" w:cs="Times New Roman"/>
        </w:rPr>
        <w:t xml:space="preserve">Рис. 2.8.6 Кривые обнаружения при </w:t>
      </w:r>
      <w:proofErr w:type="gramStart"/>
      <w:r w:rsidRPr="007C2CC0">
        <w:rPr>
          <w:rFonts w:ascii="Times New Roman" w:hAnsi="Times New Roman" w:cs="Times New Roman"/>
          <w:i/>
          <w:lang w:val="en-US"/>
        </w:rPr>
        <w:t>T</w:t>
      </w:r>
      <w:proofErr w:type="gramEnd"/>
      <w:r w:rsidRPr="007C2CC0">
        <w:rPr>
          <w:rFonts w:ascii="Times New Roman" w:hAnsi="Times New Roman" w:cs="Times New Roman"/>
          <w:i/>
          <w:vertAlign w:val="subscript"/>
        </w:rPr>
        <w:t>п</w:t>
      </w:r>
      <w:r w:rsidRPr="007C2CC0">
        <w:rPr>
          <w:rFonts w:ascii="Times New Roman" w:hAnsi="Times New Roman" w:cs="Times New Roman"/>
          <w:i/>
        </w:rPr>
        <w:t>=10мс</w:t>
      </w:r>
    </w:p>
    <w:p w:rsidR="00782DE0" w:rsidRPr="00270120" w:rsidRDefault="00653B36" w:rsidP="007C2CC0">
      <w:pPr>
        <w:jc w:val="both"/>
        <w:rPr>
          <w:rFonts w:ascii="Times New Roman" w:hAnsi="Times New Roman" w:cs="Times New Roman"/>
        </w:rPr>
      </w:pPr>
      <w:r w:rsidRPr="007C2CC0">
        <w:rPr>
          <w:rFonts w:ascii="Times New Roman" w:hAnsi="Times New Roman" w:cs="Times New Roman"/>
        </w:rPr>
        <w:lastRenderedPageBreak/>
        <w:t xml:space="preserve">Для обнаружения сигналов во всем диапазоне периодов   </w:t>
      </w:r>
      <w:proofErr w:type="spellStart"/>
      <w:r w:rsidR="00E036D0">
        <w:rPr>
          <w:rFonts w:ascii="Times New Roman" w:hAnsi="Times New Roman" w:cs="Times New Roman"/>
          <w:i/>
          <w:lang w:val="en-US"/>
        </w:rPr>
        <w:t>T</w:t>
      </w:r>
      <w:r w:rsidR="004A74A3">
        <w:rPr>
          <w:rFonts w:ascii="Times New Roman" w:hAnsi="Times New Roman" w:cs="Times New Roman"/>
          <w:i/>
          <w:vertAlign w:val="subscript"/>
          <w:lang w:val="en-US"/>
        </w:rPr>
        <w:t>n</w:t>
      </w:r>
      <w:proofErr w:type="spellEnd"/>
      <w:r w:rsidRPr="007C2CC0">
        <w:rPr>
          <w:rFonts w:ascii="Times New Roman" w:hAnsi="Times New Roman" w:cs="Times New Roman"/>
          <w:i/>
        </w:rPr>
        <w:sym w:font="Symbol" w:char="F0CE"/>
      </w:r>
      <w:r w:rsidRPr="007C2CC0">
        <w:rPr>
          <w:rFonts w:ascii="Times New Roman" w:hAnsi="Times New Roman" w:cs="Times New Roman"/>
          <w:i/>
        </w:rPr>
        <w:t xml:space="preserve"> </w:t>
      </w:r>
      <w:r w:rsidR="00695CAE" w:rsidRPr="00695CAE">
        <w:rPr>
          <w:rFonts w:ascii="Times New Roman" w:hAnsi="Times New Roman" w:cs="Times New Roman"/>
        </w:rPr>
        <w:t>(</w:t>
      </w:r>
      <w:proofErr w:type="spellStart"/>
      <w:r w:rsidRPr="007C2CC0">
        <w:rPr>
          <w:rFonts w:ascii="Times New Roman" w:hAnsi="Times New Roman" w:cs="Times New Roman"/>
          <w:i/>
          <w:lang w:val="en-US"/>
        </w:rPr>
        <w:t>T</w:t>
      </w:r>
      <w:r w:rsidRPr="007C2CC0">
        <w:rPr>
          <w:rFonts w:ascii="Times New Roman" w:hAnsi="Times New Roman" w:cs="Times New Roman"/>
          <w:i/>
          <w:vertAlign w:val="subscript"/>
          <w:lang w:val="en-US"/>
        </w:rPr>
        <w:t>min</w:t>
      </w:r>
      <w:proofErr w:type="spellEnd"/>
      <w:r w:rsidRPr="007C2CC0">
        <w:rPr>
          <w:rFonts w:ascii="Times New Roman" w:hAnsi="Times New Roman" w:cs="Times New Roman"/>
          <w:i/>
        </w:rPr>
        <w:t xml:space="preserve">, </w:t>
      </w:r>
      <w:proofErr w:type="spellStart"/>
      <w:r w:rsidRPr="007C2CC0">
        <w:rPr>
          <w:rFonts w:ascii="Times New Roman" w:hAnsi="Times New Roman" w:cs="Times New Roman"/>
          <w:i/>
          <w:lang w:val="en-US"/>
        </w:rPr>
        <w:t>T</w:t>
      </w:r>
      <w:r w:rsidRPr="007C2CC0">
        <w:rPr>
          <w:rFonts w:ascii="Times New Roman" w:hAnsi="Times New Roman" w:cs="Times New Roman"/>
          <w:i/>
          <w:vertAlign w:val="subscript"/>
          <w:lang w:val="en-US"/>
        </w:rPr>
        <w:t>max</w:t>
      </w:r>
      <w:proofErr w:type="spellEnd"/>
      <w:r w:rsidR="00695CAE" w:rsidRPr="00695CAE">
        <w:rPr>
          <w:rFonts w:ascii="Times New Roman" w:hAnsi="Times New Roman" w:cs="Times New Roman"/>
        </w:rPr>
        <w:t>)</w:t>
      </w:r>
      <w:r w:rsidRPr="007C2CC0">
        <w:rPr>
          <w:rFonts w:ascii="Times New Roman" w:hAnsi="Times New Roman" w:cs="Times New Roman"/>
          <w:b/>
        </w:rPr>
        <w:t xml:space="preserve"> </w:t>
      </w:r>
      <w:r w:rsidRPr="007C2CC0">
        <w:rPr>
          <w:rFonts w:ascii="Times New Roman" w:hAnsi="Times New Roman" w:cs="Times New Roman"/>
        </w:rPr>
        <w:t>требуется п</w:t>
      </w:r>
      <w:r w:rsidRPr="007C2CC0">
        <w:rPr>
          <w:rFonts w:ascii="Times New Roman" w:hAnsi="Times New Roman" w:cs="Times New Roman"/>
        </w:rPr>
        <w:t>о</w:t>
      </w:r>
      <w:r w:rsidRPr="007C2CC0">
        <w:rPr>
          <w:rFonts w:ascii="Times New Roman" w:hAnsi="Times New Roman" w:cs="Times New Roman"/>
        </w:rPr>
        <w:t>строить гребенку обнаружителей</w:t>
      </w:r>
      <w:r w:rsidR="005672B0" w:rsidRPr="007C2CC0">
        <w:rPr>
          <w:rFonts w:ascii="Times New Roman" w:hAnsi="Times New Roman" w:cs="Times New Roman"/>
        </w:rPr>
        <w:t xml:space="preserve"> так</w:t>
      </w:r>
      <w:r w:rsidRPr="007C2CC0">
        <w:rPr>
          <w:rFonts w:ascii="Times New Roman" w:hAnsi="Times New Roman" w:cs="Times New Roman"/>
        </w:rPr>
        <w:t xml:space="preserve">, чтобы параметр </w:t>
      </w:r>
      <w:proofErr w:type="spellStart"/>
      <w:r w:rsidRPr="007C2CC0">
        <w:rPr>
          <w:rFonts w:ascii="Times New Roman" w:hAnsi="Times New Roman" w:cs="Times New Roman"/>
          <w:i/>
          <w:lang w:val="en-US"/>
        </w:rPr>
        <w:t>T</w:t>
      </w:r>
      <w:r w:rsidRPr="007C2CC0">
        <w:rPr>
          <w:rFonts w:ascii="Times New Roman" w:hAnsi="Times New Roman" w:cs="Times New Roman"/>
          <w:i/>
          <w:vertAlign w:val="subscript"/>
          <w:lang w:val="en-US"/>
        </w:rPr>
        <w:t>jm</w:t>
      </w:r>
      <w:r w:rsidR="002D65B1" w:rsidRPr="007C2CC0">
        <w:rPr>
          <w:rFonts w:ascii="Times New Roman" w:hAnsi="Times New Roman" w:cs="Times New Roman"/>
          <w:i/>
          <w:vertAlign w:val="subscript"/>
          <w:lang w:val="en-US"/>
        </w:rPr>
        <w:t>ax</w:t>
      </w:r>
      <w:proofErr w:type="spellEnd"/>
      <w:r w:rsidRPr="007C2CC0">
        <w:rPr>
          <w:rFonts w:ascii="Times New Roman" w:hAnsi="Times New Roman" w:cs="Times New Roman"/>
        </w:rPr>
        <w:t xml:space="preserve">  </w:t>
      </w:r>
      <w:r w:rsidRPr="007C2CC0">
        <w:rPr>
          <w:rFonts w:ascii="Times New Roman" w:hAnsi="Times New Roman" w:cs="Times New Roman"/>
          <w:i/>
          <w:lang w:val="en-US"/>
        </w:rPr>
        <w:t>j</w:t>
      </w:r>
      <w:r w:rsidRPr="007C2CC0">
        <w:rPr>
          <w:rFonts w:ascii="Times New Roman" w:hAnsi="Times New Roman" w:cs="Times New Roman"/>
        </w:rPr>
        <w:t xml:space="preserve">-го обнаружителя был на величину порядка </w:t>
      </w:r>
      <w:r w:rsidR="002D65B1" w:rsidRPr="007C2CC0">
        <w:rPr>
          <w:rFonts w:ascii="Times New Roman" w:hAnsi="Times New Roman" w:cs="Times New Roman"/>
          <w:i/>
          <w:sz w:val="28"/>
          <w:szCs w:val="28"/>
        </w:rPr>
        <w:sym w:font="Symbol" w:char="F074"/>
      </w:r>
      <w:r w:rsidR="002D65B1" w:rsidRPr="007C2CC0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max</w:t>
      </w:r>
      <w:r w:rsidR="002D65B1" w:rsidRPr="007C2CC0">
        <w:rPr>
          <w:rFonts w:ascii="Times New Roman" w:hAnsi="Times New Roman" w:cs="Times New Roman"/>
          <w:sz w:val="28"/>
          <w:szCs w:val="28"/>
        </w:rPr>
        <w:t xml:space="preserve"> </w:t>
      </w:r>
      <w:r w:rsidR="002D65B1" w:rsidRPr="007C2CC0">
        <w:rPr>
          <w:rFonts w:ascii="Times New Roman" w:hAnsi="Times New Roman" w:cs="Times New Roman"/>
        </w:rPr>
        <w:t xml:space="preserve">больше, чем параметр </w:t>
      </w:r>
      <w:r w:rsidR="002D65B1" w:rsidRPr="007C2CC0">
        <w:rPr>
          <w:rFonts w:ascii="Times New Roman" w:hAnsi="Times New Roman" w:cs="Times New Roman"/>
          <w:i/>
          <w:lang w:val="en-US"/>
        </w:rPr>
        <w:t>T</w:t>
      </w:r>
      <w:r w:rsidR="002D65B1" w:rsidRPr="007C2CC0">
        <w:rPr>
          <w:rFonts w:ascii="Times New Roman" w:hAnsi="Times New Roman" w:cs="Times New Roman"/>
          <w:i/>
          <w:vertAlign w:val="subscript"/>
        </w:rPr>
        <w:t>(</w:t>
      </w:r>
      <w:r w:rsidR="002D65B1" w:rsidRPr="007C2CC0">
        <w:rPr>
          <w:rFonts w:ascii="Times New Roman" w:hAnsi="Times New Roman" w:cs="Times New Roman"/>
          <w:i/>
          <w:vertAlign w:val="subscript"/>
          <w:lang w:val="en-US"/>
        </w:rPr>
        <w:t>j</w:t>
      </w:r>
      <w:r w:rsidR="002D65B1" w:rsidRPr="007C2CC0">
        <w:rPr>
          <w:rFonts w:ascii="Times New Roman" w:hAnsi="Times New Roman" w:cs="Times New Roman"/>
          <w:i/>
          <w:vertAlign w:val="subscript"/>
        </w:rPr>
        <w:t>+1)</w:t>
      </w:r>
      <w:r w:rsidR="002D65B1" w:rsidRPr="007C2CC0">
        <w:rPr>
          <w:rFonts w:ascii="Times New Roman" w:hAnsi="Times New Roman" w:cs="Times New Roman"/>
          <w:i/>
          <w:vertAlign w:val="subscript"/>
          <w:lang w:val="en-US"/>
        </w:rPr>
        <w:t>min</w:t>
      </w:r>
      <w:r w:rsidR="002D65B1" w:rsidRPr="007C2CC0">
        <w:rPr>
          <w:rFonts w:ascii="Times New Roman" w:hAnsi="Times New Roman" w:cs="Times New Roman"/>
        </w:rPr>
        <w:t xml:space="preserve"> (</w:t>
      </w:r>
      <w:r w:rsidR="002D65B1" w:rsidRPr="007C2CC0">
        <w:rPr>
          <w:rFonts w:ascii="Times New Roman" w:hAnsi="Times New Roman" w:cs="Times New Roman"/>
          <w:i/>
          <w:lang w:val="en-US"/>
        </w:rPr>
        <w:t>j</w:t>
      </w:r>
      <w:r w:rsidR="002D65B1" w:rsidRPr="007C2CC0">
        <w:rPr>
          <w:rFonts w:ascii="Times New Roman" w:hAnsi="Times New Roman" w:cs="Times New Roman"/>
          <w:i/>
        </w:rPr>
        <w:t>+1)</w:t>
      </w:r>
      <w:r w:rsidR="002D65B1" w:rsidRPr="007C2CC0">
        <w:rPr>
          <w:rFonts w:ascii="Times New Roman" w:hAnsi="Times New Roman" w:cs="Times New Roman"/>
        </w:rPr>
        <w:t xml:space="preserve">-го обнаружителя. </w:t>
      </w:r>
      <w:r w:rsidR="001A12A6" w:rsidRPr="007C2CC0">
        <w:rPr>
          <w:rFonts w:ascii="Times New Roman" w:hAnsi="Times New Roman" w:cs="Times New Roman"/>
        </w:rPr>
        <w:t>Прен</w:t>
      </w:r>
      <w:r w:rsidR="001A12A6" w:rsidRPr="007C2CC0">
        <w:rPr>
          <w:rFonts w:ascii="Times New Roman" w:hAnsi="Times New Roman" w:cs="Times New Roman"/>
        </w:rPr>
        <w:t>е</w:t>
      </w:r>
      <w:r w:rsidR="001A12A6" w:rsidRPr="007C2CC0">
        <w:rPr>
          <w:rFonts w:ascii="Times New Roman" w:hAnsi="Times New Roman" w:cs="Times New Roman"/>
        </w:rPr>
        <w:t xml:space="preserve">брежем для простоты величиной </w:t>
      </w:r>
      <w:r w:rsidR="001A12A6" w:rsidRPr="007C2CC0">
        <w:rPr>
          <w:rFonts w:ascii="Times New Roman" w:hAnsi="Times New Roman" w:cs="Times New Roman"/>
          <w:i/>
          <w:sz w:val="28"/>
          <w:szCs w:val="28"/>
        </w:rPr>
        <w:sym w:font="Symbol" w:char="F074"/>
      </w:r>
      <w:r w:rsidR="001A12A6" w:rsidRPr="007C2CC0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max</w:t>
      </w:r>
      <w:r w:rsidR="001A12A6" w:rsidRPr="007C2CC0">
        <w:rPr>
          <w:rFonts w:ascii="Times New Roman" w:hAnsi="Times New Roman" w:cs="Times New Roman"/>
          <w:sz w:val="28"/>
          <w:szCs w:val="28"/>
        </w:rPr>
        <w:t xml:space="preserve"> </w:t>
      </w:r>
      <w:r w:rsidR="001A12A6" w:rsidRPr="007C2CC0">
        <w:rPr>
          <w:rFonts w:ascii="Times New Roman" w:hAnsi="Times New Roman" w:cs="Times New Roman"/>
        </w:rPr>
        <w:t xml:space="preserve">по сравнению с величиной </w:t>
      </w:r>
      <w:r w:rsidR="00782DE0">
        <w:rPr>
          <w:rFonts w:ascii="Times New Roman" w:hAnsi="Times New Roman" w:cs="Times New Roman"/>
          <w:i/>
          <w:lang w:val="en-US"/>
        </w:rPr>
        <w:t>T</w:t>
      </w:r>
      <w:r w:rsidR="00782DE0">
        <w:rPr>
          <w:rFonts w:ascii="Times New Roman" w:hAnsi="Times New Roman" w:cs="Times New Roman"/>
          <w:i/>
          <w:vertAlign w:val="subscript"/>
          <w:lang w:val="en-US"/>
        </w:rPr>
        <w:t>n</w:t>
      </w:r>
      <w:r w:rsidR="001A12A6" w:rsidRPr="007C2CC0">
        <w:rPr>
          <w:rFonts w:ascii="Times New Roman" w:hAnsi="Times New Roman" w:cs="Times New Roman"/>
        </w:rPr>
        <w:t>.</w:t>
      </w:r>
      <w:r w:rsidR="00522FC9" w:rsidRPr="007C2CC0">
        <w:rPr>
          <w:rFonts w:ascii="Times New Roman" w:hAnsi="Times New Roman" w:cs="Times New Roman"/>
        </w:rPr>
        <w:t xml:space="preserve"> Из рис. 2.8.7, на котором изображены несколько межимпульсных интервалов, нетрудно найти, что пара  </w:t>
      </w:r>
      <w:r w:rsidR="00196061" w:rsidRPr="00782DE0">
        <w:rPr>
          <w:rFonts w:ascii="Times New Roman" w:hAnsi="Times New Roman" w:cs="Times New Roman"/>
        </w:rPr>
        <w:t>(</w:t>
      </w:r>
      <w:r w:rsidR="00782DE0">
        <w:rPr>
          <w:rFonts w:ascii="Times New Roman" w:hAnsi="Times New Roman" w:cs="Times New Roman"/>
          <w:i/>
          <w:lang w:val="en-US"/>
        </w:rPr>
        <w:t>T</w:t>
      </w:r>
      <w:r w:rsidR="00782DE0">
        <w:rPr>
          <w:rFonts w:ascii="Times New Roman" w:hAnsi="Times New Roman" w:cs="Times New Roman"/>
          <w:i/>
          <w:vertAlign w:val="subscript"/>
          <w:lang w:val="en-US"/>
        </w:rPr>
        <w:t>n</w:t>
      </w:r>
      <w:r w:rsidR="00196061" w:rsidRPr="007C2CC0">
        <w:rPr>
          <w:rFonts w:ascii="Times New Roman" w:hAnsi="Times New Roman" w:cs="Times New Roman"/>
          <w:i/>
        </w:rPr>
        <w:t xml:space="preserve">, </w:t>
      </w:r>
      <w:r w:rsidR="00196061" w:rsidRPr="007C2CC0">
        <w:rPr>
          <w:rFonts w:ascii="Times New Roman" w:hAnsi="Times New Roman" w:cs="Times New Roman"/>
          <w:i/>
        </w:rPr>
        <w:sym w:font="Symbol" w:char="F044"/>
      </w:r>
      <w:r w:rsidR="00196061" w:rsidRPr="00782DE0">
        <w:rPr>
          <w:rFonts w:ascii="Times New Roman" w:hAnsi="Times New Roman" w:cs="Times New Roman"/>
        </w:rPr>
        <w:t>)</w:t>
      </w:r>
      <w:r w:rsidR="00196061" w:rsidRPr="007C2CC0">
        <w:rPr>
          <w:rFonts w:ascii="Times New Roman" w:hAnsi="Times New Roman" w:cs="Times New Roman"/>
          <w:i/>
        </w:rPr>
        <w:t xml:space="preserve"> </w:t>
      </w:r>
      <w:r w:rsidR="00782DE0">
        <w:rPr>
          <w:rFonts w:ascii="Times New Roman" w:hAnsi="Times New Roman" w:cs="Times New Roman"/>
        </w:rPr>
        <w:t>обнаружителя на</w:t>
      </w:r>
      <w:r w:rsidR="008006D3" w:rsidRPr="007C2CC0">
        <w:rPr>
          <w:rFonts w:ascii="Times New Roman" w:hAnsi="Times New Roman" w:cs="Times New Roman"/>
        </w:rPr>
        <w:t xml:space="preserve"> </w:t>
      </w:r>
      <w:r w:rsidR="00196061" w:rsidRPr="007C2CC0">
        <w:rPr>
          <w:rFonts w:ascii="Times New Roman" w:hAnsi="Times New Roman" w:cs="Times New Roman"/>
        </w:rPr>
        <w:t>рис. 2.8.1 позволяет покрыть диапазон периодов обнаружения</w:t>
      </w:r>
    </w:p>
    <w:p w:rsidR="00633C0B" w:rsidRPr="007C2CC0" w:rsidRDefault="00196061" w:rsidP="007C2CC0">
      <w:pPr>
        <w:jc w:val="both"/>
        <w:rPr>
          <w:rFonts w:ascii="Times New Roman" w:hAnsi="Times New Roman" w:cs="Times New Roman"/>
          <w:b/>
        </w:rPr>
      </w:pPr>
      <w:r w:rsidRPr="007C2CC0">
        <w:rPr>
          <w:rFonts w:ascii="Times New Roman" w:hAnsi="Times New Roman" w:cs="Times New Roman"/>
        </w:rPr>
        <w:t xml:space="preserve"> </w:t>
      </w:r>
    </w:p>
    <w:p w:rsidR="00633C0B" w:rsidRPr="007C2CC0" w:rsidRDefault="00196061" w:rsidP="007C2CC0">
      <w:pPr>
        <w:jc w:val="both"/>
        <w:rPr>
          <w:rFonts w:ascii="Times New Roman" w:hAnsi="Times New Roman" w:cs="Times New Roman"/>
        </w:rPr>
      </w:pPr>
      <w:r w:rsidRPr="007C2CC0">
        <w:rPr>
          <w:rFonts w:ascii="Times New Roman" w:hAnsi="Times New Roman" w:cs="Times New Roman"/>
          <w:b/>
        </w:rPr>
        <w:tab/>
      </w:r>
      <w:r w:rsidR="00557663" w:rsidRPr="007C2CC0">
        <w:rPr>
          <w:rFonts w:ascii="Times New Roman" w:hAnsi="Times New Roman" w:cs="Times New Roman"/>
          <w:b/>
        </w:rPr>
        <w:t xml:space="preserve">                      </w:t>
      </w:r>
      <w:r w:rsidRPr="007C2CC0">
        <w:rPr>
          <w:rFonts w:ascii="Times New Roman" w:hAnsi="Times New Roman" w:cs="Times New Roman"/>
          <w:b/>
        </w:rPr>
        <w:tab/>
      </w:r>
      <m:oMath>
        <m:sSub>
          <m:sSubPr>
            <m:ctrlPr>
              <w:rPr>
                <w:rFonts w:ascii="Cambria Math" w:hAnsi="Cambria Math" w:cs="Times New Roman"/>
                <w:b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min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-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Δ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  <m:r>
              <w:rPr>
                <w:rFonts w:ascii="Cambria Math" w:hAnsi="Cambria Math" w:cs="Times New Roman"/>
                <w:sz w:val="28"/>
                <w:szCs w:val="28"/>
              </w:rPr>
              <m:t>-1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,   </m:t>
        </m:r>
        <m:sSub>
          <m:sSubPr>
            <m:ctrlPr>
              <w:rPr>
                <w:rFonts w:ascii="Cambria Math" w:hAnsi="Cambria Math" w:cs="Times New Roman"/>
                <w:b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max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+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Δ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  <m:r>
              <w:rPr>
                <w:rFonts w:ascii="Cambria Math" w:hAnsi="Cambria Math" w:cs="Times New Roman"/>
                <w:sz w:val="28"/>
                <w:szCs w:val="28"/>
              </w:rPr>
              <m:t>-1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.</m:t>
        </m:r>
      </m:oMath>
      <w:r w:rsidR="00557663" w:rsidRPr="007C2CC0">
        <w:rPr>
          <w:rFonts w:ascii="Times New Roman" w:hAnsi="Times New Roman" w:cs="Times New Roman"/>
          <w:sz w:val="28"/>
          <w:szCs w:val="28"/>
        </w:rPr>
        <w:t xml:space="preserve"> </w:t>
      </w:r>
      <w:r w:rsidR="008006D3" w:rsidRPr="007C2CC0">
        <w:rPr>
          <w:rFonts w:ascii="Times New Roman" w:hAnsi="Times New Roman" w:cs="Times New Roman"/>
        </w:rPr>
        <w:t xml:space="preserve">                  </w:t>
      </w:r>
      <w:r w:rsidR="00557663" w:rsidRPr="007C2CC0">
        <w:rPr>
          <w:rFonts w:ascii="Times New Roman" w:hAnsi="Times New Roman" w:cs="Times New Roman"/>
        </w:rPr>
        <w:t>(2.8.6)</w:t>
      </w:r>
    </w:p>
    <w:p w:rsidR="00711497" w:rsidRPr="007C2CC0" w:rsidRDefault="00711497" w:rsidP="007C2CC0">
      <w:pPr>
        <w:jc w:val="both"/>
        <w:rPr>
          <w:rFonts w:ascii="Times New Roman" w:hAnsi="Times New Roman" w:cs="Times New Roman"/>
        </w:rPr>
      </w:pPr>
    </w:p>
    <w:p w:rsidR="00711497" w:rsidRPr="00C51857" w:rsidRDefault="00711497" w:rsidP="007C2CC0">
      <w:pPr>
        <w:jc w:val="both"/>
        <w:rPr>
          <w:rFonts w:ascii="Times New Roman" w:hAnsi="Times New Roman" w:cs="Times New Roman"/>
        </w:rPr>
      </w:pPr>
      <w:r w:rsidRPr="007C2CC0">
        <w:rPr>
          <w:rFonts w:ascii="Times New Roman" w:hAnsi="Times New Roman" w:cs="Times New Roman"/>
        </w:rPr>
        <w:t>Соотношения (2.8.6) позволяют реку</w:t>
      </w:r>
      <w:r w:rsidR="000D3CF8">
        <w:rPr>
          <w:rFonts w:ascii="Times New Roman" w:hAnsi="Times New Roman" w:cs="Times New Roman"/>
        </w:rPr>
        <w:t>ррентным образом назначать пары</w:t>
      </w:r>
      <w:r w:rsidRPr="007C2CC0">
        <w:rPr>
          <w:rFonts w:ascii="Times New Roman" w:hAnsi="Times New Roman" w:cs="Times New Roman"/>
        </w:rPr>
        <w:t xml:space="preserve"> </w:t>
      </w:r>
      <w:r w:rsidR="000D3CF8" w:rsidRPr="00782DE0">
        <w:rPr>
          <w:rFonts w:ascii="Times New Roman" w:hAnsi="Times New Roman" w:cs="Times New Roman"/>
        </w:rPr>
        <w:t>(</w:t>
      </w:r>
      <w:r w:rsidR="000D3CF8">
        <w:rPr>
          <w:rFonts w:ascii="Times New Roman" w:hAnsi="Times New Roman" w:cs="Times New Roman"/>
          <w:i/>
          <w:lang w:val="en-US"/>
        </w:rPr>
        <w:t>T</w:t>
      </w:r>
      <w:r w:rsidR="000D3CF8">
        <w:rPr>
          <w:rFonts w:ascii="Times New Roman" w:hAnsi="Times New Roman" w:cs="Times New Roman"/>
          <w:i/>
          <w:vertAlign w:val="subscript"/>
          <w:lang w:val="en-US"/>
        </w:rPr>
        <w:t>n</w:t>
      </w:r>
      <w:r w:rsidR="00A204DB">
        <w:rPr>
          <w:rFonts w:ascii="Times New Roman" w:hAnsi="Times New Roman" w:cs="Times New Roman"/>
          <w:i/>
        </w:rPr>
        <w:t>,</w:t>
      </w:r>
      <w:r w:rsidR="000D3CF8" w:rsidRPr="007C2CC0">
        <w:rPr>
          <w:rFonts w:ascii="Times New Roman" w:hAnsi="Times New Roman" w:cs="Times New Roman"/>
          <w:i/>
        </w:rPr>
        <w:sym w:font="Symbol" w:char="F044"/>
      </w:r>
      <w:r w:rsidR="000D3CF8" w:rsidRPr="00782DE0">
        <w:rPr>
          <w:rFonts w:ascii="Times New Roman" w:hAnsi="Times New Roman" w:cs="Times New Roman"/>
        </w:rPr>
        <w:t>)</w:t>
      </w:r>
      <w:r w:rsidR="000D3CF8" w:rsidRPr="000D3CF8">
        <w:rPr>
          <w:rFonts w:ascii="Times New Roman" w:hAnsi="Times New Roman" w:cs="Times New Roman"/>
        </w:rPr>
        <w:t xml:space="preserve"> </w:t>
      </w:r>
      <w:r w:rsidRPr="007C2CC0">
        <w:rPr>
          <w:rFonts w:ascii="Times New Roman" w:hAnsi="Times New Roman" w:cs="Times New Roman"/>
        </w:rPr>
        <w:t xml:space="preserve">или тройки  </w:t>
      </w:r>
      <w:r w:rsidRPr="00C51857">
        <w:rPr>
          <w:rFonts w:ascii="Times New Roman" w:hAnsi="Times New Roman" w:cs="Times New Roman"/>
        </w:rPr>
        <w:t>(</w:t>
      </w:r>
      <w:r w:rsidR="00C51857">
        <w:rPr>
          <w:rFonts w:ascii="Times New Roman" w:hAnsi="Times New Roman" w:cs="Times New Roman"/>
          <w:i/>
          <w:lang w:val="en-US"/>
        </w:rPr>
        <w:t>T</w:t>
      </w:r>
      <w:r w:rsidR="00C51857">
        <w:rPr>
          <w:rFonts w:ascii="Times New Roman" w:hAnsi="Times New Roman" w:cs="Times New Roman"/>
          <w:i/>
          <w:vertAlign w:val="subscript"/>
          <w:lang w:val="en-US"/>
        </w:rPr>
        <w:t>n</w:t>
      </w:r>
      <w:r w:rsidRPr="007C2CC0">
        <w:rPr>
          <w:rFonts w:ascii="Times New Roman" w:hAnsi="Times New Roman" w:cs="Times New Roman"/>
          <w:i/>
        </w:rPr>
        <w:t xml:space="preserve">, </w:t>
      </w:r>
      <w:r w:rsidRPr="007C2CC0">
        <w:rPr>
          <w:rFonts w:ascii="Times New Roman" w:hAnsi="Times New Roman" w:cs="Times New Roman"/>
          <w:i/>
        </w:rPr>
        <w:sym w:font="Symbol" w:char="F044"/>
      </w:r>
      <w:r w:rsidRPr="007C2CC0">
        <w:rPr>
          <w:rFonts w:ascii="Times New Roman" w:hAnsi="Times New Roman" w:cs="Times New Roman"/>
          <w:i/>
        </w:rPr>
        <w:t xml:space="preserve">, </w:t>
      </w:r>
      <w:r w:rsidRPr="007C2CC0">
        <w:rPr>
          <w:rFonts w:ascii="Times New Roman" w:hAnsi="Times New Roman" w:cs="Times New Roman"/>
          <w:i/>
          <w:lang w:val="en-US"/>
        </w:rPr>
        <w:t>n</w:t>
      </w:r>
      <w:r w:rsidRPr="00C51857">
        <w:rPr>
          <w:rFonts w:ascii="Times New Roman" w:hAnsi="Times New Roman" w:cs="Times New Roman"/>
        </w:rPr>
        <w:t>)</w:t>
      </w:r>
      <w:r w:rsidRPr="007C2CC0">
        <w:rPr>
          <w:rFonts w:ascii="Times New Roman" w:hAnsi="Times New Roman" w:cs="Times New Roman"/>
        </w:rPr>
        <w:t xml:space="preserve"> обнаружителям гребенки.</w:t>
      </w:r>
    </w:p>
    <w:p w:rsidR="005D173A" w:rsidRPr="007C2CC0" w:rsidRDefault="005463E8" w:rsidP="007C2CC0">
      <w:pPr>
        <w:jc w:val="both"/>
        <w:rPr>
          <w:rFonts w:ascii="Times New Roman" w:hAnsi="Times New Roman" w:cs="Times New Roman"/>
        </w:rPr>
      </w:pPr>
      <w:r w:rsidRPr="007C2CC0">
        <w:rPr>
          <w:rFonts w:ascii="Times New Roman" w:hAnsi="Times New Roman" w:cs="Times New Roman"/>
          <w:noProof/>
        </w:rPr>
        <w:t xml:space="preserve"> </w:t>
      </w:r>
      <w:r w:rsidR="005D173A" w:rsidRPr="007C2CC0">
        <w:rPr>
          <w:rFonts w:ascii="Times New Roman" w:hAnsi="Times New Roman" w:cs="Times New Roman"/>
          <w:noProof/>
        </w:rPr>
        <mc:AlternateContent>
          <mc:Choice Requires="wpc">
            <w:drawing>
              <wp:inline distT="0" distB="0" distL="0" distR="0" wp14:anchorId="7AB35C02" wp14:editId="4DDDBDF3">
                <wp:extent cx="5727940" cy="2458528"/>
                <wp:effectExtent l="0" t="0" r="0" b="0"/>
                <wp:docPr id="15" name="Полотно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7" name="Прямая со стрелкой 17"/>
                        <wps:cNvCnPr/>
                        <wps:spPr>
                          <a:xfrm>
                            <a:off x="500332" y="827871"/>
                            <a:ext cx="5080492" cy="106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Прямая соединительная линия 18"/>
                        <wps:cNvCnPr/>
                        <wps:spPr>
                          <a:xfrm>
                            <a:off x="966078" y="370912"/>
                            <a:ext cx="0" cy="45706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Прямая соединительная линия 19"/>
                        <wps:cNvCnPr/>
                        <wps:spPr>
                          <a:xfrm>
                            <a:off x="5253048" y="370864"/>
                            <a:ext cx="0" cy="457113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Прямая соединительная линия 20"/>
                        <wps:cNvCnPr/>
                        <wps:spPr>
                          <a:xfrm>
                            <a:off x="2406368" y="370888"/>
                            <a:ext cx="0" cy="457036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Прямая соединительная линия 23"/>
                        <wps:cNvCnPr/>
                        <wps:spPr>
                          <a:xfrm flipH="1">
                            <a:off x="3847059" y="370864"/>
                            <a:ext cx="1" cy="457113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Прямая со стрелкой 25"/>
                        <wps:cNvCnPr/>
                        <wps:spPr>
                          <a:xfrm>
                            <a:off x="965916" y="577895"/>
                            <a:ext cx="1440251" cy="0"/>
                          </a:xfrm>
                          <a:prstGeom prst="straightConnector1">
                            <a:avLst/>
                          </a:prstGeom>
                          <a:ln>
                            <a:headEnd type="arrow"/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Прямая со стрелкой 26"/>
                        <wps:cNvCnPr/>
                        <wps:spPr>
                          <a:xfrm>
                            <a:off x="2405563" y="577784"/>
                            <a:ext cx="1440853" cy="74"/>
                          </a:xfrm>
                          <a:prstGeom prst="straightConnector1">
                            <a:avLst/>
                          </a:prstGeom>
                          <a:ln>
                            <a:headEnd type="arrow"/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Прямая со стрелкой 28"/>
                        <wps:cNvCnPr/>
                        <wps:spPr>
                          <a:xfrm>
                            <a:off x="3846416" y="577710"/>
                            <a:ext cx="1406192" cy="148"/>
                          </a:xfrm>
                          <a:prstGeom prst="straightConnector1">
                            <a:avLst/>
                          </a:prstGeom>
                          <a:ln>
                            <a:headEnd type="arrow"/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Поле 29"/>
                        <wps:cNvSpPr txBox="1"/>
                        <wps:spPr>
                          <a:xfrm flipH="1">
                            <a:off x="1482628" y="207035"/>
                            <a:ext cx="337820" cy="30111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D62F2" w:rsidRPr="003C052C" w:rsidRDefault="003C052C">
                              <w:pPr>
                                <w:rPr>
                                  <w:vertAlign w:val="subscript"/>
                                </w:rPr>
                              </w:pPr>
                              <w:r>
                                <w:t>Т</w:t>
                              </w:r>
                              <w:r>
                                <w:rPr>
                                  <w:vertAlign w:val="subscript"/>
                                </w:rPr>
                                <w:t>п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Поле 33"/>
                        <wps:cNvSpPr txBox="1"/>
                        <wps:spPr>
                          <a:xfrm>
                            <a:off x="2965999" y="207009"/>
                            <a:ext cx="337820" cy="30099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052C" w:rsidRPr="003C052C" w:rsidRDefault="003C052C">
                              <w:pPr>
                                <w:rPr>
                                  <w:vertAlign w:val="subscript"/>
                                </w:rPr>
                              </w:pPr>
                              <w:r>
                                <w:t>Т</w:t>
                              </w:r>
                              <w:r>
                                <w:rPr>
                                  <w:vertAlign w:val="subscript"/>
                                </w:rPr>
                                <w:t>п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Поле 34"/>
                        <wps:cNvSpPr txBox="1"/>
                        <wps:spPr>
                          <a:xfrm>
                            <a:off x="4338724" y="206944"/>
                            <a:ext cx="337820" cy="30099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052C" w:rsidRPr="003C052C" w:rsidRDefault="003C052C">
                              <w:pPr>
                                <w:rPr>
                                  <w:vertAlign w:val="subscript"/>
                                </w:rPr>
                              </w:pPr>
                              <w:r>
                                <w:t>Т</w:t>
                              </w:r>
                              <w:r>
                                <w:rPr>
                                  <w:vertAlign w:val="subscript"/>
                                </w:rPr>
                                <w:t>п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Поле 36"/>
                        <wps:cNvSpPr txBox="1"/>
                        <wps:spPr>
                          <a:xfrm>
                            <a:off x="836273" y="827626"/>
                            <a:ext cx="282575" cy="3016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219E4" w:rsidRDefault="003219E4">
                              <w:r>
                                <w:rPr>
                                  <w:i/>
                                </w:rPr>
                                <w:sym w:font="Symbol" w:char="F044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Поле 37"/>
                        <wps:cNvSpPr txBox="1"/>
                        <wps:spPr>
                          <a:xfrm>
                            <a:off x="2267607" y="827574"/>
                            <a:ext cx="282575" cy="3016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90103" w:rsidRDefault="00390103">
                              <w:r>
                                <w:rPr>
                                  <w:i/>
                                </w:rPr>
                                <w:sym w:font="Symbol" w:char="F044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Поле 38"/>
                        <wps:cNvSpPr txBox="1"/>
                        <wps:spPr>
                          <a:xfrm>
                            <a:off x="3698562" y="827574"/>
                            <a:ext cx="282575" cy="3016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F28A5" w:rsidRDefault="001F28A5">
                              <w:r>
                                <w:rPr>
                                  <w:i/>
                                </w:rPr>
                                <w:sym w:font="Symbol" w:char="F044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Поле 39"/>
                        <wps:cNvSpPr txBox="1"/>
                        <wps:spPr>
                          <a:xfrm flipH="1">
                            <a:off x="5130569" y="827626"/>
                            <a:ext cx="282575" cy="3016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5082F" w:rsidRDefault="00F5082F">
                              <w:r>
                                <w:rPr>
                                  <w:i/>
                                </w:rPr>
                                <w:sym w:font="Symbol" w:char="F044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Прямая соединительная линия 41"/>
                        <wps:cNvCnPr/>
                        <wps:spPr>
                          <a:xfrm>
                            <a:off x="1118683" y="1129495"/>
                            <a:ext cx="188" cy="552656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" name="Прямая соединительная линия 43"/>
                        <wps:cNvCnPr/>
                        <wps:spPr>
                          <a:xfrm>
                            <a:off x="5129713" y="1129148"/>
                            <a:ext cx="1071" cy="552699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" name="Прямая соединительная линия 44"/>
                        <wps:cNvCnPr/>
                        <wps:spPr>
                          <a:xfrm>
                            <a:off x="836168" y="1129639"/>
                            <a:ext cx="140" cy="1078723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" name="Прямая соединительная линия 56"/>
                        <wps:cNvCnPr/>
                        <wps:spPr>
                          <a:xfrm>
                            <a:off x="5412895" y="1129207"/>
                            <a:ext cx="452" cy="1078757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7" name="Прямая со стрелкой 57"/>
                        <wps:cNvCnPr/>
                        <wps:spPr>
                          <a:xfrm>
                            <a:off x="1118824" y="1621181"/>
                            <a:ext cx="4010671" cy="293"/>
                          </a:xfrm>
                          <a:prstGeom prst="straightConnector1">
                            <a:avLst/>
                          </a:prstGeom>
                          <a:ln>
                            <a:headEnd type="arrow"/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8" name="Прямая со стрелкой 58"/>
                        <wps:cNvCnPr/>
                        <wps:spPr>
                          <a:xfrm>
                            <a:off x="836273" y="2095841"/>
                            <a:ext cx="4576395" cy="0"/>
                          </a:xfrm>
                          <a:prstGeom prst="straightConnector1">
                            <a:avLst/>
                          </a:prstGeom>
                          <a:ln>
                            <a:headEnd type="arrow"/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9" name="Поле 59"/>
                        <wps:cNvSpPr txBox="1"/>
                        <wps:spPr>
                          <a:xfrm>
                            <a:off x="2403136" y="1193252"/>
                            <a:ext cx="1598295" cy="3194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5329F" w:rsidRPr="0005329F" w:rsidRDefault="0005329F" w:rsidP="0005329F">
                              <w:pPr>
                                <w:rPr>
                                  <w:vertAlign w:val="subscript"/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(</w:t>
                              </w:r>
                              <w:proofErr w:type="gramStart"/>
                              <w:r>
                                <w:rPr>
                                  <w:lang w:val="en-US"/>
                                </w:rPr>
                                <w:t>n-1</w:t>
                              </w:r>
                              <w:proofErr w:type="gramEnd"/>
                              <w:r>
                                <w:rPr>
                                  <w:lang w:val="en-US"/>
                                </w:rPr>
                                <w:t>)</w:t>
                              </w:r>
                              <w:r w:rsidRPr="0005329F">
                                <w:t xml:space="preserve"> </w:t>
                              </w:r>
                              <w:r>
                                <w:t>Т</w:t>
                              </w:r>
                              <w:r>
                                <w:rPr>
                                  <w:vertAlign w:val="subscript"/>
                                </w:rPr>
                                <w:t>п</w:t>
                              </w:r>
                              <w:r>
                                <w:rPr>
                                  <w:lang w:val="en-US"/>
                                </w:rPr>
                                <w:t xml:space="preserve"> -</w:t>
                              </w:r>
                              <w:r>
                                <w:rPr>
                                  <w:i/>
                                </w:rPr>
                                <w:sym w:font="Symbol" w:char="F044"/>
                              </w:r>
                              <w:r>
                                <w:rPr>
                                  <w:i/>
                                  <w:lang w:val="en-US"/>
                                </w:rPr>
                                <w:t>=</w:t>
                              </w:r>
                              <w:r>
                                <w:rPr>
                                  <w:lang w:val="en-US"/>
                                </w:rPr>
                                <w:t xml:space="preserve"> (n-1)</w:t>
                              </w:r>
                              <w:proofErr w:type="gramStart"/>
                              <w:r>
                                <w:t>Т</w:t>
                              </w:r>
                              <w:proofErr w:type="gramEnd"/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min</w:t>
                              </w:r>
                            </w:p>
                            <w:p w:rsidR="0005329F" w:rsidRPr="0005329F" w:rsidRDefault="0005329F">
                              <w:pPr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Поле 61"/>
                        <wps:cNvSpPr txBox="1"/>
                        <wps:spPr>
                          <a:xfrm flipH="1">
                            <a:off x="2402933" y="1675192"/>
                            <a:ext cx="1664335" cy="32766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909AB" w:rsidRPr="0005329F" w:rsidRDefault="008909AB" w:rsidP="008909AB">
                              <w:pPr>
                                <w:rPr>
                                  <w:vertAlign w:val="subscript"/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(</w:t>
                              </w:r>
                              <w:proofErr w:type="gramStart"/>
                              <w:r>
                                <w:rPr>
                                  <w:lang w:val="en-US"/>
                                </w:rPr>
                                <w:t>n-1</w:t>
                              </w:r>
                              <w:proofErr w:type="gramEnd"/>
                              <w:r>
                                <w:rPr>
                                  <w:lang w:val="en-US"/>
                                </w:rPr>
                                <w:t>)</w:t>
                              </w:r>
                              <w:r w:rsidRPr="008909AB">
                                <w:t xml:space="preserve"> </w:t>
                              </w:r>
                              <w:r>
                                <w:t>Т</w:t>
                              </w:r>
                              <w:r>
                                <w:rPr>
                                  <w:vertAlign w:val="subscript"/>
                                </w:rPr>
                                <w:t>п</w:t>
                              </w:r>
                              <w:r>
                                <w:rPr>
                                  <w:lang w:val="en-US"/>
                                </w:rPr>
                                <w:t xml:space="preserve"> +</w:t>
                              </w:r>
                              <w:r>
                                <w:rPr>
                                  <w:i/>
                                </w:rPr>
                                <w:sym w:font="Symbol" w:char="F044"/>
                              </w:r>
                              <w:r>
                                <w:rPr>
                                  <w:i/>
                                  <w:lang w:val="en-US"/>
                                </w:rPr>
                                <w:t>=</w:t>
                              </w:r>
                              <w:r>
                                <w:rPr>
                                  <w:lang w:val="en-US"/>
                                </w:rPr>
                                <w:t xml:space="preserve"> (n-1)</w:t>
                              </w:r>
                              <w:proofErr w:type="gramStart"/>
                              <w:r>
                                <w:t>Т</w:t>
                              </w:r>
                              <w:proofErr w:type="gramEnd"/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max</w:t>
                              </w:r>
                            </w:p>
                            <w:p w:rsidR="008909AB" w:rsidRPr="008909AB" w:rsidRDefault="008909AB">
                              <w:pPr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15" o:spid="_x0000_s1045" editas="canvas" style="width:451pt;height:193.6pt;mso-position-horizontal-relative:char;mso-position-vertical-relative:line" coordsize="57277,24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46" type="#_x0000_t75" style="position:absolute;width:57277;height:24580;visibility:visible;mso-wrap-style:square">
                  <v:fill o:detectmouseclick="t"/>
                  <v:path o:connecttype="none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7" o:spid="_x0000_s1047" type="#_x0000_t32" style="position:absolute;left:5003;top:8278;width:50805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p3oxsEAAADbAAAADwAAAGRycy9kb3ducmV2LnhtbERPTYvCMBC9C/sfwizsTVM9qNs1FREK&#10;HtyDWtnr0My2pc2kNrHWf28Ewds83ues1oNpRE+dqywrmE4iEMS51RUXCrJTOl6CcB5ZY2OZFNzJ&#10;wTr5GK0w1vbGB+qPvhAhhF2MCkrv21hKl5dk0E1sSxy4f9sZ9AF2hdQd3kK4aeQsiubSYMWhocSW&#10;tiXl9fFqFERunl62p/q3zwp/2P/JdHf/Piv19TlsfkB4Gvxb/HLvdJi/gOcv4QCZP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ynejGwQAAANsAAAAPAAAAAAAAAAAAAAAA&#10;AKECAABkcnMvZG93bnJldi54bWxQSwUGAAAAAAQABAD5AAAAjwMAAAAA&#10;" strokecolor="black [3040]">
                  <v:stroke endarrow="open"/>
                </v:shape>
                <v:line id="Прямая соединительная линия 18" o:spid="_x0000_s1048" style="position:absolute;visibility:visible;mso-wrap-style:square" from="9660,3709" to="9660,82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HKBesIAAADbAAAADwAAAGRycy9kb3ducmV2LnhtbESPQW/CMAyF75P2HyJP2m2kgECsI6AJ&#10;DQ2xE2zcrcZrKxqnJBmEf48PSLs9y8+f35svs+vUmUJsPRsYDgpQxJW3LdcGfr7XLzNQMSFb7DyT&#10;gStFWC4eH+ZYWn/hHZ33qVYC4ViigSalvtQ6Vg05jAPfE8vu1weHScZQaxvwInDX6VFRTLXDluVD&#10;gz2tGqqO+z8nlOHh5PTn8RUP2/AVPsbTPMknY56f8vsbqEQ5/Zvv1xsr8SWsdBEBenE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HKBesIAAADbAAAADwAAAAAAAAAAAAAA&#10;AAChAgAAZHJzL2Rvd25yZXYueG1sUEsFBgAAAAAEAAQA+QAAAJADAAAAAA==&#10;" strokecolor="black [3040]"/>
                <v:line id="Прямая соединительная линия 19" o:spid="_x0000_s1049" style="position:absolute;visibility:visible;mso-wrap-style:square" from="52530,3708" to="52530,82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z4k4cIAAADbAAAADwAAAGRycy9kb3ducmV2LnhtbESPQWsCMRCF70L/Q5hCb5rVUtHVKCKK&#10;RU/aeh824+7iZrImUeO/N4WCtxnee9+8mc6jacSNnK8tK+j3MhDEhdU1lwp+f9bdEQgfkDU2lknB&#10;gzzMZ2+dKeba3nlPt0MoRYKwz1FBFUKbS+mLigz6nm2Jk3ayzmBIqyuldnhPcNPIQZYNpcGa04UK&#10;W1pWVJwPV5Mo/ePFyM15jMet27nV5zB+xYtSH+9xMQERKIaX+T/9rVP9Mfz9kgaQsy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z4k4cIAAADbAAAADwAAAAAAAAAAAAAA&#10;AAChAgAAZHJzL2Rvd25yZXYueG1sUEsFBgAAAAAEAAQA+QAAAJADAAAAAA==&#10;" strokecolor="black [3040]"/>
                <v:line id="Прямая соединительная линия 20" o:spid="_x0000_s1050" style="position:absolute;visibility:visible;mso-wrap-style:square" from="24063,3708" to="24063,82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GhHwcIAAADbAAAADwAAAGRycy9kb3ducmV2LnhtbESPwW7CMAyG75P2DpEn7TZSQEOsENA0&#10;DQ2xEzDuVmPaisYpSQbh7ecD0o7W7/+zv/kyu05dKMTWs4HhoABFXHnbcm3gZ796mYKKCdli55kM&#10;3CjCcvH4MMfS+itv6bJLtRIIxxINNCn1pdaxashhHPieWLKjDw6TjKHWNuBV4K7To6KYaIcty4UG&#10;e/poqDrtfp1Qhoez01+nNzxswnf4HE/yaz4b8/yU32egEuX0v3xvr62BkXwvLuIBev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GhHwcIAAADbAAAADwAAAAAAAAAAAAAA&#10;AAChAgAAZHJzL2Rvd25yZXYueG1sUEsFBgAAAAAEAAQA+QAAAJADAAAAAA==&#10;" strokecolor="black [3040]"/>
                <v:line id="Прямая соединительная линия 23" o:spid="_x0000_s1051" style="position:absolute;flip:x;visibility:visible;mso-wrap-style:square" from="38470,3708" to="38470,82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oRzZcUAAADbAAAADwAAAGRycy9kb3ducmV2LnhtbESPS2vDMBCE74H8B7GB3hK5KTTBjRJK&#10;oFBaXGInOeS2WOsHtVbGkh/991WhkOMwM98wu8NkGjFQ52rLCh5XEQji3OqaSwWX89tyC8J5ZI2N&#10;ZVLwQw4O+/lsh7G2I6c0ZL4UAcIuRgWV920spcsrMuhWtiUOXmE7gz7IrpS6wzHATSPXUfQsDdYc&#10;Fips6VhR/p31RkHh+vZ4u2pfbD6SNCk+yy8cT0o9LKbXFxCeJn8P/7fftYL1E/x9CT9A7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oRzZcUAAADbAAAADwAAAAAAAAAA&#10;AAAAAAChAgAAZHJzL2Rvd25yZXYueG1sUEsFBgAAAAAEAAQA+QAAAJMDAAAAAA==&#10;" strokecolor="black [3040]"/>
                <v:shape id="Прямая со стрелкой 25" o:spid="_x0000_s1052" type="#_x0000_t32" style="position:absolute;left:9659;top:5778;width:1440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xZXm8QAAADbAAAADwAAAGRycy9kb3ducmV2LnhtbESPQWvCQBSE7wX/w/KEXoJuEmgp0VVE&#10;0OaUUvXQ4yP7TILZtyG7MfHfu4VCj8PMfMOst5NpxZ1611hWkCxjEMSl1Q1XCi7nw+IDhPPIGlvL&#10;pOBBDrab2csaM21H/qb7yVciQNhlqKD2vsukdGVNBt3SdsTBu9reoA+yr6TucQxw08o0jt+lwYbD&#10;Qo0d7Wsqb6fBKHAyuYxj8nXMq6g4D/4zouJnUOp1Pu1WIDxN/j/81861gvQNfr+EHyA3T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nFlebxAAAANsAAAAPAAAAAAAAAAAA&#10;AAAAAKECAABkcnMvZG93bnJldi54bWxQSwUGAAAAAAQABAD5AAAAkgMAAAAA&#10;" strokecolor="black [3040]">
                  <v:stroke startarrow="open" endarrow="open"/>
                </v:shape>
                <v:shape id="Прямая со стрелкой 26" o:spid="_x0000_s1053" type="#_x0000_t32" style="position:absolute;left:24055;top:5777;width:14409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8TJ7MMAAADbAAAADwAAAGRycy9kb3ducmV2LnhtbESPT4vCMBTE7wt+h/AEL2LTepClmooI&#10;7npy8c/B46N5tsXmpTSprd/eCAseh5n5DbNaD6YWD2pdZVlBEsUgiHOrKy4UXM672TcI55E11pZJ&#10;wZMcrLPR1wpTbXs+0uPkCxEg7FJUUHrfpFK6vCSDLrINcfButjXog2wLqVvsA9zUch7HC2mw4rBQ&#10;YkPbkvL7qTMKnEwufZ/8/eyL6eHc+d8pHa6dUpPxsFmC8DT4T/i/vdcK5gt4fwk/QGY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fEyezDAAAA2wAAAA8AAAAAAAAAAAAA&#10;AAAAoQIAAGRycy9kb3ducmV2LnhtbFBLBQYAAAAABAAEAPkAAACRAwAAAAA=&#10;" strokecolor="black [3040]">
                  <v:stroke startarrow="open" endarrow="open"/>
                </v:shape>
                <v:shape id="Прямая со стрелкой 28" o:spid="_x0000_s1054" type="#_x0000_t32" style="position:absolute;left:38464;top:5777;width:14062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Rf4Bb0AAADbAAAADwAAAGRycy9kb3ducmV2LnhtbERPuwrCMBTdBf8hXMFFNK2DSDWKCD4m&#10;xcfgeGmubbG5KU1q69+bQXA8nPdy3ZlSvKl2hWUF8SQCQZxaXXCm4H7bjecgnEfWWFomBR9ysF71&#10;e0tMtG35Qu+rz0QIYZeggtz7KpHSpTkZdBNbEQfuaWuDPsA6k7rGNoSbUk6jaCYNFhwacqxom1P6&#10;ujZGgZPxvW3j8/6YjU63xh9GdHo0Sg0H3WYBwlPn/+Kf+6gVTMPY8CX8ALn6Ag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MkX+AW9AAAA2wAAAA8AAAAAAAAAAAAAAAAAoQIA&#10;AGRycy9kb3ducmV2LnhtbFBLBQYAAAAABAAEAPkAAACLAwAAAAA=&#10;" strokecolor="black [3040]">
                  <v:stroke startarrow="open" endarrow="open"/>
                </v:shape>
                <v:shape id="Поле 29" o:spid="_x0000_s1055" type="#_x0000_t202" style="position:absolute;left:14826;top:2070;width:3378;height:3011;flip:x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tHH8UA&#10;AADbAAAADwAAAGRycy9kb3ducmV2LnhtbESPQWvCQBSE7wX/w/IEL0U3SimauooI2p4KRj309si+&#10;Jml234bsmsR/3y0UPA4z8w2z3g7WiI5aXzlWMJ8lIIhzpysuFFzOh+kShA/IGo1jUnAnD9vN6GmN&#10;qXY9n6jLQiEihH2KCsoQmlRKn5dk0c9cQxy9b9daDFG2hdQt9hFujVwkyau0WHFcKLGhfUl5nd2s&#10;gs7UxRFfrvX99HV4781n1j3/VEpNxsPuDUSgITzC/+0PrWCxgr8v8Qf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e0cfxQAAANsAAAAPAAAAAAAAAAAAAAAAAJgCAABkcnMv&#10;ZG93bnJldi54bWxQSwUGAAAAAAQABAD1AAAAigMAAAAA&#10;" fillcolor="white [3201]" stroked="f" strokeweight=".5pt">
                  <v:textbox>
                    <w:txbxContent>
                      <w:p w:rsidR="00ED62F2" w:rsidRPr="003C052C" w:rsidRDefault="003C052C">
                        <w:pPr>
                          <w:rPr>
                            <w:vertAlign w:val="subscript"/>
                          </w:rPr>
                        </w:pPr>
                        <w:r>
                          <w:t>Т</w:t>
                        </w:r>
                        <w:r>
                          <w:rPr>
                            <w:vertAlign w:val="subscript"/>
                          </w:rPr>
                          <w:t>п</w:t>
                        </w:r>
                      </w:p>
                    </w:txbxContent>
                  </v:textbox>
                </v:shape>
                <v:shape id="Поле 33" o:spid="_x0000_s1056" type="#_x0000_t202" style="position:absolute;left:29659;top:2070;width:3379;height:30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1L2cMA&#10;AADbAAAADwAAAGRycy9kb3ducmV2LnhtbESPQWvCQBSE74X+h+UVeqsbDUiMriKCkEN7MCpeH9ln&#10;Esy+jburxn/fLRQ8DjPzDbNYDaYTd3K+taxgPEpAEFdWt1wrOOy3XxkIH5A1dpZJwZM8rJbvbwvM&#10;tX3wju5lqEWEsM9RQRNCn0vpq4YM+pHtiaN3ts5giNLVUjt8RLjp5CRJptJgy3GhwZ42DVWX8mYU&#10;/GxmZVZMnu40S4ttmV3H9js7KvX5MaznIAIN4RX+bxdaQZrC35f4A+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X1L2cMAAADbAAAADwAAAAAAAAAAAAAAAACYAgAAZHJzL2Rv&#10;d25yZXYueG1sUEsFBgAAAAAEAAQA9QAAAIgDAAAAAA==&#10;" fillcolor="white [3201]" stroked="f" strokeweight=".5pt">
                  <v:textbox>
                    <w:txbxContent>
                      <w:p w:rsidR="003C052C" w:rsidRPr="003C052C" w:rsidRDefault="003C052C">
                        <w:pPr>
                          <w:rPr>
                            <w:vertAlign w:val="subscript"/>
                          </w:rPr>
                        </w:pPr>
                        <w:r>
                          <w:t>Т</w:t>
                        </w:r>
                        <w:r>
                          <w:rPr>
                            <w:vertAlign w:val="subscript"/>
                          </w:rPr>
                          <w:t>п</w:t>
                        </w:r>
                      </w:p>
                    </w:txbxContent>
                  </v:textbox>
                </v:shape>
                <v:shape id="Поле 34" o:spid="_x0000_s1057" type="#_x0000_t202" style="position:absolute;left:43387;top:2069;width:3378;height:301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TTrcQA&#10;AADbAAAADwAAAGRycy9kb3ducmV2LnhtbESPT4vCMBTE7wt+h/CEva2pf1hqNYoIQg+7B7srXh/N&#10;sy02LzWJWr/9RhD2OMzMb5jlujetuJHzjWUF41ECgri0uuFKwe/P7iMF4QOyxtYyKXiQh/Vq8LbE&#10;TNs77+lWhEpECPsMFdQhdJmUvqzJoB/Zjjh6J+sMhihdJbXDe4SbVk6S5FMabDgu1NjRtqbyXFyN&#10;gu/tvEjzycMd59N8V6SXsf1KD0q9D/vNAkSgPvyHX+1cK5jO4Pkl/gC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U063EAAAA2wAAAA8AAAAAAAAAAAAAAAAAmAIAAGRycy9k&#10;b3ducmV2LnhtbFBLBQYAAAAABAAEAPUAAACJAwAAAAA=&#10;" fillcolor="white [3201]" stroked="f" strokeweight=".5pt">
                  <v:textbox>
                    <w:txbxContent>
                      <w:p w:rsidR="003C052C" w:rsidRPr="003C052C" w:rsidRDefault="003C052C">
                        <w:pPr>
                          <w:rPr>
                            <w:vertAlign w:val="subscript"/>
                          </w:rPr>
                        </w:pPr>
                        <w:r>
                          <w:t>Т</w:t>
                        </w:r>
                        <w:r>
                          <w:rPr>
                            <w:vertAlign w:val="subscript"/>
                          </w:rPr>
                          <w:t>п</w:t>
                        </w:r>
                      </w:p>
                    </w:txbxContent>
                  </v:textbox>
                </v:shape>
                <v:shape id="Поле 36" o:spid="_x0000_s1058" type="#_x0000_t202" style="position:absolute;left:8363;top:8279;width:2826;height:30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Zwa8MA&#10;AADbAAAADwAAAGRycy9kb3ducmV2LnhtbESP3YrCMBSE74V9h3AWvNN0LRapRhFZYUEQdRf08tic&#10;/mBzUpqs1rc3guDlMDPfMLNFZ2pxpdZVlhV8DSMQxJnVFRcK/n7XgwkI55E11pZJwZ0cLOYfvRmm&#10;2t54T9eDL0SAsEtRQel9k0rpspIMuqFtiIOX29agD7ItpG7xFuCmlqMoSqTBisNCiQ2tSsouh3+j&#10;YLtK7Dg+d5P8e7ex+yKP5Wl8VKr/2S2nIDx1/h1+tX+0gjiB55fwA+T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jZwa8MAAADbAAAADwAAAAAAAAAAAAAAAACYAgAAZHJzL2Rv&#10;d25yZXYueG1sUEsFBgAAAAAEAAQA9QAAAIgDAAAAAA==&#10;" fillcolor="white [3201]" strokeweight=".5pt">
                  <v:textbox>
                    <w:txbxContent>
                      <w:p w:rsidR="003219E4" w:rsidRDefault="003219E4">
                        <w:r>
                          <w:rPr>
                            <w:i/>
                          </w:rPr>
                          <w:sym w:font="Symbol" w:char="F044"/>
                        </w:r>
                      </w:p>
                    </w:txbxContent>
                  </v:textbox>
                </v:shape>
                <v:shape id="Поле 37" o:spid="_x0000_s1059" type="#_x0000_t202" style="position:absolute;left:22677;top:8278;width:2826;height:30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rV8MUA&#10;AADbAAAADwAAAGRycy9kb3ducmV2LnhtbESP3WrCQBSE7wu+w3IE75qNBlNJXUWkhUJBmii0l6fZ&#10;kx/Mng3ZVdO37wqFXg4z8w2z3o6mE1caXGtZwTyKQRCXVrdcKzgdXx9XIJxH1thZJgU/5GC7mTys&#10;MdP2xjldC1+LAGGXoYLG+z6T0pUNGXSR7YmDV9nBoA9yqKUe8BbgppOLOE6lwZbDQoM97Rsqz8XF&#10;KDjsU7tMvsdV9fLxbvO6SuTX8lOp2XTcPYPwNPr/8F/7TStInuD+JfwAu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etXwxQAAANsAAAAPAAAAAAAAAAAAAAAAAJgCAABkcnMv&#10;ZG93bnJldi54bWxQSwUGAAAAAAQABAD1AAAAigMAAAAA&#10;" fillcolor="white [3201]" strokeweight=".5pt">
                  <v:textbox>
                    <w:txbxContent>
                      <w:p w:rsidR="00390103" w:rsidRDefault="00390103">
                        <w:r>
                          <w:rPr>
                            <w:i/>
                          </w:rPr>
                          <w:sym w:font="Symbol" w:char="F044"/>
                        </w:r>
                      </w:p>
                    </w:txbxContent>
                  </v:textbox>
                </v:shape>
                <v:shape id="Поле 38" o:spid="_x0000_s1060" type="#_x0000_t202" style="position:absolute;left:36988;top:8278;width:2826;height:30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VBgsEA&#10;AADbAAAADwAAAGRycy9kb3ducmV2LnhtbERPy4rCMBTdC/5DuMLsNNWiSDUtIgrCwDA6A7q8NrcP&#10;bG5KE7Xz95OF4PJw3uusN414UOdqywqmkwgEcW51zaWC35/9eAnCeWSNjWVS8EcOsnQ4WGOi7ZOP&#10;9Dj5UoQQdgkqqLxvEyldXpFBN7EtceAK2xn0AXal1B0+Q7hp5CyKFtJgzaGhwpa2FeW3090o+Nou&#10;7Dy+9sti9/1pj2URy8v8rNTHqN+sQHjq/Vv8ch+0gjiMDV/CD5Dp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DlQYLBAAAA2wAAAA8AAAAAAAAAAAAAAAAAmAIAAGRycy9kb3du&#10;cmV2LnhtbFBLBQYAAAAABAAEAPUAAACGAwAAAAA=&#10;" fillcolor="white [3201]" strokeweight=".5pt">
                  <v:textbox>
                    <w:txbxContent>
                      <w:p w:rsidR="001F28A5" w:rsidRDefault="001F28A5">
                        <w:r>
                          <w:rPr>
                            <w:i/>
                          </w:rPr>
                          <w:sym w:font="Symbol" w:char="F044"/>
                        </w:r>
                      </w:p>
                    </w:txbxContent>
                  </v:textbox>
                </v:shape>
                <v:shape id="Поле 39" o:spid="_x0000_s1061" type="#_x0000_t202" style="position:absolute;left:51309;top:8279;width:2826;height:3019;flip:x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0MhcQA&#10;AADbAAAADwAAAGRycy9kb3ducmV2LnhtbESPQWvCQBSE74L/YXmCF6kbLYhJXUWEQvHURqV6e2Rf&#10;s8Hs25BdY/rvuwXB4zAz3zCrTW9r0VHrK8cKZtMEBHHhdMWlguPh/WUJwgdkjbVjUvBLHjbr4WCF&#10;mXZ3/qIuD6WIEPYZKjAhNJmUvjBk0U9dQxy9H9daDFG2pdQt3iPc1nKeJAtpseK4YLChnaHimt+s&#10;AsbGFN0kdefZ98Hml9PnbT/fKjUe9ds3EIH68Aw/2h9awWsK/1/iD5D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tDIXEAAAA2wAAAA8AAAAAAAAAAAAAAAAAmAIAAGRycy9k&#10;b3ducmV2LnhtbFBLBQYAAAAABAAEAPUAAACJAwAAAAA=&#10;" fillcolor="white [3201]" strokeweight=".5pt">
                  <v:textbox>
                    <w:txbxContent>
                      <w:p w:rsidR="00F5082F" w:rsidRDefault="00F5082F">
                        <w:r>
                          <w:rPr>
                            <w:i/>
                          </w:rPr>
                          <w:sym w:font="Symbol" w:char="F044"/>
                        </w:r>
                      </w:p>
                    </w:txbxContent>
                  </v:textbox>
                </v:shape>
                <v:line id="Прямая соединительная линия 41" o:spid="_x0000_s1062" style="position:absolute;visibility:visible;mso-wrap-style:square" from="11186,11294" to="11188,168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vsH+sIAAADbAAAADwAAAGRycy9kb3ducmV2LnhtbESPQWsCMRSE7wX/Q3iCt5pdbRe7NYqU&#10;Sks9qfX+2LzuLm5e1iRq/PemUOhxmJlvmPkymk5cyPnWsoJ8nIEgrqxuuVbwvV8/zkD4gKyxs0wK&#10;buRhuRg8zLHU9spbuuxCLRKEfYkKmhD6UkpfNWTQj21PnLwf6wyGJF0ttcNrgptOTrKskAZbTgsN&#10;9vTWUHXcnU2i5IeTkR/HFzx8uY17nxbxOZ6UGg3j6hVEoBj+w3/tT63gKYffL+kHyM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vsH+sIAAADbAAAADwAAAAAAAAAAAAAA&#10;AAChAgAAZHJzL2Rvd25yZXYueG1sUEsFBgAAAAAEAAQA+QAAAJADAAAAAA==&#10;" strokecolor="black [3040]"/>
                <v:line id="Прямая соединительная линия 43" o:spid="_x0000_s1063" style="position:absolute;visibility:visible;mso-wrap-style:square" from="51297,11291" to="51307,168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WU8FsIAAADbAAAADwAAAGRycy9kb3ducmV2LnhtbESPT2sCMRTE74V+h/AK3mrWPxVdjVJE&#10;UeqpVu+Pzevu4uZlTaLGb2+EQo/DzPyGmS2iacSVnK8tK+h1MxDEhdU1lwoOP+v3MQgfkDU2lknB&#10;nTws5q8vM8y1vfE3XfehFAnCPkcFVQhtLqUvKjLou7YlTt6vdQZDkq6U2uEtwU0j+1k2kgZrTgsV&#10;trSsqDjtLyZResezkZvTBI9fbudWg1H8iGelOm/xcwoiUAz/4b/2VisYDuD5Jf0AO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WU8FsIAAADbAAAADwAAAAAAAAAAAAAA&#10;AAChAgAAZHJzL2Rvd25yZXYueG1sUEsFBgAAAAAEAAQA+QAAAJADAAAAAA==&#10;" strokecolor="black [3040]"/>
                <v:line id="Прямая соединительная линия 44" o:spid="_x0000_s1064" style="position:absolute;visibility:visible;mso-wrap-style:square" from="8361,11296" to="8363,220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ykYsIAAADbAAAADwAAAGRycy9kb3ducmV2LnhtbESPQWsCMRSE7wX/Q3iCN81arbRbo0hR&#10;lHpS6/2xee4ubl7WJGr67xtB6HGYmW+Y6TyaRtzI+dqyguEgA0FcWF1zqeDnsOq/g/ABWWNjmRT8&#10;kof5rPMyxVzbO+/otg+lSBD2OSqoQmhzKX1RkUE/sC1x8k7WGQxJulJqh/cEN418zbKJNFhzWqiw&#10;pa+KivP+ahJleLwYuT5/4PHbbd1yNIlv8aJUrxsXnyACxfAffrY3WsF4DI8v6QfI2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oykYsIAAADbAAAADwAAAAAAAAAAAAAA&#10;AAChAgAAZHJzL2Rvd25yZXYueG1sUEsFBgAAAAAEAAQA+QAAAJADAAAAAA==&#10;" strokecolor="black [3040]"/>
                <v:line id="Прямая соединительная линия 56" o:spid="_x0000_s1065" style="position:absolute;visibility:visible;mso-wrap-style:square" from="54128,11292" to="54133,220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MsJU8MAAADbAAAADwAAAGRycy9kb3ducmV2LnhtbESPzWrDMBCE74G8g9hCb4mchpjWjRxC&#10;SWhpTs3PfbG2trG1ciQlUd++KhRyHGbmG2a5iqYXV3K+taxgNs1AEFdWt1wrOB62k2cQPiBr7C2T&#10;gh/ysCrHoyUW2t74i677UIsEYV+ggiaEoZDSVw0Z9FM7ECfv2zqDIUlXS+3wluCml09ZlkuDLaeF&#10;Bgd6a6jq9heTKLPT2cj37gVPn27nNvM8LuJZqceHuH4FESiGe/i//aEVLHL4+5J+gCx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TLCVPDAAAA2wAAAA8AAAAAAAAAAAAA&#10;AAAAoQIAAGRycy9kb3ducmV2LnhtbFBLBQYAAAAABAAEAPkAAACRAwAAAAA=&#10;" strokecolor="black [3040]"/>
                <v:shape id="Прямая со стрелкой 57" o:spid="_x0000_s1066" type="#_x0000_t32" style="position:absolute;left:11188;top:16211;width:40106;height: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I4fCsMAAADbAAAADwAAAGRycy9kb3ducmV2LnhtbESPT4vCMBTE7wt+h/AEL6Jphd2VahQR&#10;/HNSVj14fDTPtti8lCa19dtvBMHjMDO/YebLzpTiQbUrLCuIxxEI4tTqgjMFl/NmNAXhPLLG0jIp&#10;eJKD5aL3NcdE25b/6HHymQgQdgkqyL2vEildmpNBN7YVcfButjbog6wzqWtsA9yUchJFP9JgwWEh&#10;x4rWOaX3U2MUOBlf2jY+bvfZ8HBu/G5Ih2uj1KDfrWYgPHX+E36391rB9y+8voQfIB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COHwrDAAAA2wAAAA8AAAAAAAAAAAAA&#10;AAAAoQIAAGRycy9kb3ducmV2LnhtbFBLBQYAAAAABAAEAPkAAACRAwAAAAA=&#10;" strokecolor="black [3040]">
                  <v:stroke startarrow="open" endarrow="open"/>
                </v:shape>
                <v:shape id="Прямая со стрелкой 58" o:spid="_x0000_s1067" type="#_x0000_t32" style="position:absolute;left:8362;top:20958;width:4576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RGLeL8AAADbAAAADwAAAGRycy9kb3ducmV2LnhtbERPy4rCMBTdD/gP4QpuRNMKDkM1igg+&#10;VorVxSwvzbUtNjelSW39e7MQXB7Oe7nuTSWe1LjSsoJ4GoEgzqwuOVdwu+4mfyCcR9ZYWSYFL3Kw&#10;Xg1+lpho2/GFnqnPRQhhl6CCwvs6kdJlBRl0U1sTB+5uG4M+wCaXusEuhJtKzqLoVxosOTQUWNO2&#10;oOyRtkaBk/Gt6+Lz/piPT9fWH8Z0+m+VGg37zQKEp95/xR/3USuYh7HhS/gBcvUG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kRGLeL8AAADbAAAADwAAAAAAAAAAAAAAAACh&#10;AgAAZHJzL2Rvd25yZXYueG1sUEsFBgAAAAAEAAQA+QAAAI0DAAAAAA==&#10;" strokecolor="black [3040]">
                  <v:stroke startarrow="open" endarrow="open"/>
                </v:shape>
                <v:shape id="Поле 59" o:spid="_x0000_s1068" type="#_x0000_t202" style="position:absolute;left:24031;top:11932;width:15983;height:319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qZk8QA&#10;AADbAAAADwAAAGRycy9kb3ducmV2LnhtbESPQWvCQBSE7wX/w/IEb3Wj0pKkriKCkIMeGpVeH9nX&#10;JDT7Nu6uGv+9Wyj0OMzMN8xyPZhO3Mj51rKC2TQBQVxZ3XKt4HTcvaYgfEDW2FkmBQ/ysF6NXpaY&#10;a3vnT7qVoRYRwj5HBU0IfS6lrxoy6Ke2J47et3UGQ5SultrhPcJNJ+dJ8i4NthwXGuxp21D1U16N&#10;gsM2K9Ni/nBf2aLYlellZvfpWanJeNh8gAg0hP/wX7vQCt4y+P0Sf4BcP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VKmZPEAAAA2wAAAA8AAAAAAAAAAAAAAAAAmAIAAGRycy9k&#10;b3ducmV2LnhtbFBLBQYAAAAABAAEAPUAAACJAwAAAAA=&#10;" fillcolor="white [3201]" stroked="f" strokeweight=".5pt">
                  <v:textbox>
                    <w:txbxContent>
                      <w:p w:rsidR="0005329F" w:rsidRPr="0005329F" w:rsidRDefault="0005329F" w:rsidP="0005329F">
                        <w:pPr>
                          <w:rPr>
                            <w:vertAlign w:val="subscript"/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(</w:t>
                        </w:r>
                        <w:proofErr w:type="gramStart"/>
                        <w:r>
                          <w:rPr>
                            <w:lang w:val="en-US"/>
                          </w:rPr>
                          <w:t>n-1</w:t>
                        </w:r>
                        <w:proofErr w:type="gramEnd"/>
                        <w:r>
                          <w:rPr>
                            <w:lang w:val="en-US"/>
                          </w:rPr>
                          <w:t>)</w:t>
                        </w:r>
                        <w:r w:rsidRPr="0005329F">
                          <w:t xml:space="preserve"> </w:t>
                        </w:r>
                        <w:r>
                          <w:t>Т</w:t>
                        </w:r>
                        <w:r>
                          <w:rPr>
                            <w:vertAlign w:val="subscript"/>
                          </w:rPr>
                          <w:t>п</w:t>
                        </w:r>
                        <w:r>
                          <w:rPr>
                            <w:lang w:val="en-US"/>
                          </w:rPr>
                          <w:t xml:space="preserve"> -</w:t>
                        </w:r>
                        <w:r>
                          <w:rPr>
                            <w:i/>
                          </w:rPr>
                          <w:sym w:font="Symbol" w:char="F044"/>
                        </w:r>
                        <w:r>
                          <w:rPr>
                            <w:i/>
                            <w:lang w:val="en-US"/>
                          </w:rPr>
                          <w:t>=</w:t>
                        </w:r>
                        <w:r>
                          <w:rPr>
                            <w:lang w:val="en-US"/>
                          </w:rPr>
                          <w:t xml:space="preserve"> (n-1)</w:t>
                        </w:r>
                        <w:proofErr w:type="gramStart"/>
                        <w:r>
                          <w:t>Т</w:t>
                        </w:r>
                        <w:proofErr w:type="gramEnd"/>
                        <w:r>
                          <w:rPr>
                            <w:vertAlign w:val="subscript"/>
                            <w:lang w:val="en-US"/>
                          </w:rPr>
                          <w:t>min</w:t>
                        </w:r>
                      </w:p>
                      <w:p w:rsidR="0005329F" w:rsidRPr="0005329F" w:rsidRDefault="0005329F">
                        <w:pPr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  <v:shape id="Поле 61" o:spid="_x0000_s1069" type="#_x0000_t202" style="position:absolute;left:24029;top:16751;width:16643;height:3277;flip:x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fy2cQA&#10;AADbAAAADwAAAGRycy9kb3ducmV2LnhtbESPQWvCQBSE7wX/w/KEXopulCISXUUEa08Fox68PbLP&#10;JGb3bchuk/jvu4VCj8PMfMOst4M1oqPWV44VzKYJCOLc6YoLBZfzYbIE4QOyRuOYFDzJw3Yzellj&#10;ql3PJ+qyUIgIYZ+igjKEJpXS5yVZ9FPXEEfv7lqLIcq2kLrFPsKtkfMkWUiLFceFEhval5TX2bdV&#10;0Jm6+MD3a/083Q7H3nxl3dujUup1POxWIAIN4T/81/7UChYz+P0Sf4D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n8tnEAAAA2wAAAA8AAAAAAAAAAAAAAAAAmAIAAGRycy9k&#10;b3ducmV2LnhtbFBLBQYAAAAABAAEAPUAAACJAwAAAAA=&#10;" fillcolor="white [3201]" stroked="f" strokeweight=".5pt">
                  <v:textbox>
                    <w:txbxContent>
                      <w:p w:rsidR="008909AB" w:rsidRPr="0005329F" w:rsidRDefault="008909AB" w:rsidP="008909AB">
                        <w:pPr>
                          <w:rPr>
                            <w:vertAlign w:val="subscript"/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(</w:t>
                        </w:r>
                        <w:proofErr w:type="gramStart"/>
                        <w:r>
                          <w:rPr>
                            <w:lang w:val="en-US"/>
                          </w:rPr>
                          <w:t>n-1</w:t>
                        </w:r>
                        <w:proofErr w:type="gramEnd"/>
                        <w:r>
                          <w:rPr>
                            <w:lang w:val="en-US"/>
                          </w:rPr>
                          <w:t>)</w:t>
                        </w:r>
                        <w:r w:rsidRPr="008909AB">
                          <w:t xml:space="preserve"> </w:t>
                        </w:r>
                        <w:r>
                          <w:t>Т</w:t>
                        </w:r>
                        <w:r>
                          <w:rPr>
                            <w:vertAlign w:val="subscript"/>
                          </w:rPr>
                          <w:t>п</w:t>
                        </w:r>
                        <w:r>
                          <w:rPr>
                            <w:lang w:val="en-US"/>
                          </w:rPr>
                          <w:t xml:space="preserve"> +</w:t>
                        </w:r>
                        <w:r>
                          <w:rPr>
                            <w:i/>
                          </w:rPr>
                          <w:sym w:font="Symbol" w:char="F044"/>
                        </w:r>
                        <w:r>
                          <w:rPr>
                            <w:i/>
                            <w:lang w:val="en-US"/>
                          </w:rPr>
                          <w:t>=</w:t>
                        </w:r>
                        <w:r>
                          <w:rPr>
                            <w:lang w:val="en-US"/>
                          </w:rPr>
                          <w:t xml:space="preserve"> (n-1)</w:t>
                        </w:r>
                        <w:proofErr w:type="gramStart"/>
                        <w:r>
                          <w:t>Т</w:t>
                        </w:r>
                        <w:proofErr w:type="gramEnd"/>
                        <w:r>
                          <w:rPr>
                            <w:vertAlign w:val="subscript"/>
                            <w:lang w:val="en-US"/>
                          </w:rPr>
                          <w:t>max</w:t>
                        </w:r>
                      </w:p>
                      <w:p w:rsidR="008909AB" w:rsidRPr="008909AB" w:rsidRDefault="008909AB">
                        <w:pPr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3843BE" w:rsidRDefault="00517CAD" w:rsidP="007C2CC0">
      <w:pPr>
        <w:jc w:val="both"/>
        <w:rPr>
          <w:rFonts w:ascii="Times New Roman" w:hAnsi="Times New Roman" w:cs="Times New Roman"/>
          <w:lang w:val="en-US"/>
        </w:rPr>
      </w:pPr>
      <w:r w:rsidRPr="007C2CC0">
        <w:rPr>
          <w:rFonts w:ascii="Times New Roman" w:hAnsi="Times New Roman" w:cs="Times New Roman"/>
          <w:lang w:val="en-US"/>
        </w:rPr>
        <w:tab/>
      </w:r>
    </w:p>
    <w:p w:rsidR="005D173A" w:rsidRPr="007C2CC0" w:rsidRDefault="00517CAD" w:rsidP="003843BE">
      <w:pPr>
        <w:ind w:left="708" w:firstLine="708"/>
        <w:jc w:val="both"/>
        <w:rPr>
          <w:rFonts w:ascii="Times New Roman" w:hAnsi="Times New Roman" w:cs="Times New Roman"/>
        </w:rPr>
      </w:pPr>
      <w:r w:rsidRPr="007C2CC0">
        <w:rPr>
          <w:rFonts w:ascii="Times New Roman" w:hAnsi="Times New Roman" w:cs="Times New Roman"/>
        </w:rPr>
        <w:t xml:space="preserve">Рис. 2.8.7 Временная диаграмма </w:t>
      </w:r>
      <w:r w:rsidR="007E4983" w:rsidRPr="007C2CC0">
        <w:rPr>
          <w:rFonts w:ascii="Times New Roman" w:hAnsi="Times New Roman" w:cs="Times New Roman"/>
          <w:i/>
          <w:lang w:val="en-US"/>
        </w:rPr>
        <w:t>n</w:t>
      </w:r>
      <w:r w:rsidR="007E4983" w:rsidRPr="007C2CC0">
        <w:rPr>
          <w:rFonts w:ascii="Times New Roman" w:hAnsi="Times New Roman" w:cs="Times New Roman"/>
          <w:i/>
        </w:rPr>
        <w:t>-1=3</w:t>
      </w:r>
      <w:r w:rsidR="007E4983" w:rsidRPr="007C2CC0">
        <w:rPr>
          <w:rFonts w:ascii="Times New Roman" w:hAnsi="Times New Roman" w:cs="Times New Roman"/>
        </w:rPr>
        <w:t xml:space="preserve"> межимпульсных интервалов</w:t>
      </w:r>
    </w:p>
    <w:p w:rsidR="005D173A" w:rsidRPr="007C2CC0" w:rsidRDefault="005D173A" w:rsidP="007C2CC0">
      <w:pPr>
        <w:jc w:val="both"/>
        <w:rPr>
          <w:rFonts w:ascii="Times New Roman" w:hAnsi="Times New Roman" w:cs="Times New Roman"/>
        </w:rPr>
      </w:pPr>
    </w:p>
    <w:p w:rsidR="001071BB" w:rsidRPr="007C2CC0" w:rsidRDefault="001071BB" w:rsidP="007C2CC0">
      <w:pPr>
        <w:jc w:val="both"/>
        <w:rPr>
          <w:rFonts w:ascii="Times New Roman" w:hAnsi="Times New Roman" w:cs="Times New Roman"/>
        </w:rPr>
      </w:pPr>
      <w:r w:rsidRPr="007C2CC0">
        <w:rPr>
          <w:rFonts w:ascii="Times New Roman" w:hAnsi="Times New Roman" w:cs="Times New Roman"/>
        </w:rPr>
        <w:tab/>
        <w:t>В §</w:t>
      </w:r>
      <w:r w:rsidR="004724E7">
        <w:rPr>
          <w:rFonts w:ascii="Times New Roman" w:hAnsi="Times New Roman" w:cs="Times New Roman"/>
        </w:rPr>
        <w:t>2.</w:t>
      </w:r>
      <w:r w:rsidRPr="007C2CC0">
        <w:rPr>
          <w:rFonts w:ascii="Times New Roman" w:hAnsi="Times New Roman" w:cs="Times New Roman"/>
        </w:rPr>
        <w:t>5 рассматривались обнаружители, согласованные с длительностью импул</w:t>
      </w:r>
      <w:r w:rsidRPr="007C2CC0">
        <w:rPr>
          <w:rFonts w:ascii="Times New Roman" w:hAnsi="Times New Roman" w:cs="Times New Roman"/>
        </w:rPr>
        <w:t>ь</w:t>
      </w:r>
      <w:r w:rsidRPr="007C2CC0">
        <w:rPr>
          <w:rFonts w:ascii="Times New Roman" w:hAnsi="Times New Roman" w:cs="Times New Roman"/>
        </w:rPr>
        <w:t>сов сигналов. В самом общем случае может быть построена «матричная» гребенка о</w:t>
      </w:r>
      <w:r w:rsidRPr="007C2CC0">
        <w:rPr>
          <w:rFonts w:ascii="Times New Roman" w:hAnsi="Times New Roman" w:cs="Times New Roman"/>
        </w:rPr>
        <w:t>б</w:t>
      </w:r>
      <w:r w:rsidRPr="007C2CC0">
        <w:rPr>
          <w:rFonts w:ascii="Times New Roman" w:hAnsi="Times New Roman" w:cs="Times New Roman"/>
        </w:rPr>
        <w:t xml:space="preserve">наружителей, каждый элемент которой согласован с парой </w:t>
      </w:r>
      <w:r w:rsidR="00E9072F" w:rsidRPr="007C2CC0">
        <w:rPr>
          <w:rFonts w:ascii="Times New Roman" w:hAnsi="Times New Roman" w:cs="Times New Roman"/>
        </w:rPr>
        <w:t xml:space="preserve"> </w:t>
      </w:r>
      <w:r w:rsidRPr="007C2CC0">
        <w:rPr>
          <w:rFonts w:ascii="Times New Roman" w:hAnsi="Times New Roman" w:cs="Times New Roman"/>
        </w:rPr>
        <w:t>(</w:t>
      </w:r>
      <w:r w:rsidR="00FD0C30">
        <w:rPr>
          <w:rFonts w:ascii="Times New Roman" w:hAnsi="Times New Roman" w:cs="Times New Roman"/>
          <w:i/>
          <w:lang w:val="en-US"/>
        </w:rPr>
        <w:t>T</w:t>
      </w:r>
      <w:r w:rsidR="00FD0C30">
        <w:rPr>
          <w:rFonts w:ascii="Times New Roman" w:hAnsi="Times New Roman" w:cs="Times New Roman"/>
          <w:i/>
          <w:vertAlign w:val="subscript"/>
          <w:lang w:val="en-US"/>
        </w:rPr>
        <w:t>n</w:t>
      </w:r>
      <w:r w:rsidRPr="007C2CC0">
        <w:rPr>
          <w:rFonts w:ascii="Times New Roman" w:hAnsi="Times New Roman" w:cs="Times New Roman"/>
          <w:i/>
        </w:rPr>
        <w:t>,</w:t>
      </w:r>
      <w:r w:rsidRPr="007C2CC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C2CC0">
        <w:rPr>
          <w:rFonts w:ascii="Times New Roman" w:hAnsi="Times New Roman" w:cs="Times New Roman"/>
          <w:i/>
          <w:sz w:val="28"/>
          <w:szCs w:val="28"/>
        </w:rPr>
        <w:sym w:font="Symbol" w:char="F074"/>
      </w:r>
      <w:r w:rsidRPr="007C2CC0">
        <w:rPr>
          <w:rFonts w:ascii="Times New Roman" w:hAnsi="Times New Roman" w:cs="Times New Roman"/>
          <w:i/>
          <w:sz w:val="28"/>
          <w:szCs w:val="28"/>
          <w:vertAlign w:val="subscript"/>
        </w:rPr>
        <w:t>и</w:t>
      </w:r>
      <w:r w:rsidRPr="007C2CC0">
        <w:rPr>
          <w:rFonts w:ascii="Times New Roman" w:hAnsi="Times New Roman" w:cs="Times New Roman"/>
        </w:rPr>
        <w:t>) сигнала</w:t>
      </w:r>
      <w:r w:rsidR="00AB7855" w:rsidRPr="007C2CC0">
        <w:rPr>
          <w:rFonts w:ascii="Times New Roman" w:hAnsi="Times New Roman" w:cs="Times New Roman"/>
        </w:rPr>
        <w:t xml:space="preserve"> из класса </w:t>
      </w:r>
      <w:r w:rsidR="00AB7855" w:rsidRPr="00B80073">
        <w:rPr>
          <w:rFonts w:ascii="Times New Roman" w:hAnsi="Times New Roman" w:cs="Times New Roman"/>
          <w:i/>
        </w:rPr>
        <w:sym w:font="Symbol" w:char="F058"/>
      </w:r>
      <w:r w:rsidRPr="007C2CC0">
        <w:rPr>
          <w:rFonts w:ascii="Times New Roman" w:hAnsi="Times New Roman" w:cs="Times New Roman"/>
        </w:rPr>
        <w:t>.</w:t>
      </w:r>
    </w:p>
    <w:p w:rsidR="00633C0B" w:rsidRPr="00B80073" w:rsidRDefault="00B80073" w:rsidP="007C2CC0">
      <w:pPr>
        <w:jc w:val="both"/>
        <w:rPr>
          <w:rFonts w:ascii="Times New Roman" w:hAnsi="Times New Roman" w:cs="Times New Roman"/>
        </w:rPr>
      </w:pPr>
      <w:r w:rsidRPr="00B80073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овременная элементная база позволяет реализовать описанные распознающие стру</w:t>
      </w:r>
      <w:r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 xml:space="preserve">туры </w:t>
      </w:r>
      <w:r w:rsidR="007954CB">
        <w:rPr>
          <w:rFonts w:ascii="Times New Roman" w:hAnsi="Times New Roman" w:cs="Times New Roman"/>
        </w:rPr>
        <w:t xml:space="preserve">транспьютерными технологиями </w:t>
      </w:r>
      <w:r>
        <w:rPr>
          <w:rFonts w:ascii="Times New Roman" w:hAnsi="Times New Roman" w:cs="Times New Roman"/>
        </w:rPr>
        <w:t xml:space="preserve">в том или ином объеме. </w:t>
      </w:r>
      <w:r w:rsidR="00B74E25">
        <w:rPr>
          <w:rFonts w:ascii="Times New Roman" w:hAnsi="Times New Roman" w:cs="Times New Roman"/>
        </w:rPr>
        <w:t xml:space="preserve">Эти структуры могут перестраиваться в процессе работы записью управляющим компьютером определенных параметров либо полной сменой схемы. </w:t>
      </w:r>
      <w:r>
        <w:rPr>
          <w:rFonts w:ascii="Times New Roman" w:hAnsi="Times New Roman" w:cs="Times New Roman"/>
        </w:rPr>
        <w:t>Альтернативой им служат программные корр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ляционные методы выявления периодичности, реализуемые компьютерными технол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гиями</w:t>
      </w:r>
      <w:r w:rsidR="004D5AE6">
        <w:rPr>
          <w:rFonts w:ascii="Times New Roman" w:hAnsi="Times New Roman" w:cs="Times New Roman"/>
        </w:rPr>
        <w:t>. Эти методы</w:t>
      </w:r>
      <w:r w:rsidR="00DD0D6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рассматрив</w:t>
      </w:r>
      <w:r w:rsidR="00B74E25">
        <w:rPr>
          <w:rFonts w:ascii="Times New Roman" w:hAnsi="Times New Roman" w:cs="Times New Roman"/>
        </w:rPr>
        <w:t>аютя</w:t>
      </w:r>
      <w:r>
        <w:rPr>
          <w:rFonts w:ascii="Times New Roman" w:hAnsi="Times New Roman" w:cs="Times New Roman"/>
        </w:rPr>
        <w:t xml:space="preserve"> ниже. Пр</w:t>
      </w:r>
      <w:r w:rsidR="007954CB">
        <w:rPr>
          <w:rFonts w:ascii="Times New Roman" w:hAnsi="Times New Roman" w:cs="Times New Roman"/>
        </w:rPr>
        <w:t xml:space="preserve">еимуществом транспьютерных структур </w:t>
      </w:r>
      <w:r w:rsidR="00C3115C">
        <w:rPr>
          <w:rFonts w:ascii="Times New Roman" w:hAnsi="Times New Roman" w:cs="Times New Roman"/>
        </w:rPr>
        <w:t>является их быстродействие, что немаловажно при больших потоках импульсов.</w:t>
      </w:r>
    </w:p>
    <w:p w:rsidR="000E4BCA" w:rsidRPr="00B80073" w:rsidRDefault="000E4BCA" w:rsidP="007C2CC0">
      <w:pPr>
        <w:jc w:val="both"/>
        <w:rPr>
          <w:rFonts w:ascii="Times New Roman" w:hAnsi="Times New Roman" w:cs="Times New Roman"/>
        </w:rPr>
      </w:pPr>
    </w:p>
    <w:p w:rsidR="002A506A" w:rsidRPr="00B80073" w:rsidRDefault="002A506A" w:rsidP="007C2CC0">
      <w:pPr>
        <w:jc w:val="both"/>
        <w:rPr>
          <w:rFonts w:ascii="Times New Roman" w:hAnsi="Times New Roman" w:cs="Times New Roman"/>
        </w:rPr>
      </w:pPr>
    </w:p>
    <w:sectPr w:rsidR="002A506A" w:rsidRPr="00B80073" w:rsidSect="00D21520">
      <w:footerReference w:type="default" r:id="rId15"/>
      <w:pgSz w:w="11906" w:h="16838"/>
      <w:pgMar w:top="1276" w:right="1418" w:bottom="1276" w:left="1418" w:header="709" w:footer="709" w:gutter="0"/>
      <w:pgNumType w:start="7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428" w:rsidRDefault="00A63428" w:rsidP="00907D0C">
      <w:r>
        <w:separator/>
      </w:r>
    </w:p>
  </w:endnote>
  <w:endnote w:type="continuationSeparator" w:id="0">
    <w:p w:rsidR="00A63428" w:rsidRDefault="00A63428" w:rsidP="00907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4377647"/>
      <w:docPartObj>
        <w:docPartGallery w:val="Page Numbers (Bottom of Page)"/>
        <w:docPartUnique/>
      </w:docPartObj>
    </w:sdtPr>
    <w:sdtEndPr/>
    <w:sdtContent>
      <w:p w:rsidR="0072688F" w:rsidRDefault="00D21520">
        <w:pPr>
          <w:pStyle w:val="a5"/>
          <w:jc w:val="center"/>
        </w:pPr>
        <w:r>
          <w:rPr>
            <w:lang w:val="en-US"/>
          </w:rPr>
          <w:t>2</w:t>
        </w:r>
        <w:r w:rsidR="0072688F">
          <w:rPr>
            <w:lang w:val="en-US"/>
          </w:rPr>
          <w:t>-</w:t>
        </w:r>
        <w:r w:rsidR="0072688F">
          <w:fldChar w:fldCharType="begin"/>
        </w:r>
        <w:r w:rsidR="0072688F">
          <w:instrText>PAGE   \* MERGEFORMAT</w:instrText>
        </w:r>
        <w:r w:rsidR="0072688F">
          <w:fldChar w:fldCharType="separate"/>
        </w:r>
        <w:r w:rsidR="004724E7">
          <w:rPr>
            <w:noProof/>
          </w:rPr>
          <w:t>72</w:t>
        </w:r>
        <w:r w:rsidR="0072688F">
          <w:fldChar w:fldCharType="end"/>
        </w:r>
      </w:p>
    </w:sdtContent>
  </w:sdt>
  <w:p w:rsidR="0072688F" w:rsidRDefault="0072688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428" w:rsidRDefault="00A63428" w:rsidP="00907D0C">
      <w:r>
        <w:separator/>
      </w:r>
    </w:p>
  </w:footnote>
  <w:footnote w:type="continuationSeparator" w:id="0">
    <w:p w:rsidR="00A63428" w:rsidRDefault="00A63428" w:rsidP="00907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F4D2B"/>
    <w:multiLevelType w:val="hybridMultilevel"/>
    <w:tmpl w:val="C20254E4"/>
    <w:lvl w:ilvl="0" w:tplc="4872966A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684374E"/>
    <w:multiLevelType w:val="hybridMultilevel"/>
    <w:tmpl w:val="ED206798"/>
    <w:lvl w:ilvl="0" w:tplc="9440FBDC">
      <w:numFmt w:val="bullet"/>
      <w:lvlText w:val="-"/>
      <w:lvlJc w:val="left"/>
      <w:pPr>
        <w:ind w:left="69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2">
    <w:nsid w:val="0E114A1C"/>
    <w:multiLevelType w:val="hybridMultilevel"/>
    <w:tmpl w:val="32DC97A2"/>
    <w:lvl w:ilvl="0" w:tplc="BD7242E2">
      <w:numFmt w:val="bullet"/>
      <w:lvlText w:val="-"/>
      <w:lvlJc w:val="left"/>
      <w:pPr>
        <w:ind w:left="69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3">
    <w:nsid w:val="130607CD"/>
    <w:multiLevelType w:val="hybridMultilevel"/>
    <w:tmpl w:val="E5C66EEE"/>
    <w:lvl w:ilvl="0" w:tplc="0C2EA8A0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9F97459"/>
    <w:multiLevelType w:val="hybridMultilevel"/>
    <w:tmpl w:val="2640C0BC"/>
    <w:lvl w:ilvl="0" w:tplc="86FA9B2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B525929"/>
    <w:multiLevelType w:val="hybridMultilevel"/>
    <w:tmpl w:val="67A47790"/>
    <w:lvl w:ilvl="0" w:tplc="4C1056CE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D492A13"/>
    <w:multiLevelType w:val="hybridMultilevel"/>
    <w:tmpl w:val="1CA6787C"/>
    <w:lvl w:ilvl="0" w:tplc="A006819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szCs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5AF6DBD"/>
    <w:multiLevelType w:val="hybridMultilevel"/>
    <w:tmpl w:val="3D7C3764"/>
    <w:lvl w:ilvl="0" w:tplc="3EDAC670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AA165AD"/>
    <w:multiLevelType w:val="hybridMultilevel"/>
    <w:tmpl w:val="E0A6E25C"/>
    <w:lvl w:ilvl="0" w:tplc="748A2F8A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B3F28FF"/>
    <w:multiLevelType w:val="hybridMultilevel"/>
    <w:tmpl w:val="47168F0A"/>
    <w:lvl w:ilvl="0" w:tplc="1008889C">
      <w:start w:val="1"/>
      <w:numFmt w:val="decimal"/>
      <w:lvlText w:val="%1)"/>
      <w:lvlJc w:val="left"/>
      <w:pPr>
        <w:ind w:left="107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789E2049"/>
    <w:multiLevelType w:val="hybridMultilevel"/>
    <w:tmpl w:val="D4DC82D2"/>
    <w:lvl w:ilvl="0" w:tplc="5A700B36">
      <w:start w:val="1"/>
      <w:numFmt w:val="decimal"/>
      <w:lvlText w:val="%1)"/>
      <w:lvlJc w:val="left"/>
      <w:pPr>
        <w:ind w:left="2230" w:hanging="1095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3"/>
  </w:num>
  <w:num w:numId="5">
    <w:abstractNumId w:val="5"/>
  </w:num>
  <w:num w:numId="6">
    <w:abstractNumId w:val="0"/>
  </w:num>
  <w:num w:numId="7">
    <w:abstractNumId w:val="9"/>
  </w:num>
  <w:num w:numId="8">
    <w:abstractNumId w:val="10"/>
  </w:num>
  <w:num w:numId="9">
    <w:abstractNumId w:val="8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CFD"/>
    <w:rsid w:val="00000573"/>
    <w:rsid w:val="00001A7F"/>
    <w:rsid w:val="00003909"/>
    <w:rsid w:val="00004E74"/>
    <w:rsid w:val="000063D3"/>
    <w:rsid w:val="000109D2"/>
    <w:rsid w:val="00010ADC"/>
    <w:rsid w:val="00010BE4"/>
    <w:rsid w:val="00011AA3"/>
    <w:rsid w:val="000126E5"/>
    <w:rsid w:val="00016DBF"/>
    <w:rsid w:val="00017178"/>
    <w:rsid w:val="00017337"/>
    <w:rsid w:val="000177B1"/>
    <w:rsid w:val="0001781E"/>
    <w:rsid w:val="000213B9"/>
    <w:rsid w:val="000227C8"/>
    <w:rsid w:val="000234AD"/>
    <w:rsid w:val="000235F3"/>
    <w:rsid w:val="000243AA"/>
    <w:rsid w:val="0002469C"/>
    <w:rsid w:val="000277DF"/>
    <w:rsid w:val="0002788C"/>
    <w:rsid w:val="00031241"/>
    <w:rsid w:val="00031330"/>
    <w:rsid w:val="00032290"/>
    <w:rsid w:val="000402DC"/>
    <w:rsid w:val="000410E5"/>
    <w:rsid w:val="00043439"/>
    <w:rsid w:val="00050855"/>
    <w:rsid w:val="0005329F"/>
    <w:rsid w:val="00053591"/>
    <w:rsid w:val="00053CF6"/>
    <w:rsid w:val="000557B7"/>
    <w:rsid w:val="00057FF7"/>
    <w:rsid w:val="0006108B"/>
    <w:rsid w:val="0006152C"/>
    <w:rsid w:val="000621AF"/>
    <w:rsid w:val="00062A8A"/>
    <w:rsid w:val="00064372"/>
    <w:rsid w:val="00066749"/>
    <w:rsid w:val="0006690A"/>
    <w:rsid w:val="00067A97"/>
    <w:rsid w:val="000721A5"/>
    <w:rsid w:val="00072AA3"/>
    <w:rsid w:val="00074181"/>
    <w:rsid w:val="00074390"/>
    <w:rsid w:val="0007588A"/>
    <w:rsid w:val="00075953"/>
    <w:rsid w:val="00080608"/>
    <w:rsid w:val="00082096"/>
    <w:rsid w:val="00085D1C"/>
    <w:rsid w:val="00086969"/>
    <w:rsid w:val="00090699"/>
    <w:rsid w:val="00093018"/>
    <w:rsid w:val="0009320A"/>
    <w:rsid w:val="00093D55"/>
    <w:rsid w:val="0009436B"/>
    <w:rsid w:val="000968C7"/>
    <w:rsid w:val="000974C9"/>
    <w:rsid w:val="00097C8A"/>
    <w:rsid w:val="000A154E"/>
    <w:rsid w:val="000A279C"/>
    <w:rsid w:val="000A3606"/>
    <w:rsid w:val="000A41DD"/>
    <w:rsid w:val="000A6098"/>
    <w:rsid w:val="000A75FB"/>
    <w:rsid w:val="000B0897"/>
    <w:rsid w:val="000B21E4"/>
    <w:rsid w:val="000B2BA6"/>
    <w:rsid w:val="000B52FA"/>
    <w:rsid w:val="000B5515"/>
    <w:rsid w:val="000B5F91"/>
    <w:rsid w:val="000B6494"/>
    <w:rsid w:val="000B6D0A"/>
    <w:rsid w:val="000B7468"/>
    <w:rsid w:val="000C15E3"/>
    <w:rsid w:val="000C210E"/>
    <w:rsid w:val="000C25E9"/>
    <w:rsid w:val="000C2654"/>
    <w:rsid w:val="000C4445"/>
    <w:rsid w:val="000C538C"/>
    <w:rsid w:val="000C5504"/>
    <w:rsid w:val="000C66B3"/>
    <w:rsid w:val="000C6E30"/>
    <w:rsid w:val="000D05F3"/>
    <w:rsid w:val="000D0AA4"/>
    <w:rsid w:val="000D371D"/>
    <w:rsid w:val="000D3CF8"/>
    <w:rsid w:val="000D415C"/>
    <w:rsid w:val="000D4A85"/>
    <w:rsid w:val="000D4C7F"/>
    <w:rsid w:val="000D72E2"/>
    <w:rsid w:val="000E4BCA"/>
    <w:rsid w:val="000E6478"/>
    <w:rsid w:val="000E678D"/>
    <w:rsid w:val="000E6923"/>
    <w:rsid w:val="000E71A7"/>
    <w:rsid w:val="000E7211"/>
    <w:rsid w:val="000E7316"/>
    <w:rsid w:val="000F0C7F"/>
    <w:rsid w:val="000F2B6B"/>
    <w:rsid w:val="000F2CA2"/>
    <w:rsid w:val="000F5C32"/>
    <w:rsid w:val="000F6067"/>
    <w:rsid w:val="000F6284"/>
    <w:rsid w:val="00100615"/>
    <w:rsid w:val="00100B3E"/>
    <w:rsid w:val="001026B8"/>
    <w:rsid w:val="00103455"/>
    <w:rsid w:val="00104B24"/>
    <w:rsid w:val="001071BB"/>
    <w:rsid w:val="00110A81"/>
    <w:rsid w:val="00110B7A"/>
    <w:rsid w:val="001132B4"/>
    <w:rsid w:val="001157E7"/>
    <w:rsid w:val="001162E1"/>
    <w:rsid w:val="00121ABD"/>
    <w:rsid w:val="00122439"/>
    <w:rsid w:val="00122CCC"/>
    <w:rsid w:val="00125B6B"/>
    <w:rsid w:val="00126742"/>
    <w:rsid w:val="00126FAC"/>
    <w:rsid w:val="00127858"/>
    <w:rsid w:val="001278D8"/>
    <w:rsid w:val="00134238"/>
    <w:rsid w:val="00134BFB"/>
    <w:rsid w:val="0013546E"/>
    <w:rsid w:val="0013704C"/>
    <w:rsid w:val="001413A1"/>
    <w:rsid w:val="00142194"/>
    <w:rsid w:val="00142788"/>
    <w:rsid w:val="001439D1"/>
    <w:rsid w:val="001447E3"/>
    <w:rsid w:val="001450CC"/>
    <w:rsid w:val="00147A26"/>
    <w:rsid w:val="00150E02"/>
    <w:rsid w:val="00152F72"/>
    <w:rsid w:val="0015696D"/>
    <w:rsid w:val="00156B52"/>
    <w:rsid w:val="0015728B"/>
    <w:rsid w:val="00160A99"/>
    <w:rsid w:val="00160C86"/>
    <w:rsid w:val="00163867"/>
    <w:rsid w:val="00163A7A"/>
    <w:rsid w:val="0016771E"/>
    <w:rsid w:val="00172416"/>
    <w:rsid w:val="00175941"/>
    <w:rsid w:val="001777BE"/>
    <w:rsid w:val="00180BFF"/>
    <w:rsid w:val="001812A2"/>
    <w:rsid w:val="00181BD7"/>
    <w:rsid w:val="00182A3E"/>
    <w:rsid w:val="0018331A"/>
    <w:rsid w:val="00183724"/>
    <w:rsid w:val="00186349"/>
    <w:rsid w:val="001911A2"/>
    <w:rsid w:val="00191724"/>
    <w:rsid w:val="00194DA7"/>
    <w:rsid w:val="00196061"/>
    <w:rsid w:val="00197E61"/>
    <w:rsid w:val="001A007E"/>
    <w:rsid w:val="001A0646"/>
    <w:rsid w:val="001A12A6"/>
    <w:rsid w:val="001A2F17"/>
    <w:rsid w:val="001A40AA"/>
    <w:rsid w:val="001A5BF4"/>
    <w:rsid w:val="001A5E10"/>
    <w:rsid w:val="001A68BE"/>
    <w:rsid w:val="001A78EA"/>
    <w:rsid w:val="001B1B21"/>
    <w:rsid w:val="001B3B4F"/>
    <w:rsid w:val="001B536D"/>
    <w:rsid w:val="001B542D"/>
    <w:rsid w:val="001B6058"/>
    <w:rsid w:val="001B6127"/>
    <w:rsid w:val="001B6668"/>
    <w:rsid w:val="001C2342"/>
    <w:rsid w:val="001C3F5B"/>
    <w:rsid w:val="001D0963"/>
    <w:rsid w:val="001D0F5D"/>
    <w:rsid w:val="001D16E3"/>
    <w:rsid w:val="001D1DCB"/>
    <w:rsid w:val="001D38D7"/>
    <w:rsid w:val="001D546A"/>
    <w:rsid w:val="001D605A"/>
    <w:rsid w:val="001D6AE2"/>
    <w:rsid w:val="001D7173"/>
    <w:rsid w:val="001D7E2D"/>
    <w:rsid w:val="001D7FBD"/>
    <w:rsid w:val="001E0061"/>
    <w:rsid w:val="001E0145"/>
    <w:rsid w:val="001E1C65"/>
    <w:rsid w:val="001E1D7F"/>
    <w:rsid w:val="001E3073"/>
    <w:rsid w:val="001E4E58"/>
    <w:rsid w:val="001E6192"/>
    <w:rsid w:val="001E7225"/>
    <w:rsid w:val="001F045F"/>
    <w:rsid w:val="001F069C"/>
    <w:rsid w:val="001F0C93"/>
    <w:rsid w:val="001F1A9F"/>
    <w:rsid w:val="001F217D"/>
    <w:rsid w:val="001F25E8"/>
    <w:rsid w:val="001F28A5"/>
    <w:rsid w:val="001F2A51"/>
    <w:rsid w:val="001F41B4"/>
    <w:rsid w:val="001F4533"/>
    <w:rsid w:val="001F459C"/>
    <w:rsid w:val="001F491C"/>
    <w:rsid w:val="001F4BB3"/>
    <w:rsid w:val="001F4CDE"/>
    <w:rsid w:val="001F58E9"/>
    <w:rsid w:val="001F5D1C"/>
    <w:rsid w:val="001F5DF6"/>
    <w:rsid w:val="001F6D6A"/>
    <w:rsid w:val="00202323"/>
    <w:rsid w:val="002038EA"/>
    <w:rsid w:val="00203CE9"/>
    <w:rsid w:val="002040CE"/>
    <w:rsid w:val="00206085"/>
    <w:rsid w:val="002062C2"/>
    <w:rsid w:val="00211F93"/>
    <w:rsid w:val="002136D1"/>
    <w:rsid w:val="00214835"/>
    <w:rsid w:val="00214A28"/>
    <w:rsid w:val="002200DD"/>
    <w:rsid w:val="00221BD4"/>
    <w:rsid w:val="00222524"/>
    <w:rsid w:val="0022255E"/>
    <w:rsid w:val="002228EC"/>
    <w:rsid w:val="002259BF"/>
    <w:rsid w:val="002264DE"/>
    <w:rsid w:val="0022766E"/>
    <w:rsid w:val="002279B1"/>
    <w:rsid w:val="002314E5"/>
    <w:rsid w:val="002339C8"/>
    <w:rsid w:val="0024105F"/>
    <w:rsid w:val="0024357F"/>
    <w:rsid w:val="00247EFF"/>
    <w:rsid w:val="00250F58"/>
    <w:rsid w:val="002525DD"/>
    <w:rsid w:val="00255E52"/>
    <w:rsid w:val="00256ACF"/>
    <w:rsid w:val="002620FF"/>
    <w:rsid w:val="00262E04"/>
    <w:rsid w:val="00263389"/>
    <w:rsid w:val="00265727"/>
    <w:rsid w:val="00270120"/>
    <w:rsid w:val="00277EDB"/>
    <w:rsid w:val="00282690"/>
    <w:rsid w:val="00283330"/>
    <w:rsid w:val="00285856"/>
    <w:rsid w:val="00287A16"/>
    <w:rsid w:val="002906A1"/>
    <w:rsid w:val="00291684"/>
    <w:rsid w:val="002927A1"/>
    <w:rsid w:val="002930C6"/>
    <w:rsid w:val="00293A20"/>
    <w:rsid w:val="00293F92"/>
    <w:rsid w:val="0029413F"/>
    <w:rsid w:val="00295695"/>
    <w:rsid w:val="00295A1C"/>
    <w:rsid w:val="00295FDE"/>
    <w:rsid w:val="00296763"/>
    <w:rsid w:val="002977E1"/>
    <w:rsid w:val="00297932"/>
    <w:rsid w:val="00297C49"/>
    <w:rsid w:val="00297F16"/>
    <w:rsid w:val="002A026B"/>
    <w:rsid w:val="002A188B"/>
    <w:rsid w:val="002A234F"/>
    <w:rsid w:val="002A4655"/>
    <w:rsid w:val="002A4955"/>
    <w:rsid w:val="002A506A"/>
    <w:rsid w:val="002A52FA"/>
    <w:rsid w:val="002B2010"/>
    <w:rsid w:val="002B36D5"/>
    <w:rsid w:val="002B4597"/>
    <w:rsid w:val="002B68D8"/>
    <w:rsid w:val="002C0A1A"/>
    <w:rsid w:val="002C151F"/>
    <w:rsid w:val="002C228A"/>
    <w:rsid w:val="002C24F9"/>
    <w:rsid w:val="002C2DBE"/>
    <w:rsid w:val="002C4A32"/>
    <w:rsid w:val="002C512B"/>
    <w:rsid w:val="002D026C"/>
    <w:rsid w:val="002D1101"/>
    <w:rsid w:val="002D1145"/>
    <w:rsid w:val="002D134B"/>
    <w:rsid w:val="002D1423"/>
    <w:rsid w:val="002D1647"/>
    <w:rsid w:val="002D31D6"/>
    <w:rsid w:val="002D3DF7"/>
    <w:rsid w:val="002D65B1"/>
    <w:rsid w:val="002E1965"/>
    <w:rsid w:val="002E2AAB"/>
    <w:rsid w:val="002E3618"/>
    <w:rsid w:val="002E3C06"/>
    <w:rsid w:val="002E4C3A"/>
    <w:rsid w:val="002E63FE"/>
    <w:rsid w:val="002E795D"/>
    <w:rsid w:val="002E7CC7"/>
    <w:rsid w:val="002F093C"/>
    <w:rsid w:val="002F2424"/>
    <w:rsid w:val="002F2EA1"/>
    <w:rsid w:val="002F393B"/>
    <w:rsid w:val="002F62F9"/>
    <w:rsid w:val="00301710"/>
    <w:rsid w:val="00305C95"/>
    <w:rsid w:val="00310995"/>
    <w:rsid w:val="003111F1"/>
    <w:rsid w:val="0031172C"/>
    <w:rsid w:val="00311C6E"/>
    <w:rsid w:val="00311CF0"/>
    <w:rsid w:val="00314CC4"/>
    <w:rsid w:val="003151A5"/>
    <w:rsid w:val="003203B6"/>
    <w:rsid w:val="00320A28"/>
    <w:rsid w:val="00320C0C"/>
    <w:rsid w:val="003219E4"/>
    <w:rsid w:val="00322A88"/>
    <w:rsid w:val="00324D4A"/>
    <w:rsid w:val="00326204"/>
    <w:rsid w:val="0032622A"/>
    <w:rsid w:val="0032681C"/>
    <w:rsid w:val="00333CD8"/>
    <w:rsid w:val="00335F8A"/>
    <w:rsid w:val="003364D8"/>
    <w:rsid w:val="00336960"/>
    <w:rsid w:val="00341199"/>
    <w:rsid w:val="00341DA5"/>
    <w:rsid w:val="00342394"/>
    <w:rsid w:val="0034276F"/>
    <w:rsid w:val="00347BE8"/>
    <w:rsid w:val="0035277A"/>
    <w:rsid w:val="003555EC"/>
    <w:rsid w:val="00356378"/>
    <w:rsid w:val="00356F3A"/>
    <w:rsid w:val="00357AD2"/>
    <w:rsid w:val="00357DA1"/>
    <w:rsid w:val="003609C7"/>
    <w:rsid w:val="00364065"/>
    <w:rsid w:val="0036493C"/>
    <w:rsid w:val="00364DB8"/>
    <w:rsid w:val="00365BAC"/>
    <w:rsid w:val="003660B7"/>
    <w:rsid w:val="003661D0"/>
    <w:rsid w:val="003678EA"/>
    <w:rsid w:val="00371513"/>
    <w:rsid w:val="003740AC"/>
    <w:rsid w:val="00374376"/>
    <w:rsid w:val="003748A0"/>
    <w:rsid w:val="003770D0"/>
    <w:rsid w:val="003830EE"/>
    <w:rsid w:val="00383D6B"/>
    <w:rsid w:val="00384127"/>
    <w:rsid w:val="003843BE"/>
    <w:rsid w:val="0038447C"/>
    <w:rsid w:val="00385B76"/>
    <w:rsid w:val="00386563"/>
    <w:rsid w:val="00390103"/>
    <w:rsid w:val="0039036D"/>
    <w:rsid w:val="00390A90"/>
    <w:rsid w:val="00394123"/>
    <w:rsid w:val="00397B42"/>
    <w:rsid w:val="003A0658"/>
    <w:rsid w:val="003A25D9"/>
    <w:rsid w:val="003A38CC"/>
    <w:rsid w:val="003A43FB"/>
    <w:rsid w:val="003A4484"/>
    <w:rsid w:val="003A53B8"/>
    <w:rsid w:val="003A56C9"/>
    <w:rsid w:val="003A582B"/>
    <w:rsid w:val="003A5B67"/>
    <w:rsid w:val="003A5CE9"/>
    <w:rsid w:val="003A7121"/>
    <w:rsid w:val="003B0924"/>
    <w:rsid w:val="003B0F25"/>
    <w:rsid w:val="003B6E3B"/>
    <w:rsid w:val="003C052C"/>
    <w:rsid w:val="003C1A35"/>
    <w:rsid w:val="003C29A7"/>
    <w:rsid w:val="003C2F7A"/>
    <w:rsid w:val="003C2FEC"/>
    <w:rsid w:val="003C578A"/>
    <w:rsid w:val="003C59D5"/>
    <w:rsid w:val="003C5B61"/>
    <w:rsid w:val="003C64BB"/>
    <w:rsid w:val="003C69FC"/>
    <w:rsid w:val="003C78BD"/>
    <w:rsid w:val="003D57A7"/>
    <w:rsid w:val="003D5B46"/>
    <w:rsid w:val="003D6519"/>
    <w:rsid w:val="003D6959"/>
    <w:rsid w:val="003E0E4E"/>
    <w:rsid w:val="003E14C6"/>
    <w:rsid w:val="003E18B0"/>
    <w:rsid w:val="003E19B7"/>
    <w:rsid w:val="003E261F"/>
    <w:rsid w:val="003E3562"/>
    <w:rsid w:val="003E369F"/>
    <w:rsid w:val="003E3D64"/>
    <w:rsid w:val="003E4405"/>
    <w:rsid w:val="003E451E"/>
    <w:rsid w:val="003E4655"/>
    <w:rsid w:val="003E4EBF"/>
    <w:rsid w:val="003E56B0"/>
    <w:rsid w:val="003E6253"/>
    <w:rsid w:val="003E669D"/>
    <w:rsid w:val="003E68B1"/>
    <w:rsid w:val="003F0CC1"/>
    <w:rsid w:val="003F11C0"/>
    <w:rsid w:val="003F1D18"/>
    <w:rsid w:val="003F1F69"/>
    <w:rsid w:val="003F23DB"/>
    <w:rsid w:val="003F3C9A"/>
    <w:rsid w:val="003F6ACE"/>
    <w:rsid w:val="003F78D0"/>
    <w:rsid w:val="004001DE"/>
    <w:rsid w:val="00401394"/>
    <w:rsid w:val="004017E3"/>
    <w:rsid w:val="00402436"/>
    <w:rsid w:val="0040326D"/>
    <w:rsid w:val="00404289"/>
    <w:rsid w:val="00407B95"/>
    <w:rsid w:val="004104C1"/>
    <w:rsid w:val="00412359"/>
    <w:rsid w:val="0041439B"/>
    <w:rsid w:val="00414AF3"/>
    <w:rsid w:val="00415790"/>
    <w:rsid w:val="0041605F"/>
    <w:rsid w:val="00416366"/>
    <w:rsid w:val="00420440"/>
    <w:rsid w:val="0042096A"/>
    <w:rsid w:val="00420C28"/>
    <w:rsid w:val="00422D34"/>
    <w:rsid w:val="00422D75"/>
    <w:rsid w:val="004234BF"/>
    <w:rsid w:val="00426718"/>
    <w:rsid w:val="00426A45"/>
    <w:rsid w:val="004279EA"/>
    <w:rsid w:val="0043010D"/>
    <w:rsid w:val="00430F59"/>
    <w:rsid w:val="00431226"/>
    <w:rsid w:val="00431902"/>
    <w:rsid w:val="00431EBC"/>
    <w:rsid w:val="004366DD"/>
    <w:rsid w:val="00437010"/>
    <w:rsid w:val="0043716E"/>
    <w:rsid w:val="0044496F"/>
    <w:rsid w:val="004505F3"/>
    <w:rsid w:val="004512F4"/>
    <w:rsid w:val="00451695"/>
    <w:rsid w:val="0045185A"/>
    <w:rsid w:val="004542B5"/>
    <w:rsid w:val="00455767"/>
    <w:rsid w:val="00456961"/>
    <w:rsid w:val="00461987"/>
    <w:rsid w:val="00465097"/>
    <w:rsid w:val="00465819"/>
    <w:rsid w:val="0046678D"/>
    <w:rsid w:val="004676FB"/>
    <w:rsid w:val="00470357"/>
    <w:rsid w:val="0047239B"/>
    <w:rsid w:val="004724E7"/>
    <w:rsid w:val="00472534"/>
    <w:rsid w:val="00473FE3"/>
    <w:rsid w:val="00474AF1"/>
    <w:rsid w:val="00476A87"/>
    <w:rsid w:val="004776DD"/>
    <w:rsid w:val="00484539"/>
    <w:rsid w:val="004852B0"/>
    <w:rsid w:val="00487625"/>
    <w:rsid w:val="0048767A"/>
    <w:rsid w:val="00490035"/>
    <w:rsid w:val="00490861"/>
    <w:rsid w:val="00490D93"/>
    <w:rsid w:val="00491FE9"/>
    <w:rsid w:val="0049403E"/>
    <w:rsid w:val="00496DAA"/>
    <w:rsid w:val="004A0E44"/>
    <w:rsid w:val="004A385E"/>
    <w:rsid w:val="004A4280"/>
    <w:rsid w:val="004A4D3F"/>
    <w:rsid w:val="004A74A3"/>
    <w:rsid w:val="004A7A15"/>
    <w:rsid w:val="004B1F3A"/>
    <w:rsid w:val="004B2E78"/>
    <w:rsid w:val="004B5C4A"/>
    <w:rsid w:val="004B72FC"/>
    <w:rsid w:val="004C04E2"/>
    <w:rsid w:val="004C0781"/>
    <w:rsid w:val="004C0FF9"/>
    <w:rsid w:val="004C353E"/>
    <w:rsid w:val="004C6040"/>
    <w:rsid w:val="004C62F8"/>
    <w:rsid w:val="004C70AA"/>
    <w:rsid w:val="004C7A69"/>
    <w:rsid w:val="004D11C6"/>
    <w:rsid w:val="004D25DE"/>
    <w:rsid w:val="004D4020"/>
    <w:rsid w:val="004D5AE6"/>
    <w:rsid w:val="004E0618"/>
    <w:rsid w:val="004E2885"/>
    <w:rsid w:val="004E2BB3"/>
    <w:rsid w:val="004E41F5"/>
    <w:rsid w:val="004E7260"/>
    <w:rsid w:val="004F268D"/>
    <w:rsid w:val="004F3D2E"/>
    <w:rsid w:val="004F42FA"/>
    <w:rsid w:val="004F5BBC"/>
    <w:rsid w:val="004F5DC6"/>
    <w:rsid w:val="004F7B47"/>
    <w:rsid w:val="005002EE"/>
    <w:rsid w:val="00500790"/>
    <w:rsid w:val="00505862"/>
    <w:rsid w:val="005065B6"/>
    <w:rsid w:val="0050799F"/>
    <w:rsid w:val="00507A4C"/>
    <w:rsid w:val="00507CFD"/>
    <w:rsid w:val="00510F0B"/>
    <w:rsid w:val="00511FE1"/>
    <w:rsid w:val="005126F8"/>
    <w:rsid w:val="005144EA"/>
    <w:rsid w:val="00514604"/>
    <w:rsid w:val="00514A1C"/>
    <w:rsid w:val="00514F44"/>
    <w:rsid w:val="00514F6A"/>
    <w:rsid w:val="00515E24"/>
    <w:rsid w:val="00517CAD"/>
    <w:rsid w:val="00520A15"/>
    <w:rsid w:val="00522FC9"/>
    <w:rsid w:val="00525382"/>
    <w:rsid w:val="0052657F"/>
    <w:rsid w:val="00526C32"/>
    <w:rsid w:val="0053334F"/>
    <w:rsid w:val="00534B6B"/>
    <w:rsid w:val="00540ED0"/>
    <w:rsid w:val="0054143F"/>
    <w:rsid w:val="005423C4"/>
    <w:rsid w:val="00542E98"/>
    <w:rsid w:val="00542FF8"/>
    <w:rsid w:val="00543221"/>
    <w:rsid w:val="00543BBC"/>
    <w:rsid w:val="00544E58"/>
    <w:rsid w:val="00544F93"/>
    <w:rsid w:val="005463E8"/>
    <w:rsid w:val="005465ED"/>
    <w:rsid w:val="00547030"/>
    <w:rsid w:val="00547D70"/>
    <w:rsid w:val="00550C6C"/>
    <w:rsid w:val="00552850"/>
    <w:rsid w:val="00556810"/>
    <w:rsid w:val="00557663"/>
    <w:rsid w:val="00560D8D"/>
    <w:rsid w:val="00560DD3"/>
    <w:rsid w:val="00561003"/>
    <w:rsid w:val="005614FF"/>
    <w:rsid w:val="005623A5"/>
    <w:rsid w:val="00563432"/>
    <w:rsid w:val="00563BA5"/>
    <w:rsid w:val="005643C8"/>
    <w:rsid w:val="005672B0"/>
    <w:rsid w:val="00570241"/>
    <w:rsid w:val="00572925"/>
    <w:rsid w:val="0057470B"/>
    <w:rsid w:val="00574D1C"/>
    <w:rsid w:val="005758E0"/>
    <w:rsid w:val="00580047"/>
    <w:rsid w:val="0058018E"/>
    <w:rsid w:val="00580734"/>
    <w:rsid w:val="00580D7F"/>
    <w:rsid w:val="005836DF"/>
    <w:rsid w:val="00584BB6"/>
    <w:rsid w:val="00584E15"/>
    <w:rsid w:val="00585908"/>
    <w:rsid w:val="005860DF"/>
    <w:rsid w:val="005878ED"/>
    <w:rsid w:val="00590BCD"/>
    <w:rsid w:val="0059173F"/>
    <w:rsid w:val="0059179A"/>
    <w:rsid w:val="005925D0"/>
    <w:rsid w:val="0059543E"/>
    <w:rsid w:val="0059703B"/>
    <w:rsid w:val="005A2EA1"/>
    <w:rsid w:val="005A4492"/>
    <w:rsid w:val="005A5F82"/>
    <w:rsid w:val="005B0361"/>
    <w:rsid w:val="005B11FA"/>
    <w:rsid w:val="005B1D6F"/>
    <w:rsid w:val="005B234C"/>
    <w:rsid w:val="005B26A8"/>
    <w:rsid w:val="005B5D26"/>
    <w:rsid w:val="005C01F6"/>
    <w:rsid w:val="005C2225"/>
    <w:rsid w:val="005C2B84"/>
    <w:rsid w:val="005D173A"/>
    <w:rsid w:val="005D22F1"/>
    <w:rsid w:val="005D24E4"/>
    <w:rsid w:val="005D255F"/>
    <w:rsid w:val="005D2B0A"/>
    <w:rsid w:val="005D3D74"/>
    <w:rsid w:val="005D5453"/>
    <w:rsid w:val="005D6FC9"/>
    <w:rsid w:val="005D74F7"/>
    <w:rsid w:val="005D7810"/>
    <w:rsid w:val="005E0631"/>
    <w:rsid w:val="005E0726"/>
    <w:rsid w:val="005E1F62"/>
    <w:rsid w:val="005E26F8"/>
    <w:rsid w:val="005E32E7"/>
    <w:rsid w:val="005F1B94"/>
    <w:rsid w:val="005F237E"/>
    <w:rsid w:val="005F3346"/>
    <w:rsid w:val="005F4705"/>
    <w:rsid w:val="005F56A8"/>
    <w:rsid w:val="005F69D2"/>
    <w:rsid w:val="005F6EC9"/>
    <w:rsid w:val="0060001A"/>
    <w:rsid w:val="006003C7"/>
    <w:rsid w:val="00600ACA"/>
    <w:rsid w:val="006027F6"/>
    <w:rsid w:val="006029D7"/>
    <w:rsid w:val="006038F5"/>
    <w:rsid w:val="006070DA"/>
    <w:rsid w:val="00607C4F"/>
    <w:rsid w:val="00614657"/>
    <w:rsid w:val="00614FC1"/>
    <w:rsid w:val="0061618C"/>
    <w:rsid w:val="00616D23"/>
    <w:rsid w:val="00622291"/>
    <w:rsid w:val="00622E62"/>
    <w:rsid w:val="00625FDA"/>
    <w:rsid w:val="006279ED"/>
    <w:rsid w:val="0063355B"/>
    <w:rsid w:val="00633C0B"/>
    <w:rsid w:val="00634E3C"/>
    <w:rsid w:val="00635763"/>
    <w:rsid w:val="00636601"/>
    <w:rsid w:val="0064101A"/>
    <w:rsid w:val="006421DC"/>
    <w:rsid w:val="006423F9"/>
    <w:rsid w:val="006425C2"/>
    <w:rsid w:val="00642B96"/>
    <w:rsid w:val="00644F65"/>
    <w:rsid w:val="00651B4B"/>
    <w:rsid w:val="00652777"/>
    <w:rsid w:val="00653B36"/>
    <w:rsid w:val="00653E06"/>
    <w:rsid w:val="00654303"/>
    <w:rsid w:val="006544BA"/>
    <w:rsid w:val="00656721"/>
    <w:rsid w:val="00657D96"/>
    <w:rsid w:val="006613AF"/>
    <w:rsid w:val="00661C5F"/>
    <w:rsid w:val="00661E99"/>
    <w:rsid w:val="00662757"/>
    <w:rsid w:val="00662FA3"/>
    <w:rsid w:val="00663A65"/>
    <w:rsid w:val="006641BF"/>
    <w:rsid w:val="006645D4"/>
    <w:rsid w:val="0066484A"/>
    <w:rsid w:val="00664E84"/>
    <w:rsid w:val="0066579D"/>
    <w:rsid w:val="00665C66"/>
    <w:rsid w:val="006708F8"/>
    <w:rsid w:val="006709F9"/>
    <w:rsid w:val="00672D66"/>
    <w:rsid w:val="006739D0"/>
    <w:rsid w:val="00673A31"/>
    <w:rsid w:val="00675FEE"/>
    <w:rsid w:val="00676A58"/>
    <w:rsid w:val="0068286D"/>
    <w:rsid w:val="00682E7D"/>
    <w:rsid w:val="0068363C"/>
    <w:rsid w:val="006838D9"/>
    <w:rsid w:val="006849A0"/>
    <w:rsid w:val="006862D3"/>
    <w:rsid w:val="0068795A"/>
    <w:rsid w:val="0069096D"/>
    <w:rsid w:val="006911FC"/>
    <w:rsid w:val="00694FB9"/>
    <w:rsid w:val="00695960"/>
    <w:rsid w:val="00695CAE"/>
    <w:rsid w:val="006974C8"/>
    <w:rsid w:val="006A066C"/>
    <w:rsid w:val="006A7795"/>
    <w:rsid w:val="006B0C2F"/>
    <w:rsid w:val="006B2847"/>
    <w:rsid w:val="006B4F74"/>
    <w:rsid w:val="006B5246"/>
    <w:rsid w:val="006B5FFF"/>
    <w:rsid w:val="006B773C"/>
    <w:rsid w:val="006C12A4"/>
    <w:rsid w:val="006C40ED"/>
    <w:rsid w:val="006C4694"/>
    <w:rsid w:val="006C6CDF"/>
    <w:rsid w:val="006C6F18"/>
    <w:rsid w:val="006C7405"/>
    <w:rsid w:val="006D053B"/>
    <w:rsid w:val="006D40EC"/>
    <w:rsid w:val="006D4287"/>
    <w:rsid w:val="006D6C0D"/>
    <w:rsid w:val="006D6C40"/>
    <w:rsid w:val="006E13E4"/>
    <w:rsid w:val="006E24BA"/>
    <w:rsid w:val="006E33FC"/>
    <w:rsid w:val="006E480F"/>
    <w:rsid w:val="006F0B6D"/>
    <w:rsid w:val="006F13AC"/>
    <w:rsid w:val="006F1D57"/>
    <w:rsid w:val="006F32CF"/>
    <w:rsid w:val="006F46E7"/>
    <w:rsid w:val="006F7583"/>
    <w:rsid w:val="00701060"/>
    <w:rsid w:val="00701299"/>
    <w:rsid w:val="00702E07"/>
    <w:rsid w:val="00705878"/>
    <w:rsid w:val="00710D51"/>
    <w:rsid w:val="00711497"/>
    <w:rsid w:val="00712C4E"/>
    <w:rsid w:val="00712C77"/>
    <w:rsid w:val="00714280"/>
    <w:rsid w:val="00714348"/>
    <w:rsid w:val="007159CC"/>
    <w:rsid w:val="00715DF8"/>
    <w:rsid w:val="00722DC6"/>
    <w:rsid w:val="00725AB4"/>
    <w:rsid w:val="0072688F"/>
    <w:rsid w:val="00730D67"/>
    <w:rsid w:val="007337FA"/>
    <w:rsid w:val="00733F46"/>
    <w:rsid w:val="007343CD"/>
    <w:rsid w:val="00735634"/>
    <w:rsid w:val="00740B89"/>
    <w:rsid w:val="00740C9E"/>
    <w:rsid w:val="00743CCE"/>
    <w:rsid w:val="00746AD5"/>
    <w:rsid w:val="007502AB"/>
    <w:rsid w:val="00750CE0"/>
    <w:rsid w:val="007514E4"/>
    <w:rsid w:val="00751D21"/>
    <w:rsid w:val="00752D50"/>
    <w:rsid w:val="0075694E"/>
    <w:rsid w:val="00760025"/>
    <w:rsid w:val="00761507"/>
    <w:rsid w:val="00765DD3"/>
    <w:rsid w:val="00766E8C"/>
    <w:rsid w:val="007731BA"/>
    <w:rsid w:val="00773F2C"/>
    <w:rsid w:val="007759D6"/>
    <w:rsid w:val="00776088"/>
    <w:rsid w:val="00777D48"/>
    <w:rsid w:val="00780FFA"/>
    <w:rsid w:val="0078171C"/>
    <w:rsid w:val="00781AE1"/>
    <w:rsid w:val="00781B4D"/>
    <w:rsid w:val="00782DE0"/>
    <w:rsid w:val="00783183"/>
    <w:rsid w:val="0078352F"/>
    <w:rsid w:val="00783E4C"/>
    <w:rsid w:val="00783FC0"/>
    <w:rsid w:val="00785229"/>
    <w:rsid w:val="00785618"/>
    <w:rsid w:val="007863CE"/>
    <w:rsid w:val="00791C23"/>
    <w:rsid w:val="007929AB"/>
    <w:rsid w:val="007954CB"/>
    <w:rsid w:val="0079685F"/>
    <w:rsid w:val="007A21D6"/>
    <w:rsid w:val="007A2971"/>
    <w:rsid w:val="007A2CE8"/>
    <w:rsid w:val="007A3362"/>
    <w:rsid w:val="007A3E81"/>
    <w:rsid w:val="007A44B0"/>
    <w:rsid w:val="007A5673"/>
    <w:rsid w:val="007B1667"/>
    <w:rsid w:val="007B1803"/>
    <w:rsid w:val="007B591F"/>
    <w:rsid w:val="007B600B"/>
    <w:rsid w:val="007B6992"/>
    <w:rsid w:val="007C189D"/>
    <w:rsid w:val="007C2CC0"/>
    <w:rsid w:val="007C3902"/>
    <w:rsid w:val="007C3D74"/>
    <w:rsid w:val="007C3FBE"/>
    <w:rsid w:val="007C4D33"/>
    <w:rsid w:val="007C6DBE"/>
    <w:rsid w:val="007D03DF"/>
    <w:rsid w:val="007D30E2"/>
    <w:rsid w:val="007D4B50"/>
    <w:rsid w:val="007D66A6"/>
    <w:rsid w:val="007D6E55"/>
    <w:rsid w:val="007E2095"/>
    <w:rsid w:val="007E3185"/>
    <w:rsid w:val="007E3475"/>
    <w:rsid w:val="007E4983"/>
    <w:rsid w:val="007E4F6D"/>
    <w:rsid w:val="007F0ED5"/>
    <w:rsid w:val="007F1698"/>
    <w:rsid w:val="007F2A6F"/>
    <w:rsid w:val="007F2A76"/>
    <w:rsid w:val="007F5262"/>
    <w:rsid w:val="007F59B2"/>
    <w:rsid w:val="007F605A"/>
    <w:rsid w:val="007F6A67"/>
    <w:rsid w:val="007F6CCD"/>
    <w:rsid w:val="007F6D4A"/>
    <w:rsid w:val="008006D3"/>
    <w:rsid w:val="008023E5"/>
    <w:rsid w:val="00806226"/>
    <w:rsid w:val="0081065D"/>
    <w:rsid w:val="00810893"/>
    <w:rsid w:val="00811385"/>
    <w:rsid w:val="00811654"/>
    <w:rsid w:val="00811B27"/>
    <w:rsid w:val="008120A3"/>
    <w:rsid w:val="008123C2"/>
    <w:rsid w:val="00812FC6"/>
    <w:rsid w:val="0081545B"/>
    <w:rsid w:val="0082022D"/>
    <w:rsid w:val="00821456"/>
    <w:rsid w:val="00821996"/>
    <w:rsid w:val="00830482"/>
    <w:rsid w:val="00831580"/>
    <w:rsid w:val="00831F63"/>
    <w:rsid w:val="00834C21"/>
    <w:rsid w:val="00836D51"/>
    <w:rsid w:val="008419E2"/>
    <w:rsid w:val="00841B06"/>
    <w:rsid w:val="008437D0"/>
    <w:rsid w:val="00843AB3"/>
    <w:rsid w:val="00843B6F"/>
    <w:rsid w:val="008445A1"/>
    <w:rsid w:val="008471F6"/>
    <w:rsid w:val="008511D5"/>
    <w:rsid w:val="00851852"/>
    <w:rsid w:val="00851B8F"/>
    <w:rsid w:val="00851EF0"/>
    <w:rsid w:val="00853085"/>
    <w:rsid w:val="008538A2"/>
    <w:rsid w:val="00853FC8"/>
    <w:rsid w:val="008561DE"/>
    <w:rsid w:val="008607A2"/>
    <w:rsid w:val="008613D6"/>
    <w:rsid w:val="008647FB"/>
    <w:rsid w:val="00865F22"/>
    <w:rsid w:val="00867277"/>
    <w:rsid w:val="0086765D"/>
    <w:rsid w:val="00867F81"/>
    <w:rsid w:val="0087107E"/>
    <w:rsid w:val="00872675"/>
    <w:rsid w:val="00872D69"/>
    <w:rsid w:val="00875A16"/>
    <w:rsid w:val="00876A53"/>
    <w:rsid w:val="00882475"/>
    <w:rsid w:val="008824D3"/>
    <w:rsid w:val="008828B3"/>
    <w:rsid w:val="00882C66"/>
    <w:rsid w:val="00884553"/>
    <w:rsid w:val="00886F51"/>
    <w:rsid w:val="008909AB"/>
    <w:rsid w:val="00890B5C"/>
    <w:rsid w:val="0089199E"/>
    <w:rsid w:val="00892215"/>
    <w:rsid w:val="00893418"/>
    <w:rsid w:val="00896F2B"/>
    <w:rsid w:val="008A13C7"/>
    <w:rsid w:val="008A1DE3"/>
    <w:rsid w:val="008A30D2"/>
    <w:rsid w:val="008A3FF7"/>
    <w:rsid w:val="008A4002"/>
    <w:rsid w:val="008A4DC5"/>
    <w:rsid w:val="008B0F79"/>
    <w:rsid w:val="008B3A3F"/>
    <w:rsid w:val="008B460B"/>
    <w:rsid w:val="008B46C7"/>
    <w:rsid w:val="008B585C"/>
    <w:rsid w:val="008B5DCA"/>
    <w:rsid w:val="008B7D4E"/>
    <w:rsid w:val="008C0974"/>
    <w:rsid w:val="008C2817"/>
    <w:rsid w:val="008C4503"/>
    <w:rsid w:val="008C4F4E"/>
    <w:rsid w:val="008C51C5"/>
    <w:rsid w:val="008D1494"/>
    <w:rsid w:val="008D2DA6"/>
    <w:rsid w:val="008D3E0D"/>
    <w:rsid w:val="008E111D"/>
    <w:rsid w:val="008E276A"/>
    <w:rsid w:val="008E422C"/>
    <w:rsid w:val="008E6BCD"/>
    <w:rsid w:val="008F3CCD"/>
    <w:rsid w:val="008F61BE"/>
    <w:rsid w:val="008F6863"/>
    <w:rsid w:val="008F6AFB"/>
    <w:rsid w:val="008F7009"/>
    <w:rsid w:val="008F7FAF"/>
    <w:rsid w:val="0090071D"/>
    <w:rsid w:val="00903FBA"/>
    <w:rsid w:val="0090641B"/>
    <w:rsid w:val="0090760B"/>
    <w:rsid w:val="00907D0C"/>
    <w:rsid w:val="00911FEA"/>
    <w:rsid w:val="00912C99"/>
    <w:rsid w:val="00912FE3"/>
    <w:rsid w:val="009138A4"/>
    <w:rsid w:val="00913E26"/>
    <w:rsid w:val="00915A4F"/>
    <w:rsid w:val="0092372D"/>
    <w:rsid w:val="0093097A"/>
    <w:rsid w:val="0093130C"/>
    <w:rsid w:val="00933615"/>
    <w:rsid w:val="009344DC"/>
    <w:rsid w:val="009345AA"/>
    <w:rsid w:val="0094139F"/>
    <w:rsid w:val="00941454"/>
    <w:rsid w:val="00944C43"/>
    <w:rsid w:val="009471F4"/>
    <w:rsid w:val="009504FB"/>
    <w:rsid w:val="00950752"/>
    <w:rsid w:val="00952DB2"/>
    <w:rsid w:val="00954B5A"/>
    <w:rsid w:val="009600BE"/>
    <w:rsid w:val="009605EF"/>
    <w:rsid w:val="0096078C"/>
    <w:rsid w:val="0096116B"/>
    <w:rsid w:val="00963793"/>
    <w:rsid w:val="0096399D"/>
    <w:rsid w:val="00963B1A"/>
    <w:rsid w:val="00966575"/>
    <w:rsid w:val="009668DC"/>
    <w:rsid w:val="009668E4"/>
    <w:rsid w:val="009678F0"/>
    <w:rsid w:val="00973C90"/>
    <w:rsid w:val="00975816"/>
    <w:rsid w:val="0098381A"/>
    <w:rsid w:val="009843D9"/>
    <w:rsid w:val="00984FBC"/>
    <w:rsid w:val="009916B0"/>
    <w:rsid w:val="009922DA"/>
    <w:rsid w:val="00994B43"/>
    <w:rsid w:val="00994E1C"/>
    <w:rsid w:val="00995E5C"/>
    <w:rsid w:val="009962A8"/>
    <w:rsid w:val="00996937"/>
    <w:rsid w:val="00996BA6"/>
    <w:rsid w:val="00997926"/>
    <w:rsid w:val="009A19E6"/>
    <w:rsid w:val="009A1A62"/>
    <w:rsid w:val="009A24A9"/>
    <w:rsid w:val="009A5CB9"/>
    <w:rsid w:val="009A66D4"/>
    <w:rsid w:val="009A7785"/>
    <w:rsid w:val="009B0DFE"/>
    <w:rsid w:val="009B0ED1"/>
    <w:rsid w:val="009B27CB"/>
    <w:rsid w:val="009C03C0"/>
    <w:rsid w:val="009C2989"/>
    <w:rsid w:val="009C3557"/>
    <w:rsid w:val="009C3CAB"/>
    <w:rsid w:val="009C44B1"/>
    <w:rsid w:val="009C46C3"/>
    <w:rsid w:val="009C51DF"/>
    <w:rsid w:val="009C55C0"/>
    <w:rsid w:val="009C585D"/>
    <w:rsid w:val="009C6C49"/>
    <w:rsid w:val="009C796B"/>
    <w:rsid w:val="009C796D"/>
    <w:rsid w:val="009C7C8A"/>
    <w:rsid w:val="009C7DB4"/>
    <w:rsid w:val="009D00E1"/>
    <w:rsid w:val="009D2307"/>
    <w:rsid w:val="009E1064"/>
    <w:rsid w:val="009E2009"/>
    <w:rsid w:val="009E2182"/>
    <w:rsid w:val="009E2255"/>
    <w:rsid w:val="009E255B"/>
    <w:rsid w:val="009E289A"/>
    <w:rsid w:val="009E3F3D"/>
    <w:rsid w:val="009E572A"/>
    <w:rsid w:val="009E64F0"/>
    <w:rsid w:val="009E799C"/>
    <w:rsid w:val="009F1D50"/>
    <w:rsid w:val="009F3A10"/>
    <w:rsid w:val="009F3E2D"/>
    <w:rsid w:val="00A007A8"/>
    <w:rsid w:val="00A01007"/>
    <w:rsid w:val="00A0180C"/>
    <w:rsid w:val="00A0278B"/>
    <w:rsid w:val="00A06171"/>
    <w:rsid w:val="00A06572"/>
    <w:rsid w:val="00A06677"/>
    <w:rsid w:val="00A06E56"/>
    <w:rsid w:val="00A12276"/>
    <w:rsid w:val="00A13721"/>
    <w:rsid w:val="00A147B7"/>
    <w:rsid w:val="00A204DB"/>
    <w:rsid w:val="00A2374F"/>
    <w:rsid w:val="00A2444A"/>
    <w:rsid w:val="00A24778"/>
    <w:rsid w:val="00A2498C"/>
    <w:rsid w:val="00A26DBB"/>
    <w:rsid w:val="00A30362"/>
    <w:rsid w:val="00A312B0"/>
    <w:rsid w:val="00A313E8"/>
    <w:rsid w:val="00A3228C"/>
    <w:rsid w:val="00A32F5C"/>
    <w:rsid w:val="00A334C2"/>
    <w:rsid w:val="00A3522A"/>
    <w:rsid w:val="00A36F71"/>
    <w:rsid w:val="00A37357"/>
    <w:rsid w:val="00A378BF"/>
    <w:rsid w:val="00A37BEA"/>
    <w:rsid w:val="00A40C92"/>
    <w:rsid w:val="00A41CE4"/>
    <w:rsid w:val="00A4268D"/>
    <w:rsid w:val="00A469D7"/>
    <w:rsid w:val="00A52DF1"/>
    <w:rsid w:val="00A54DAE"/>
    <w:rsid w:val="00A62723"/>
    <w:rsid w:val="00A63428"/>
    <w:rsid w:val="00A647B0"/>
    <w:rsid w:val="00A674C7"/>
    <w:rsid w:val="00A710CD"/>
    <w:rsid w:val="00A74E9C"/>
    <w:rsid w:val="00A75C2B"/>
    <w:rsid w:val="00A83978"/>
    <w:rsid w:val="00A83FCA"/>
    <w:rsid w:val="00A84B59"/>
    <w:rsid w:val="00A85041"/>
    <w:rsid w:val="00A900CD"/>
    <w:rsid w:val="00A90320"/>
    <w:rsid w:val="00A914B6"/>
    <w:rsid w:val="00A960EB"/>
    <w:rsid w:val="00AB12B6"/>
    <w:rsid w:val="00AB15EE"/>
    <w:rsid w:val="00AB2006"/>
    <w:rsid w:val="00AB23E1"/>
    <w:rsid w:val="00AB3031"/>
    <w:rsid w:val="00AB5690"/>
    <w:rsid w:val="00AB762B"/>
    <w:rsid w:val="00AB7855"/>
    <w:rsid w:val="00AC2AE4"/>
    <w:rsid w:val="00AC3027"/>
    <w:rsid w:val="00AC4006"/>
    <w:rsid w:val="00AC54AB"/>
    <w:rsid w:val="00AC66DB"/>
    <w:rsid w:val="00AC6F06"/>
    <w:rsid w:val="00AC724F"/>
    <w:rsid w:val="00AC7D85"/>
    <w:rsid w:val="00AC7EE6"/>
    <w:rsid w:val="00AD12BD"/>
    <w:rsid w:val="00AD1496"/>
    <w:rsid w:val="00AD3254"/>
    <w:rsid w:val="00AD33DC"/>
    <w:rsid w:val="00AE574A"/>
    <w:rsid w:val="00AE617C"/>
    <w:rsid w:val="00AE6483"/>
    <w:rsid w:val="00AE76B5"/>
    <w:rsid w:val="00AF0F4A"/>
    <w:rsid w:val="00AF1D96"/>
    <w:rsid w:val="00AF24E1"/>
    <w:rsid w:val="00AF3569"/>
    <w:rsid w:val="00AF68B9"/>
    <w:rsid w:val="00B00851"/>
    <w:rsid w:val="00B008C9"/>
    <w:rsid w:val="00B02BFF"/>
    <w:rsid w:val="00B02C63"/>
    <w:rsid w:val="00B0606F"/>
    <w:rsid w:val="00B07F34"/>
    <w:rsid w:val="00B108F0"/>
    <w:rsid w:val="00B118DC"/>
    <w:rsid w:val="00B11922"/>
    <w:rsid w:val="00B11A67"/>
    <w:rsid w:val="00B12763"/>
    <w:rsid w:val="00B12B27"/>
    <w:rsid w:val="00B14494"/>
    <w:rsid w:val="00B14776"/>
    <w:rsid w:val="00B1539E"/>
    <w:rsid w:val="00B16583"/>
    <w:rsid w:val="00B22796"/>
    <w:rsid w:val="00B25A00"/>
    <w:rsid w:val="00B265BF"/>
    <w:rsid w:val="00B30A5F"/>
    <w:rsid w:val="00B31AAD"/>
    <w:rsid w:val="00B32321"/>
    <w:rsid w:val="00B333AF"/>
    <w:rsid w:val="00B3348B"/>
    <w:rsid w:val="00B34893"/>
    <w:rsid w:val="00B370C5"/>
    <w:rsid w:val="00B41742"/>
    <w:rsid w:val="00B41858"/>
    <w:rsid w:val="00B44E26"/>
    <w:rsid w:val="00B4556D"/>
    <w:rsid w:val="00B4729A"/>
    <w:rsid w:val="00B520BF"/>
    <w:rsid w:val="00B52A78"/>
    <w:rsid w:val="00B55263"/>
    <w:rsid w:val="00B554F2"/>
    <w:rsid w:val="00B5733F"/>
    <w:rsid w:val="00B602D6"/>
    <w:rsid w:val="00B615E2"/>
    <w:rsid w:val="00B61625"/>
    <w:rsid w:val="00B6188A"/>
    <w:rsid w:val="00B6244C"/>
    <w:rsid w:val="00B63791"/>
    <w:rsid w:val="00B64CD3"/>
    <w:rsid w:val="00B64CEA"/>
    <w:rsid w:val="00B6544E"/>
    <w:rsid w:val="00B679CA"/>
    <w:rsid w:val="00B7082C"/>
    <w:rsid w:val="00B7364D"/>
    <w:rsid w:val="00B74B3E"/>
    <w:rsid w:val="00B74E25"/>
    <w:rsid w:val="00B76F77"/>
    <w:rsid w:val="00B80073"/>
    <w:rsid w:val="00B80D42"/>
    <w:rsid w:val="00B810E1"/>
    <w:rsid w:val="00B83409"/>
    <w:rsid w:val="00B83A8B"/>
    <w:rsid w:val="00B85544"/>
    <w:rsid w:val="00B85588"/>
    <w:rsid w:val="00B85A27"/>
    <w:rsid w:val="00B86459"/>
    <w:rsid w:val="00B868C6"/>
    <w:rsid w:val="00B86D16"/>
    <w:rsid w:val="00B86E0B"/>
    <w:rsid w:val="00B92328"/>
    <w:rsid w:val="00B92966"/>
    <w:rsid w:val="00B932D9"/>
    <w:rsid w:val="00B96634"/>
    <w:rsid w:val="00BA036D"/>
    <w:rsid w:val="00BA399E"/>
    <w:rsid w:val="00BA4384"/>
    <w:rsid w:val="00BA6C27"/>
    <w:rsid w:val="00BB0EA4"/>
    <w:rsid w:val="00BB16FD"/>
    <w:rsid w:val="00BB28C2"/>
    <w:rsid w:val="00BB2B17"/>
    <w:rsid w:val="00BB2D19"/>
    <w:rsid w:val="00BB466D"/>
    <w:rsid w:val="00BB63A7"/>
    <w:rsid w:val="00BB6CF8"/>
    <w:rsid w:val="00BC00D5"/>
    <w:rsid w:val="00BC53A3"/>
    <w:rsid w:val="00BD3C93"/>
    <w:rsid w:val="00BD4063"/>
    <w:rsid w:val="00BD46FF"/>
    <w:rsid w:val="00BD7C41"/>
    <w:rsid w:val="00BE0996"/>
    <w:rsid w:val="00BE284A"/>
    <w:rsid w:val="00BE3676"/>
    <w:rsid w:val="00BE61B8"/>
    <w:rsid w:val="00BE6CAD"/>
    <w:rsid w:val="00BE6CEA"/>
    <w:rsid w:val="00BE6E01"/>
    <w:rsid w:val="00BE7144"/>
    <w:rsid w:val="00BF1B84"/>
    <w:rsid w:val="00BF25F6"/>
    <w:rsid w:val="00BF3646"/>
    <w:rsid w:val="00BF5E96"/>
    <w:rsid w:val="00BF6576"/>
    <w:rsid w:val="00BF6D7D"/>
    <w:rsid w:val="00BF7090"/>
    <w:rsid w:val="00C020C5"/>
    <w:rsid w:val="00C0309C"/>
    <w:rsid w:val="00C03CD0"/>
    <w:rsid w:val="00C1084A"/>
    <w:rsid w:val="00C1467F"/>
    <w:rsid w:val="00C17333"/>
    <w:rsid w:val="00C20199"/>
    <w:rsid w:val="00C21345"/>
    <w:rsid w:val="00C217C7"/>
    <w:rsid w:val="00C21DCD"/>
    <w:rsid w:val="00C2291D"/>
    <w:rsid w:val="00C22D72"/>
    <w:rsid w:val="00C26E0C"/>
    <w:rsid w:val="00C30AF7"/>
    <w:rsid w:val="00C3115C"/>
    <w:rsid w:val="00C31D5F"/>
    <w:rsid w:val="00C329AE"/>
    <w:rsid w:val="00C34D39"/>
    <w:rsid w:val="00C36CD8"/>
    <w:rsid w:val="00C42ECA"/>
    <w:rsid w:val="00C436FB"/>
    <w:rsid w:val="00C43A9A"/>
    <w:rsid w:val="00C44503"/>
    <w:rsid w:val="00C44DF0"/>
    <w:rsid w:val="00C45106"/>
    <w:rsid w:val="00C4517E"/>
    <w:rsid w:val="00C454FD"/>
    <w:rsid w:val="00C45C41"/>
    <w:rsid w:val="00C4629C"/>
    <w:rsid w:val="00C47D77"/>
    <w:rsid w:val="00C50529"/>
    <w:rsid w:val="00C51857"/>
    <w:rsid w:val="00C521B5"/>
    <w:rsid w:val="00C5339F"/>
    <w:rsid w:val="00C6084B"/>
    <w:rsid w:val="00C621AD"/>
    <w:rsid w:val="00C63E8B"/>
    <w:rsid w:val="00C65D24"/>
    <w:rsid w:val="00C71EEA"/>
    <w:rsid w:val="00C72485"/>
    <w:rsid w:val="00C73FBD"/>
    <w:rsid w:val="00C75968"/>
    <w:rsid w:val="00C773DF"/>
    <w:rsid w:val="00C80A47"/>
    <w:rsid w:val="00C82B63"/>
    <w:rsid w:val="00C835C8"/>
    <w:rsid w:val="00C85ABF"/>
    <w:rsid w:val="00C871D5"/>
    <w:rsid w:val="00C8744F"/>
    <w:rsid w:val="00C965AF"/>
    <w:rsid w:val="00C9741B"/>
    <w:rsid w:val="00CA04F4"/>
    <w:rsid w:val="00CA0F34"/>
    <w:rsid w:val="00CA31B3"/>
    <w:rsid w:val="00CA485C"/>
    <w:rsid w:val="00CA5D64"/>
    <w:rsid w:val="00CA71FD"/>
    <w:rsid w:val="00CA76A9"/>
    <w:rsid w:val="00CB761E"/>
    <w:rsid w:val="00CC22EB"/>
    <w:rsid w:val="00CC23CE"/>
    <w:rsid w:val="00CC4418"/>
    <w:rsid w:val="00CC5DDB"/>
    <w:rsid w:val="00CC767F"/>
    <w:rsid w:val="00CD130F"/>
    <w:rsid w:val="00CD2387"/>
    <w:rsid w:val="00CD3875"/>
    <w:rsid w:val="00CD4CDC"/>
    <w:rsid w:val="00CD7314"/>
    <w:rsid w:val="00CE13C2"/>
    <w:rsid w:val="00CE171E"/>
    <w:rsid w:val="00CE28AB"/>
    <w:rsid w:val="00CE312C"/>
    <w:rsid w:val="00CE3C13"/>
    <w:rsid w:val="00CE4A73"/>
    <w:rsid w:val="00CE65A4"/>
    <w:rsid w:val="00CE73EB"/>
    <w:rsid w:val="00CE7540"/>
    <w:rsid w:val="00CF09F8"/>
    <w:rsid w:val="00CF11F2"/>
    <w:rsid w:val="00CF1D87"/>
    <w:rsid w:val="00CF4592"/>
    <w:rsid w:val="00CF5626"/>
    <w:rsid w:val="00CF5A03"/>
    <w:rsid w:val="00CF7A57"/>
    <w:rsid w:val="00D00277"/>
    <w:rsid w:val="00D034B4"/>
    <w:rsid w:val="00D04755"/>
    <w:rsid w:val="00D052C5"/>
    <w:rsid w:val="00D0696C"/>
    <w:rsid w:val="00D074FF"/>
    <w:rsid w:val="00D143ED"/>
    <w:rsid w:val="00D14AB6"/>
    <w:rsid w:val="00D167E7"/>
    <w:rsid w:val="00D178BB"/>
    <w:rsid w:val="00D21520"/>
    <w:rsid w:val="00D21E8E"/>
    <w:rsid w:val="00D23209"/>
    <w:rsid w:val="00D258F5"/>
    <w:rsid w:val="00D3083C"/>
    <w:rsid w:val="00D32B70"/>
    <w:rsid w:val="00D33265"/>
    <w:rsid w:val="00D3509B"/>
    <w:rsid w:val="00D43517"/>
    <w:rsid w:val="00D45732"/>
    <w:rsid w:val="00D5159F"/>
    <w:rsid w:val="00D5203B"/>
    <w:rsid w:val="00D55982"/>
    <w:rsid w:val="00D629FA"/>
    <w:rsid w:val="00D62F83"/>
    <w:rsid w:val="00D64581"/>
    <w:rsid w:val="00D6498C"/>
    <w:rsid w:val="00D65177"/>
    <w:rsid w:val="00D71E93"/>
    <w:rsid w:val="00D738A0"/>
    <w:rsid w:val="00D73D10"/>
    <w:rsid w:val="00D74DFE"/>
    <w:rsid w:val="00D7540F"/>
    <w:rsid w:val="00D809C4"/>
    <w:rsid w:val="00D81016"/>
    <w:rsid w:val="00D81656"/>
    <w:rsid w:val="00D81728"/>
    <w:rsid w:val="00D82B14"/>
    <w:rsid w:val="00D830AB"/>
    <w:rsid w:val="00D83526"/>
    <w:rsid w:val="00D83588"/>
    <w:rsid w:val="00D836F8"/>
    <w:rsid w:val="00D84413"/>
    <w:rsid w:val="00D84D78"/>
    <w:rsid w:val="00D85FD9"/>
    <w:rsid w:val="00D9363D"/>
    <w:rsid w:val="00D94D0C"/>
    <w:rsid w:val="00D95228"/>
    <w:rsid w:val="00DA172A"/>
    <w:rsid w:val="00DA26C7"/>
    <w:rsid w:val="00DA2B9D"/>
    <w:rsid w:val="00DA2FE7"/>
    <w:rsid w:val="00DA52D2"/>
    <w:rsid w:val="00DA58BC"/>
    <w:rsid w:val="00DA5EB8"/>
    <w:rsid w:val="00DA7AD5"/>
    <w:rsid w:val="00DB16A0"/>
    <w:rsid w:val="00DB3BE5"/>
    <w:rsid w:val="00DB3F9F"/>
    <w:rsid w:val="00DC0778"/>
    <w:rsid w:val="00DC080D"/>
    <w:rsid w:val="00DC0A79"/>
    <w:rsid w:val="00DC0B02"/>
    <w:rsid w:val="00DC11E6"/>
    <w:rsid w:val="00DC13E3"/>
    <w:rsid w:val="00DC1804"/>
    <w:rsid w:val="00DC2F45"/>
    <w:rsid w:val="00DC348F"/>
    <w:rsid w:val="00DC479F"/>
    <w:rsid w:val="00DC4A7A"/>
    <w:rsid w:val="00DC4F1D"/>
    <w:rsid w:val="00DC6D27"/>
    <w:rsid w:val="00DC7246"/>
    <w:rsid w:val="00DD0D69"/>
    <w:rsid w:val="00DD0E11"/>
    <w:rsid w:val="00DD1A56"/>
    <w:rsid w:val="00DD3282"/>
    <w:rsid w:val="00DD349B"/>
    <w:rsid w:val="00DD3FDA"/>
    <w:rsid w:val="00DD4CA6"/>
    <w:rsid w:val="00DD570C"/>
    <w:rsid w:val="00DE12E2"/>
    <w:rsid w:val="00DE1B52"/>
    <w:rsid w:val="00DE2298"/>
    <w:rsid w:val="00DF04A8"/>
    <w:rsid w:val="00DF0669"/>
    <w:rsid w:val="00DF1B5D"/>
    <w:rsid w:val="00DF2729"/>
    <w:rsid w:val="00DF2B25"/>
    <w:rsid w:val="00DF44AC"/>
    <w:rsid w:val="00DF45BC"/>
    <w:rsid w:val="00DF4FA0"/>
    <w:rsid w:val="00DF5EF2"/>
    <w:rsid w:val="00DF795F"/>
    <w:rsid w:val="00E00D9B"/>
    <w:rsid w:val="00E00F86"/>
    <w:rsid w:val="00E02382"/>
    <w:rsid w:val="00E036D0"/>
    <w:rsid w:val="00E05D63"/>
    <w:rsid w:val="00E07A7C"/>
    <w:rsid w:val="00E07E68"/>
    <w:rsid w:val="00E1203F"/>
    <w:rsid w:val="00E14F86"/>
    <w:rsid w:val="00E153FA"/>
    <w:rsid w:val="00E166FB"/>
    <w:rsid w:val="00E233FA"/>
    <w:rsid w:val="00E237FF"/>
    <w:rsid w:val="00E317AA"/>
    <w:rsid w:val="00E31F75"/>
    <w:rsid w:val="00E31F8C"/>
    <w:rsid w:val="00E3598D"/>
    <w:rsid w:val="00E44A0B"/>
    <w:rsid w:val="00E46082"/>
    <w:rsid w:val="00E46303"/>
    <w:rsid w:val="00E50813"/>
    <w:rsid w:val="00E51F12"/>
    <w:rsid w:val="00E5380F"/>
    <w:rsid w:val="00E5618A"/>
    <w:rsid w:val="00E5653B"/>
    <w:rsid w:val="00E57264"/>
    <w:rsid w:val="00E60379"/>
    <w:rsid w:val="00E62429"/>
    <w:rsid w:val="00E63061"/>
    <w:rsid w:val="00E63EFB"/>
    <w:rsid w:val="00E671BA"/>
    <w:rsid w:val="00E67CAE"/>
    <w:rsid w:val="00E7084A"/>
    <w:rsid w:val="00E71781"/>
    <w:rsid w:val="00E71FF7"/>
    <w:rsid w:val="00E730EC"/>
    <w:rsid w:val="00E74E80"/>
    <w:rsid w:val="00E7787C"/>
    <w:rsid w:val="00E8196E"/>
    <w:rsid w:val="00E83EC7"/>
    <w:rsid w:val="00E87CCB"/>
    <w:rsid w:val="00E9072F"/>
    <w:rsid w:val="00E93B29"/>
    <w:rsid w:val="00E955AF"/>
    <w:rsid w:val="00E9592B"/>
    <w:rsid w:val="00EA2B8E"/>
    <w:rsid w:val="00EA33A8"/>
    <w:rsid w:val="00EA441A"/>
    <w:rsid w:val="00EA4DB8"/>
    <w:rsid w:val="00EA5392"/>
    <w:rsid w:val="00EB5F2F"/>
    <w:rsid w:val="00EB6A92"/>
    <w:rsid w:val="00EC26CE"/>
    <w:rsid w:val="00EC3956"/>
    <w:rsid w:val="00ED014D"/>
    <w:rsid w:val="00ED044C"/>
    <w:rsid w:val="00ED62F2"/>
    <w:rsid w:val="00ED6CD6"/>
    <w:rsid w:val="00ED6F9D"/>
    <w:rsid w:val="00ED7C4D"/>
    <w:rsid w:val="00EE0A49"/>
    <w:rsid w:val="00EE397D"/>
    <w:rsid w:val="00EE77FB"/>
    <w:rsid w:val="00EF1330"/>
    <w:rsid w:val="00EF1927"/>
    <w:rsid w:val="00EF1ECF"/>
    <w:rsid w:val="00EF289D"/>
    <w:rsid w:val="00EF4586"/>
    <w:rsid w:val="00EF525F"/>
    <w:rsid w:val="00EF66B9"/>
    <w:rsid w:val="00EF672F"/>
    <w:rsid w:val="00F013B9"/>
    <w:rsid w:val="00F03F98"/>
    <w:rsid w:val="00F059EB"/>
    <w:rsid w:val="00F05BF3"/>
    <w:rsid w:val="00F0613F"/>
    <w:rsid w:val="00F061D5"/>
    <w:rsid w:val="00F065DC"/>
    <w:rsid w:val="00F06C27"/>
    <w:rsid w:val="00F075CE"/>
    <w:rsid w:val="00F11C85"/>
    <w:rsid w:val="00F14E1F"/>
    <w:rsid w:val="00F218C2"/>
    <w:rsid w:val="00F24CAA"/>
    <w:rsid w:val="00F26D02"/>
    <w:rsid w:val="00F3044D"/>
    <w:rsid w:val="00F30A47"/>
    <w:rsid w:val="00F314A4"/>
    <w:rsid w:val="00F321E9"/>
    <w:rsid w:val="00F33242"/>
    <w:rsid w:val="00F33804"/>
    <w:rsid w:val="00F3527A"/>
    <w:rsid w:val="00F37077"/>
    <w:rsid w:val="00F4086D"/>
    <w:rsid w:val="00F40E44"/>
    <w:rsid w:val="00F41882"/>
    <w:rsid w:val="00F43019"/>
    <w:rsid w:val="00F4407B"/>
    <w:rsid w:val="00F44256"/>
    <w:rsid w:val="00F450AE"/>
    <w:rsid w:val="00F4620A"/>
    <w:rsid w:val="00F468A9"/>
    <w:rsid w:val="00F471B8"/>
    <w:rsid w:val="00F47CAF"/>
    <w:rsid w:val="00F5082F"/>
    <w:rsid w:val="00F53345"/>
    <w:rsid w:val="00F53C14"/>
    <w:rsid w:val="00F55E5A"/>
    <w:rsid w:val="00F575CC"/>
    <w:rsid w:val="00F601AE"/>
    <w:rsid w:val="00F60636"/>
    <w:rsid w:val="00F60DDB"/>
    <w:rsid w:val="00F6230F"/>
    <w:rsid w:val="00F65844"/>
    <w:rsid w:val="00F67096"/>
    <w:rsid w:val="00F6728E"/>
    <w:rsid w:val="00F67FAA"/>
    <w:rsid w:val="00F706BF"/>
    <w:rsid w:val="00F70962"/>
    <w:rsid w:val="00F70DBB"/>
    <w:rsid w:val="00F751F4"/>
    <w:rsid w:val="00F75C77"/>
    <w:rsid w:val="00F7618D"/>
    <w:rsid w:val="00F80442"/>
    <w:rsid w:val="00F81A65"/>
    <w:rsid w:val="00F839E2"/>
    <w:rsid w:val="00F84379"/>
    <w:rsid w:val="00F84502"/>
    <w:rsid w:val="00F90660"/>
    <w:rsid w:val="00F91A6A"/>
    <w:rsid w:val="00F91D2B"/>
    <w:rsid w:val="00F936A7"/>
    <w:rsid w:val="00F95C7A"/>
    <w:rsid w:val="00F96422"/>
    <w:rsid w:val="00F965D5"/>
    <w:rsid w:val="00F97015"/>
    <w:rsid w:val="00F97AE0"/>
    <w:rsid w:val="00F97EF9"/>
    <w:rsid w:val="00FA1450"/>
    <w:rsid w:val="00FA14D0"/>
    <w:rsid w:val="00FA20CD"/>
    <w:rsid w:val="00FA4E65"/>
    <w:rsid w:val="00FA652F"/>
    <w:rsid w:val="00FA6921"/>
    <w:rsid w:val="00FA69E7"/>
    <w:rsid w:val="00FB3351"/>
    <w:rsid w:val="00FB37EA"/>
    <w:rsid w:val="00FC0DED"/>
    <w:rsid w:val="00FC271B"/>
    <w:rsid w:val="00FC7023"/>
    <w:rsid w:val="00FD0C30"/>
    <w:rsid w:val="00FD1E7F"/>
    <w:rsid w:val="00FD220D"/>
    <w:rsid w:val="00FD2654"/>
    <w:rsid w:val="00FD3157"/>
    <w:rsid w:val="00FD3D5C"/>
    <w:rsid w:val="00FD3EA5"/>
    <w:rsid w:val="00FD411E"/>
    <w:rsid w:val="00FD4AE4"/>
    <w:rsid w:val="00FD673D"/>
    <w:rsid w:val="00FD6753"/>
    <w:rsid w:val="00FD6A99"/>
    <w:rsid w:val="00FE13B9"/>
    <w:rsid w:val="00FE2A2E"/>
    <w:rsid w:val="00FE4A18"/>
    <w:rsid w:val="00FE668E"/>
    <w:rsid w:val="00FE6BF0"/>
    <w:rsid w:val="00FE7346"/>
    <w:rsid w:val="00FE7EED"/>
    <w:rsid w:val="00FF6626"/>
    <w:rsid w:val="00FF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paragraph" w:styleId="2">
    <w:name w:val="Body Text Indent 2"/>
    <w:basedOn w:val="a"/>
    <w:rsid w:val="006911FC"/>
    <w:pPr>
      <w:spacing w:line="360" w:lineRule="auto"/>
      <w:ind w:firstLine="900"/>
    </w:pPr>
  </w:style>
  <w:style w:type="character" w:styleId="ab">
    <w:name w:val="Placeholder Text"/>
    <w:basedOn w:val="a0"/>
    <w:uiPriority w:val="99"/>
    <w:semiHidden/>
    <w:rsid w:val="00773F2C"/>
    <w:rPr>
      <w:color w:val="808080"/>
    </w:rPr>
  </w:style>
  <w:style w:type="paragraph" w:styleId="ac">
    <w:name w:val="Balloon Text"/>
    <w:basedOn w:val="a"/>
    <w:link w:val="ad"/>
    <w:rsid w:val="00773F2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773F2C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5F4705"/>
    <w:pPr>
      <w:ind w:left="720"/>
      <w:contextualSpacing/>
    </w:pPr>
  </w:style>
  <w:style w:type="paragraph" w:styleId="af">
    <w:name w:val="Normal (Web)"/>
    <w:basedOn w:val="a"/>
    <w:uiPriority w:val="99"/>
    <w:unhideWhenUsed/>
    <w:rsid w:val="006B5246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paragraph" w:styleId="2">
    <w:name w:val="Body Text Indent 2"/>
    <w:basedOn w:val="a"/>
    <w:rsid w:val="006911FC"/>
    <w:pPr>
      <w:spacing w:line="360" w:lineRule="auto"/>
      <w:ind w:firstLine="900"/>
    </w:pPr>
  </w:style>
  <w:style w:type="character" w:styleId="ab">
    <w:name w:val="Placeholder Text"/>
    <w:basedOn w:val="a0"/>
    <w:uiPriority w:val="99"/>
    <w:semiHidden/>
    <w:rsid w:val="00773F2C"/>
    <w:rPr>
      <w:color w:val="808080"/>
    </w:rPr>
  </w:style>
  <w:style w:type="paragraph" w:styleId="ac">
    <w:name w:val="Balloon Text"/>
    <w:basedOn w:val="a"/>
    <w:link w:val="ad"/>
    <w:rsid w:val="00773F2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773F2C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5F4705"/>
    <w:pPr>
      <w:ind w:left="720"/>
      <w:contextualSpacing/>
    </w:pPr>
  </w:style>
  <w:style w:type="paragraph" w:styleId="af">
    <w:name w:val="Normal (Web)"/>
    <w:basedOn w:val="a"/>
    <w:uiPriority w:val="99"/>
    <w:unhideWhenUsed/>
    <w:rsid w:val="006B5246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DD8222-5FA2-43C2-A0BF-EAB2A650D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23816</TotalTime>
  <Pages>6</Pages>
  <Words>1359</Words>
  <Characters>7748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Melkosoft</Company>
  <LinksUpToDate>false</LinksUpToDate>
  <CharactersWithSpaces>9089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cp:lastModifiedBy>Пользователь</cp:lastModifiedBy>
  <cp:revision>1080</cp:revision>
  <cp:lastPrinted>2016-10-14T11:28:00Z</cp:lastPrinted>
  <dcterms:created xsi:type="dcterms:W3CDTF">2017-09-06T08:58:00Z</dcterms:created>
  <dcterms:modified xsi:type="dcterms:W3CDTF">2020-04-20T14:43:00Z</dcterms:modified>
</cp:coreProperties>
</file>