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AE2" w:rsidRPr="008B2BFC" w:rsidRDefault="007C3D74" w:rsidP="008B2BFC">
      <w:pPr>
        <w:jc w:val="center"/>
        <w:rPr>
          <w:rFonts w:ascii="Times New Roman" w:hAnsi="Times New Roman" w:cs="Times New Roman"/>
          <w:b/>
        </w:rPr>
      </w:pPr>
      <w:r w:rsidRPr="009D46B5">
        <w:rPr>
          <w:rFonts w:ascii="Times New Roman" w:hAnsi="Times New Roman" w:cs="Times New Roman"/>
          <w:b/>
        </w:rPr>
        <w:t>§</w:t>
      </w:r>
      <w:r w:rsidR="009D46B5">
        <w:rPr>
          <w:rFonts w:ascii="Times New Roman" w:hAnsi="Times New Roman" w:cs="Times New Roman"/>
          <w:b/>
        </w:rPr>
        <w:t xml:space="preserve"> 2.</w:t>
      </w:r>
      <w:r w:rsidR="00E60379" w:rsidRPr="008B2BFC">
        <w:rPr>
          <w:rFonts w:ascii="Times New Roman" w:hAnsi="Times New Roman" w:cs="Times New Roman"/>
          <w:b/>
        </w:rPr>
        <w:t>3</w:t>
      </w:r>
      <w:r w:rsidR="00AA3CFC">
        <w:rPr>
          <w:rFonts w:ascii="Times New Roman" w:hAnsi="Times New Roman" w:cs="Times New Roman"/>
          <w:b/>
        </w:rPr>
        <w:t xml:space="preserve"> Распознавание «образа</w:t>
      </w:r>
      <w:r w:rsidR="00E60379" w:rsidRPr="008B2BFC">
        <w:rPr>
          <w:rFonts w:ascii="Times New Roman" w:hAnsi="Times New Roman" w:cs="Times New Roman"/>
          <w:b/>
        </w:rPr>
        <w:t xml:space="preserve"> шума</w:t>
      </w:r>
      <w:r w:rsidR="00AA3CFC">
        <w:rPr>
          <w:rFonts w:ascii="Times New Roman" w:hAnsi="Times New Roman" w:cs="Times New Roman"/>
          <w:b/>
        </w:rPr>
        <w:t>»</w:t>
      </w:r>
    </w:p>
    <w:p w:rsidR="00D84413" w:rsidRPr="008B2BFC" w:rsidRDefault="00D84413" w:rsidP="008B2BFC">
      <w:pPr>
        <w:jc w:val="center"/>
        <w:rPr>
          <w:rFonts w:ascii="Times New Roman" w:hAnsi="Times New Roman" w:cs="Times New Roman"/>
          <w:b/>
        </w:rPr>
      </w:pPr>
    </w:p>
    <w:p w:rsidR="002F2309" w:rsidRDefault="002F2309" w:rsidP="0086051A">
      <w:pPr>
        <w:tabs>
          <w:tab w:val="left" w:pos="3686"/>
        </w:tabs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Интеллектуальная обработка информации в ПРЛС начинается с выделения на </w:t>
      </w:r>
      <w:r w:rsidR="007A6828">
        <w:rPr>
          <w:rFonts w:ascii="Times New Roman" w:hAnsi="Times New Roman" w:cs="Times New Roman"/>
        </w:rPr>
        <w:t>временной оси интервалов</w:t>
      </w:r>
      <w:r>
        <w:rPr>
          <w:rFonts w:ascii="Times New Roman" w:hAnsi="Times New Roman" w:cs="Times New Roman"/>
        </w:rPr>
        <w:t xml:space="preserve">, которые распознаются как </w:t>
      </w:r>
      <w:r w:rsidRPr="002F2309">
        <w:rPr>
          <w:rFonts w:ascii="Times New Roman" w:hAnsi="Times New Roman" w:cs="Times New Roman"/>
        </w:rPr>
        <w:t>«</w:t>
      </w:r>
      <w:r w:rsidR="000561A7">
        <w:rPr>
          <w:rFonts w:ascii="Times New Roman" w:hAnsi="Times New Roman" w:cs="Times New Roman"/>
        </w:rPr>
        <w:t>образ</w:t>
      </w:r>
      <w:r w:rsidRPr="002F2309">
        <w:rPr>
          <w:rFonts w:ascii="Times New Roman" w:hAnsi="Times New Roman" w:cs="Times New Roman"/>
        </w:rPr>
        <w:t xml:space="preserve"> шума»</w:t>
      </w:r>
      <w:r>
        <w:rPr>
          <w:rFonts w:ascii="Times New Roman" w:hAnsi="Times New Roman" w:cs="Times New Roman"/>
        </w:rPr>
        <w:t>. Эти интервалы</w:t>
      </w:r>
      <w:r w:rsidR="007A6828">
        <w:rPr>
          <w:rFonts w:ascii="Times New Roman" w:hAnsi="Times New Roman" w:cs="Times New Roman"/>
        </w:rPr>
        <w:t xml:space="preserve"> могут быть исключены из дальнейшей обработки, что резко понижает поток цифровых данных на</w:t>
      </w:r>
      <w:r w:rsidR="00DD4DB3">
        <w:rPr>
          <w:rFonts w:ascii="Times New Roman" w:hAnsi="Times New Roman" w:cs="Times New Roman"/>
        </w:rPr>
        <w:t xml:space="preserve"> последующих этапах.</w:t>
      </w:r>
      <w:r w:rsidR="007A6828">
        <w:rPr>
          <w:rFonts w:ascii="Times New Roman" w:hAnsi="Times New Roman" w:cs="Times New Roman"/>
        </w:rPr>
        <w:t xml:space="preserve"> </w:t>
      </w:r>
      <w:r w:rsidR="00AB2328">
        <w:rPr>
          <w:rFonts w:ascii="Times New Roman" w:hAnsi="Times New Roman" w:cs="Times New Roman"/>
        </w:rPr>
        <w:t>Ошибки распознавания здесь порождают поток ло</w:t>
      </w:r>
      <w:r w:rsidR="00AB2328">
        <w:rPr>
          <w:rFonts w:ascii="Times New Roman" w:hAnsi="Times New Roman" w:cs="Times New Roman"/>
        </w:rPr>
        <w:t>ж</w:t>
      </w:r>
      <w:r w:rsidR="00AB2328">
        <w:rPr>
          <w:rFonts w:ascii="Times New Roman" w:hAnsi="Times New Roman" w:cs="Times New Roman"/>
        </w:rPr>
        <w:t>ных тревог, ухудшающих качество конечных результатов работы ПРЛС.</w:t>
      </w:r>
      <w:r w:rsidR="006770FD">
        <w:rPr>
          <w:rFonts w:ascii="Times New Roman" w:hAnsi="Times New Roman" w:cs="Times New Roman"/>
        </w:rPr>
        <w:t xml:space="preserve"> Поскольку шумы приемника доступны для исследования, можно принять</w:t>
      </w:r>
      <w:r w:rsidR="005A1734" w:rsidRPr="005A1734">
        <w:rPr>
          <w:rFonts w:ascii="Times New Roman" w:hAnsi="Times New Roman" w:cs="Times New Roman"/>
        </w:rPr>
        <w:t xml:space="preserve"> </w:t>
      </w:r>
      <w:r w:rsidR="00467FCB">
        <w:rPr>
          <w:rFonts w:ascii="Times New Roman" w:hAnsi="Times New Roman" w:cs="Times New Roman"/>
        </w:rPr>
        <w:t>некоторую их модель</w:t>
      </w:r>
      <w:r w:rsidR="005A1734">
        <w:rPr>
          <w:rFonts w:ascii="Times New Roman" w:hAnsi="Times New Roman" w:cs="Times New Roman"/>
        </w:rPr>
        <w:t xml:space="preserve"> как априорную информацию</w:t>
      </w:r>
      <w:r w:rsidR="00467FCB">
        <w:rPr>
          <w:rFonts w:ascii="Times New Roman" w:hAnsi="Times New Roman" w:cs="Times New Roman"/>
        </w:rPr>
        <w:t>.</w:t>
      </w:r>
    </w:p>
    <w:p w:rsidR="00552E83" w:rsidRDefault="00E60379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Наиболее часто п</w:t>
      </w:r>
      <w:r w:rsidR="0085260D" w:rsidRPr="008B2BFC">
        <w:rPr>
          <w:rFonts w:ascii="Times New Roman" w:hAnsi="Times New Roman" w:cs="Times New Roman"/>
        </w:rPr>
        <w:t>рименяется модель нормального (г</w:t>
      </w:r>
      <w:r w:rsidRPr="008B2BFC">
        <w:rPr>
          <w:rFonts w:ascii="Times New Roman" w:hAnsi="Times New Roman" w:cs="Times New Roman"/>
        </w:rPr>
        <w:t>аус</w:t>
      </w:r>
      <w:r w:rsidR="0085260D" w:rsidRPr="008B2BFC">
        <w:rPr>
          <w:rFonts w:ascii="Times New Roman" w:hAnsi="Times New Roman" w:cs="Times New Roman"/>
        </w:rPr>
        <w:t>с</w:t>
      </w:r>
      <w:r w:rsidRPr="008B2BFC">
        <w:rPr>
          <w:rFonts w:ascii="Times New Roman" w:hAnsi="Times New Roman" w:cs="Times New Roman"/>
        </w:rPr>
        <w:t>овского) белого шума, действующего в ограниченной полосе обработки [1, с.108]. Нормальность означает, что распределение вероятности значений напряжения случайного процесса в любой точке оси времени есть нормальное распределение  [1, с.97]. Белый шум характеризуется о</w:t>
      </w:r>
      <w:r w:rsidRPr="008B2BFC">
        <w:rPr>
          <w:rFonts w:ascii="Times New Roman" w:hAnsi="Times New Roman" w:cs="Times New Roman"/>
        </w:rPr>
        <w:t>т</w:t>
      </w:r>
      <w:r w:rsidRPr="008B2BFC">
        <w:rPr>
          <w:rFonts w:ascii="Times New Roman" w:hAnsi="Times New Roman" w:cs="Times New Roman"/>
        </w:rPr>
        <w:t xml:space="preserve">сутствием статистической зависимости значений напряжения в любой паре точек на оси времени. Белый шум является стационарным случайным процессом, что означает постоянство параметров нормального распределения его значений. </w:t>
      </w:r>
      <w:r w:rsidR="00D74DFE" w:rsidRPr="008B2BFC">
        <w:rPr>
          <w:rFonts w:ascii="Times New Roman" w:hAnsi="Times New Roman" w:cs="Times New Roman"/>
        </w:rPr>
        <w:t>Для ограниченного полосой обработки белого шума дисперсия σ</w:t>
      </w:r>
      <w:r w:rsidR="00D74DFE" w:rsidRPr="008B2BFC">
        <w:rPr>
          <w:rFonts w:ascii="Times New Roman" w:hAnsi="Times New Roman" w:cs="Times New Roman"/>
          <w:vertAlign w:val="superscript"/>
        </w:rPr>
        <w:t>2</w:t>
      </w:r>
      <w:r w:rsidR="00D74DFE" w:rsidRPr="008B2BFC">
        <w:rPr>
          <w:rFonts w:ascii="Times New Roman" w:hAnsi="Times New Roman" w:cs="Times New Roman"/>
          <w:vertAlign w:val="subscript"/>
        </w:rPr>
        <w:t>ш</w:t>
      </w:r>
      <w:r w:rsidR="00D74DFE" w:rsidRPr="008B2BFC">
        <w:rPr>
          <w:rFonts w:ascii="Times New Roman" w:hAnsi="Times New Roman" w:cs="Times New Roman"/>
        </w:rPr>
        <w:t xml:space="preserve"> его распределения конечна, а его сре</w:t>
      </w:r>
      <w:r w:rsidR="00D74DFE" w:rsidRPr="008B2BFC">
        <w:rPr>
          <w:rFonts w:ascii="Times New Roman" w:hAnsi="Times New Roman" w:cs="Times New Roman"/>
        </w:rPr>
        <w:t>д</w:t>
      </w:r>
      <w:r w:rsidR="00D74DFE" w:rsidRPr="008B2BFC">
        <w:rPr>
          <w:rFonts w:ascii="Times New Roman" w:hAnsi="Times New Roman" w:cs="Times New Roman"/>
        </w:rPr>
        <w:t xml:space="preserve">нее можно считать равным нулю. Дисперсия в этом </w:t>
      </w:r>
      <w:r w:rsidR="0021491A" w:rsidRPr="008B2BFC">
        <w:rPr>
          <w:rFonts w:ascii="Times New Roman" w:hAnsi="Times New Roman" w:cs="Times New Roman"/>
        </w:rPr>
        <w:t>случае может рассматриваться</w:t>
      </w:r>
      <w:r w:rsidR="00D74DFE" w:rsidRPr="008B2BFC">
        <w:rPr>
          <w:rFonts w:ascii="Times New Roman" w:hAnsi="Times New Roman" w:cs="Times New Roman"/>
        </w:rPr>
        <w:t xml:space="preserve"> как средняя мощность шума, приведенная к единице сопротивления нагрузки. На интерв</w:t>
      </w:r>
      <w:r w:rsidR="00D74DFE" w:rsidRPr="008B2BFC">
        <w:rPr>
          <w:rFonts w:ascii="Times New Roman" w:hAnsi="Times New Roman" w:cs="Times New Roman"/>
        </w:rPr>
        <w:t>а</w:t>
      </w:r>
      <w:r w:rsidR="00D74DFE" w:rsidRPr="008B2BFC">
        <w:rPr>
          <w:rFonts w:ascii="Times New Roman" w:hAnsi="Times New Roman" w:cs="Times New Roman"/>
        </w:rPr>
        <w:t xml:space="preserve">ле времени </w:t>
      </w:r>
      <w:r w:rsidR="00D74DFE" w:rsidRPr="008B2BFC">
        <w:rPr>
          <w:rFonts w:ascii="Times New Roman" w:hAnsi="Times New Roman" w:cs="Times New Roman"/>
          <w:i/>
        </w:rPr>
        <w:t>Δ</w:t>
      </w:r>
      <w:r w:rsidR="00D74DFE" w:rsidRPr="008B2BFC">
        <w:rPr>
          <w:rFonts w:ascii="Times New Roman" w:hAnsi="Times New Roman" w:cs="Times New Roman"/>
          <w:i/>
          <w:lang w:val="en-US"/>
        </w:rPr>
        <w:t>t</w:t>
      </w:r>
      <w:r w:rsidR="00D74DFE" w:rsidRPr="008B2BFC">
        <w:rPr>
          <w:rFonts w:ascii="Times New Roman" w:hAnsi="Times New Roman" w:cs="Times New Roman"/>
          <w:i/>
        </w:rPr>
        <w:t xml:space="preserve"> </w:t>
      </w:r>
      <w:r w:rsidR="00D74DFE" w:rsidRPr="008B2BFC">
        <w:rPr>
          <w:rFonts w:ascii="Times New Roman" w:hAnsi="Times New Roman" w:cs="Times New Roman"/>
        </w:rPr>
        <w:t>энергия шума есть</w:t>
      </w:r>
    </w:p>
    <w:p w:rsidR="00D74DFE" w:rsidRPr="008B2BFC" w:rsidRDefault="00D74DFE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</w:t>
      </w:r>
    </w:p>
    <w:p w:rsidR="00E60379" w:rsidRPr="008B2BFC" w:rsidRDefault="00D74DFE" w:rsidP="008B2BFC">
      <w:pPr>
        <w:ind w:firstLine="709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  <w:i/>
        </w:rPr>
        <w:t xml:space="preserve">                                            </w:t>
      </w:r>
      <w:r w:rsidR="009512F6" w:rsidRPr="008B2BFC">
        <w:rPr>
          <w:rFonts w:ascii="Times New Roman" w:hAnsi="Times New Roman" w:cs="Times New Roman"/>
          <w:i/>
        </w:rPr>
        <w:t xml:space="preserve">             </w:t>
      </w:r>
      <w:proofErr w:type="spellStart"/>
      <w:r w:rsidRPr="008B2BFC">
        <w:rPr>
          <w:rFonts w:ascii="Times New Roman" w:hAnsi="Times New Roman" w:cs="Times New Roman"/>
          <w:i/>
        </w:rPr>
        <w:t>Е</w:t>
      </w:r>
      <w:r w:rsidRPr="001F6EB9">
        <w:rPr>
          <w:rFonts w:ascii="Times New Roman" w:hAnsi="Times New Roman" w:cs="Times New Roman"/>
          <w:vertAlign w:val="subscript"/>
        </w:rPr>
        <w:t>ш</w:t>
      </w:r>
      <w:proofErr w:type="spellEnd"/>
      <w:r w:rsidRPr="008B2BFC">
        <w:rPr>
          <w:rFonts w:ascii="Times New Roman" w:hAnsi="Times New Roman" w:cs="Times New Roman"/>
          <w:i/>
        </w:rPr>
        <w:t xml:space="preserve"> = σ</w:t>
      </w:r>
      <w:r w:rsidRPr="008B2BFC">
        <w:rPr>
          <w:rFonts w:ascii="Times New Roman" w:hAnsi="Times New Roman" w:cs="Times New Roman"/>
          <w:i/>
          <w:vertAlign w:val="superscript"/>
        </w:rPr>
        <w:t>2</w:t>
      </w:r>
      <w:r w:rsidRPr="001F6EB9">
        <w:rPr>
          <w:rFonts w:ascii="Times New Roman" w:hAnsi="Times New Roman" w:cs="Times New Roman"/>
          <w:vertAlign w:val="subscript"/>
        </w:rPr>
        <w:t>ш</w:t>
      </w:r>
      <w:r w:rsidRPr="008B2BFC">
        <w:rPr>
          <w:rFonts w:ascii="Times New Roman" w:hAnsi="Times New Roman" w:cs="Times New Roman"/>
          <w:i/>
        </w:rPr>
        <w:t xml:space="preserve"> Δ</w:t>
      </w:r>
      <w:r w:rsidRPr="008B2BFC">
        <w:rPr>
          <w:rFonts w:ascii="Times New Roman" w:hAnsi="Times New Roman" w:cs="Times New Roman"/>
          <w:i/>
          <w:lang w:val="en-US"/>
        </w:rPr>
        <w:t>t</w:t>
      </w:r>
      <w:r w:rsidRPr="008B2BFC">
        <w:rPr>
          <w:rFonts w:ascii="Times New Roman" w:hAnsi="Times New Roman" w:cs="Times New Roman"/>
          <w:i/>
        </w:rPr>
        <w:t>.</w:t>
      </w:r>
      <w:r w:rsidRPr="008B2BFC">
        <w:rPr>
          <w:rFonts w:ascii="Times New Roman" w:hAnsi="Times New Roman" w:cs="Times New Roman"/>
        </w:rPr>
        <w:t xml:space="preserve">                        </w:t>
      </w:r>
      <w:r w:rsidR="009512F6" w:rsidRPr="008B2BFC">
        <w:rPr>
          <w:rFonts w:ascii="Times New Roman" w:hAnsi="Times New Roman" w:cs="Times New Roman"/>
        </w:rPr>
        <w:t xml:space="preserve">           </w:t>
      </w:r>
      <w:r w:rsidR="00E105C6">
        <w:rPr>
          <w:rFonts w:ascii="Times New Roman" w:hAnsi="Times New Roman" w:cs="Times New Roman"/>
        </w:rPr>
        <w:t xml:space="preserve">    </w:t>
      </w:r>
      <w:r w:rsidR="009512F6" w:rsidRPr="008B2BFC">
        <w:rPr>
          <w:rFonts w:ascii="Times New Roman" w:hAnsi="Times New Roman" w:cs="Times New Roman"/>
        </w:rPr>
        <w:t xml:space="preserve">  </w:t>
      </w:r>
      <w:r w:rsidRPr="008B2BFC">
        <w:rPr>
          <w:rFonts w:ascii="Times New Roman" w:hAnsi="Times New Roman" w:cs="Times New Roman"/>
        </w:rPr>
        <w:t>(2.3.1)</w:t>
      </w:r>
    </w:p>
    <w:p w:rsidR="00552E83" w:rsidRDefault="00552E83" w:rsidP="008B2BFC">
      <w:pPr>
        <w:ind w:firstLine="709"/>
        <w:jc w:val="both"/>
        <w:rPr>
          <w:rFonts w:ascii="Times New Roman" w:hAnsi="Times New Roman" w:cs="Times New Roman"/>
        </w:rPr>
      </w:pPr>
    </w:p>
    <w:p w:rsidR="0037405B" w:rsidRDefault="00D74DFE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Белый шум имеет равномерную спектральную плотность </w:t>
      </w:r>
      <w:r w:rsidR="005614FF" w:rsidRPr="008B2BFC">
        <w:rPr>
          <w:rFonts w:ascii="Times New Roman" w:hAnsi="Times New Roman" w:cs="Times New Roman"/>
          <w:i/>
          <w:lang w:val="en-US"/>
        </w:rPr>
        <w:t>S</w:t>
      </w:r>
      <w:r w:rsidR="005614FF" w:rsidRPr="008B2BFC">
        <w:rPr>
          <w:rFonts w:ascii="Times New Roman" w:hAnsi="Times New Roman" w:cs="Times New Roman"/>
          <w:i/>
        </w:rPr>
        <w:t>(</w:t>
      </w:r>
      <w:r w:rsidR="005614FF" w:rsidRPr="008B2BFC">
        <w:rPr>
          <w:rFonts w:ascii="Times New Roman" w:hAnsi="Times New Roman" w:cs="Times New Roman"/>
          <w:i/>
          <w:lang w:val="en-US"/>
        </w:rPr>
        <w:t>f</w:t>
      </w:r>
      <w:r w:rsidR="005614FF" w:rsidRPr="008B2BFC">
        <w:rPr>
          <w:rFonts w:ascii="Times New Roman" w:hAnsi="Times New Roman" w:cs="Times New Roman"/>
          <w:i/>
        </w:rPr>
        <w:t xml:space="preserve">) = </w:t>
      </w:r>
      <w:proofErr w:type="gramStart"/>
      <w:r w:rsidR="005614FF" w:rsidRPr="008B2BFC">
        <w:rPr>
          <w:rFonts w:ascii="Times New Roman" w:hAnsi="Times New Roman" w:cs="Times New Roman"/>
          <w:i/>
          <w:lang w:val="en-US"/>
        </w:rPr>
        <w:t>S</w:t>
      </w:r>
      <w:proofErr w:type="gramEnd"/>
      <w:r w:rsidR="005614FF" w:rsidRPr="00945832">
        <w:rPr>
          <w:rFonts w:ascii="Times New Roman" w:hAnsi="Times New Roman" w:cs="Times New Roman"/>
          <w:vertAlign w:val="subscript"/>
        </w:rPr>
        <w:t>ш</w:t>
      </w:r>
      <w:r w:rsidR="005614FF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5614FF" w:rsidRPr="008B2BFC">
        <w:rPr>
          <w:rFonts w:ascii="Times New Roman" w:hAnsi="Times New Roman" w:cs="Times New Roman"/>
          <w:i/>
        </w:rPr>
        <w:t>=</w:t>
      </w:r>
      <w:r w:rsidR="004D0A34" w:rsidRPr="008B2BFC">
        <w:rPr>
          <w:rFonts w:ascii="Times New Roman" w:hAnsi="Times New Roman" w:cs="Times New Roman"/>
          <w:i/>
        </w:rPr>
        <w:t xml:space="preserve"> </w:t>
      </w:r>
      <w:r w:rsidR="005614FF" w:rsidRPr="008B2BFC">
        <w:rPr>
          <w:rFonts w:ascii="Times New Roman" w:hAnsi="Times New Roman" w:cs="Times New Roman"/>
          <w:i/>
          <w:lang w:val="en-US"/>
        </w:rPr>
        <w:t>const</w:t>
      </w:r>
      <w:r w:rsidR="005614FF" w:rsidRPr="008B2BFC">
        <w:rPr>
          <w:rFonts w:ascii="Times New Roman" w:hAnsi="Times New Roman" w:cs="Times New Roman"/>
        </w:rPr>
        <w:t xml:space="preserve"> </w:t>
      </w:r>
    </w:p>
    <w:p w:rsidR="00D74DFE" w:rsidRDefault="005614FF" w:rsidP="0037405B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[1, </w:t>
      </w:r>
      <w:r w:rsidRPr="008B2BFC">
        <w:rPr>
          <w:rFonts w:ascii="Times New Roman" w:hAnsi="Times New Roman" w:cs="Times New Roman"/>
          <w:lang w:val="en-US"/>
        </w:rPr>
        <w:t>c</w:t>
      </w:r>
      <w:r w:rsidRPr="008B2BFC">
        <w:rPr>
          <w:rFonts w:ascii="Times New Roman" w:hAnsi="Times New Roman" w:cs="Times New Roman"/>
        </w:rPr>
        <w:t>.85]</w:t>
      </w:r>
      <w:r w:rsidR="00D74DFE" w:rsidRPr="008B2BFC">
        <w:rPr>
          <w:rFonts w:ascii="Times New Roman" w:hAnsi="Times New Roman" w:cs="Times New Roman"/>
        </w:rPr>
        <w:t>. Следствием этого является соотношение</w:t>
      </w:r>
    </w:p>
    <w:p w:rsidR="00810036" w:rsidRPr="008B2BFC" w:rsidRDefault="00810036" w:rsidP="008B2BFC">
      <w:pPr>
        <w:ind w:firstLine="709"/>
        <w:jc w:val="both"/>
        <w:rPr>
          <w:rFonts w:ascii="Times New Roman" w:hAnsi="Times New Roman" w:cs="Times New Roman"/>
        </w:rPr>
      </w:pPr>
    </w:p>
    <w:p w:rsidR="00D74DFE" w:rsidRPr="008B2BFC" w:rsidRDefault="005614FF" w:rsidP="008B2BFC">
      <w:pPr>
        <w:ind w:firstLine="709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  <w:i/>
        </w:rPr>
        <w:t xml:space="preserve">                                           </w:t>
      </w:r>
      <w:r w:rsidR="009512F6" w:rsidRPr="008B2BFC">
        <w:rPr>
          <w:rFonts w:ascii="Times New Roman" w:hAnsi="Times New Roman" w:cs="Times New Roman"/>
          <w:i/>
        </w:rPr>
        <w:t xml:space="preserve">             </w:t>
      </w:r>
      <w:r w:rsidRPr="008B2BFC">
        <w:rPr>
          <w:rFonts w:ascii="Times New Roman" w:hAnsi="Times New Roman" w:cs="Times New Roman"/>
          <w:i/>
        </w:rPr>
        <w:t xml:space="preserve"> σ</w:t>
      </w:r>
      <w:r w:rsidRPr="008B2BFC">
        <w:rPr>
          <w:rFonts w:ascii="Times New Roman" w:hAnsi="Times New Roman" w:cs="Times New Roman"/>
          <w:i/>
          <w:vertAlign w:val="superscript"/>
        </w:rPr>
        <w:t>2</w:t>
      </w:r>
      <w:r w:rsidRPr="001F6EB9">
        <w:rPr>
          <w:rFonts w:ascii="Times New Roman" w:hAnsi="Times New Roman" w:cs="Times New Roman"/>
          <w:vertAlign w:val="subscript"/>
        </w:rPr>
        <w:t>ш</w:t>
      </w:r>
      <w:r w:rsidRPr="008B2BFC">
        <w:rPr>
          <w:rFonts w:ascii="Times New Roman" w:hAnsi="Times New Roman" w:cs="Times New Roman"/>
          <w:i/>
        </w:rPr>
        <w:t xml:space="preserve"> =</w:t>
      </w:r>
      <w:proofErr w:type="gramStart"/>
      <w:r w:rsidRPr="008B2BFC">
        <w:rPr>
          <w:rFonts w:ascii="Times New Roman" w:hAnsi="Times New Roman" w:cs="Times New Roman"/>
          <w:i/>
          <w:lang w:val="en-US"/>
        </w:rPr>
        <w:t>S</w:t>
      </w:r>
      <w:proofErr w:type="spellStart"/>
      <w:proofErr w:type="gramEnd"/>
      <w:r w:rsidRPr="001F6EB9">
        <w:rPr>
          <w:rFonts w:ascii="Times New Roman" w:hAnsi="Times New Roman" w:cs="Times New Roman"/>
          <w:vertAlign w:val="subscript"/>
        </w:rPr>
        <w:t>ш</w:t>
      </w:r>
      <w:r w:rsidRPr="008B2BFC">
        <w:rPr>
          <w:rFonts w:ascii="Times New Roman" w:hAnsi="Times New Roman" w:cs="Times New Roman"/>
          <w:i/>
        </w:rPr>
        <w:t>∙Δ</w:t>
      </w:r>
      <w:proofErr w:type="spellEnd"/>
      <w:r w:rsidRPr="008B2BFC">
        <w:rPr>
          <w:rFonts w:ascii="Times New Roman" w:hAnsi="Times New Roman" w:cs="Times New Roman"/>
          <w:i/>
          <w:lang w:val="en-US"/>
        </w:rPr>
        <w:t>f</w:t>
      </w:r>
      <w:r w:rsidR="007539E4">
        <w:rPr>
          <w:rFonts w:ascii="Times New Roman" w:hAnsi="Times New Roman" w:cs="Times New Roman"/>
          <w:i/>
        </w:rPr>
        <w:t xml:space="preserve">    </w:t>
      </w:r>
      <w:r w:rsidRPr="008B2BFC">
        <w:rPr>
          <w:rFonts w:ascii="Times New Roman" w:hAnsi="Times New Roman" w:cs="Times New Roman"/>
        </w:rPr>
        <w:t xml:space="preserve">          </w:t>
      </w:r>
      <w:r w:rsidR="00CF0533" w:rsidRPr="008B2BFC">
        <w:rPr>
          <w:rFonts w:ascii="Times New Roman" w:hAnsi="Times New Roman" w:cs="Times New Roman"/>
        </w:rPr>
        <w:t xml:space="preserve">                     </w:t>
      </w:r>
      <w:r w:rsidR="009512F6" w:rsidRPr="008B2BFC">
        <w:rPr>
          <w:rFonts w:ascii="Times New Roman" w:hAnsi="Times New Roman" w:cs="Times New Roman"/>
        </w:rPr>
        <w:t xml:space="preserve">    </w:t>
      </w:r>
      <w:r w:rsidR="007539E4">
        <w:rPr>
          <w:rFonts w:ascii="Times New Roman" w:hAnsi="Times New Roman" w:cs="Times New Roman"/>
        </w:rPr>
        <w:t xml:space="preserve">  </w:t>
      </w:r>
      <w:r w:rsidR="009512F6" w:rsidRPr="008B2BFC">
        <w:rPr>
          <w:rFonts w:ascii="Times New Roman" w:hAnsi="Times New Roman" w:cs="Times New Roman"/>
        </w:rPr>
        <w:t xml:space="preserve">   </w:t>
      </w:r>
      <w:r w:rsidRPr="008B2BFC">
        <w:rPr>
          <w:rFonts w:ascii="Times New Roman" w:hAnsi="Times New Roman" w:cs="Times New Roman"/>
        </w:rPr>
        <w:t>(2.3.2)</w:t>
      </w:r>
    </w:p>
    <w:p w:rsidR="00810036" w:rsidRDefault="00810036" w:rsidP="008B2BFC">
      <w:pPr>
        <w:jc w:val="both"/>
        <w:rPr>
          <w:rFonts w:ascii="Times New Roman" w:hAnsi="Times New Roman" w:cs="Times New Roman"/>
        </w:rPr>
      </w:pPr>
    </w:p>
    <w:p w:rsidR="005614FF" w:rsidRPr="001C1DFD" w:rsidRDefault="005614FF" w:rsidP="008B2BFC">
      <w:pPr>
        <w:jc w:val="both"/>
        <w:rPr>
          <w:rFonts w:ascii="Times New Roman" w:hAnsi="Times New Roman" w:cs="Times New Roman"/>
          <w:i/>
        </w:rPr>
      </w:pPr>
      <w:r w:rsidRPr="008B2BFC">
        <w:rPr>
          <w:rFonts w:ascii="Times New Roman" w:hAnsi="Times New Roman" w:cs="Times New Roman"/>
        </w:rPr>
        <w:t xml:space="preserve">где </w:t>
      </w:r>
      <w:r w:rsidRPr="0037405B">
        <w:rPr>
          <w:rFonts w:ascii="Times New Roman" w:hAnsi="Times New Roman" w:cs="Times New Roman"/>
          <w:i/>
        </w:rPr>
        <w:t>Δ</w:t>
      </w:r>
      <w:r w:rsidRPr="0037405B">
        <w:rPr>
          <w:rFonts w:ascii="Times New Roman" w:hAnsi="Times New Roman" w:cs="Times New Roman"/>
          <w:i/>
          <w:lang w:val="en-US"/>
        </w:rPr>
        <w:t>f</w:t>
      </w:r>
      <w:r w:rsidRPr="0037405B">
        <w:rPr>
          <w:rFonts w:ascii="Times New Roman" w:hAnsi="Times New Roman" w:cs="Times New Roman"/>
          <w:i/>
        </w:rPr>
        <w:t xml:space="preserve"> </w:t>
      </w:r>
      <w:r w:rsidRPr="008B2BFC">
        <w:rPr>
          <w:rFonts w:ascii="Times New Roman" w:hAnsi="Times New Roman" w:cs="Times New Roman"/>
        </w:rPr>
        <w:t>– ширина полосы обработки. Из (2.3.2) следует, что энергия шума пропорци</w:t>
      </w:r>
      <w:r w:rsidRPr="008B2BFC">
        <w:rPr>
          <w:rFonts w:ascii="Times New Roman" w:hAnsi="Times New Roman" w:cs="Times New Roman"/>
        </w:rPr>
        <w:t>о</w:t>
      </w:r>
      <w:r w:rsidRPr="008B2BFC">
        <w:rPr>
          <w:rFonts w:ascii="Times New Roman" w:hAnsi="Times New Roman" w:cs="Times New Roman"/>
        </w:rPr>
        <w:t>нальна ширине полосы обработки.</w:t>
      </w:r>
      <w:r w:rsidR="001C1DFD">
        <w:rPr>
          <w:rFonts w:ascii="Times New Roman" w:hAnsi="Times New Roman" w:cs="Times New Roman"/>
        </w:rPr>
        <w:t xml:space="preserve"> Следует отметить, что для ограниченного идеал</w:t>
      </w:r>
      <w:r w:rsidR="001C1DFD">
        <w:rPr>
          <w:rFonts w:ascii="Times New Roman" w:hAnsi="Times New Roman" w:cs="Times New Roman"/>
        </w:rPr>
        <w:t>ь</w:t>
      </w:r>
      <w:r w:rsidR="001C1DFD">
        <w:rPr>
          <w:rFonts w:ascii="Times New Roman" w:hAnsi="Times New Roman" w:cs="Times New Roman"/>
        </w:rPr>
        <w:t>ным полосовым фильтром белого нормального шума независимость и некоррелирова</w:t>
      </w:r>
      <w:r w:rsidR="001C1DFD">
        <w:rPr>
          <w:rFonts w:ascii="Times New Roman" w:hAnsi="Times New Roman" w:cs="Times New Roman"/>
        </w:rPr>
        <w:t>н</w:t>
      </w:r>
      <w:r w:rsidR="001C1DFD">
        <w:rPr>
          <w:rFonts w:ascii="Times New Roman" w:hAnsi="Times New Roman" w:cs="Times New Roman"/>
        </w:rPr>
        <w:t xml:space="preserve">ность его отсчетов имеет место лишь на частоте оцифровки </w:t>
      </w:r>
      <w:r w:rsidR="001C1DFD">
        <w:rPr>
          <w:rFonts w:ascii="Times New Roman" w:hAnsi="Times New Roman" w:cs="Times New Roman"/>
          <w:i/>
          <w:lang w:val="en-US"/>
        </w:rPr>
        <w:t>f</w:t>
      </w:r>
      <w:r w:rsidR="001C1DFD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1C1DFD" w:rsidRPr="001C1DFD">
        <w:rPr>
          <w:rFonts w:ascii="Times New Roman" w:hAnsi="Times New Roman" w:cs="Times New Roman"/>
          <w:i/>
        </w:rPr>
        <w:t xml:space="preserve">=2 </w:t>
      </w:r>
      <w:r w:rsidR="001C1DFD" w:rsidRPr="008B2BFC">
        <w:rPr>
          <w:rFonts w:ascii="Times New Roman" w:hAnsi="Times New Roman" w:cs="Times New Roman"/>
          <w:i/>
        </w:rPr>
        <w:t>Δ</w:t>
      </w:r>
      <w:r w:rsidR="001C1DFD" w:rsidRPr="008B2BFC">
        <w:rPr>
          <w:rFonts w:ascii="Times New Roman" w:hAnsi="Times New Roman" w:cs="Times New Roman"/>
          <w:i/>
          <w:lang w:val="en-US"/>
        </w:rPr>
        <w:t>f</w:t>
      </w:r>
      <w:r w:rsidR="001C1DFD" w:rsidRPr="001C1DFD">
        <w:rPr>
          <w:rFonts w:ascii="Times New Roman" w:hAnsi="Times New Roman" w:cs="Times New Roman"/>
          <w:i/>
        </w:rPr>
        <w:t xml:space="preserve">  </w:t>
      </w:r>
      <w:r w:rsidR="001C1DFD" w:rsidRPr="001C1DFD">
        <w:rPr>
          <w:rFonts w:ascii="Times New Roman" w:hAnsi="Times New Roman" w:cs="Times New Roman"/>
        </w:rPr>
        <w:t>[1, с 255],[9, с 123].</w:t>
      </w:r>
    </w:p>
    <w:p w:rsidR="00AB2463" w:rsidRDefault="00AB2463" w:rsidP="00AB2463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 xml:space="preserve">Обычный способ генерирования радиосигналов заключается в амплитудной и фазовой модуляции гармонического колебания с несущей частотой </w:t>
      </w:r>
      <w:r w:rsidRPr="00210046">
        <w:rPr>
          <w:rFonts w:ascii="Times New Roman" w:hAnsi="Times New Roman" w:cs="Times New Roman"/>
          <w:i/>
        </w:rPr>
        <w:t>ω</w:t>
      </w:r>
      <w:r w:rsidRPr="00210046">
        <w:rPr>
          <w:rFonts w:ascii="Times New Roman" w:hAnsi="Times New Roman" w:cs="Times New Roman"/>
        </w:rPr>
        <w:t>, что математич</w:t>
      </w:r>
      <w:r w:rsidRPr="00210046">
        <w:rPr>
          <w:rFonts w:ascii="Times New Roman" w:hAnsi="Times New Roman" w:cs="Times New Roman"/>
        </w:rPr>
        <w:t>е</w:t>
      </w:r>
      <w:r w:rsidRPr="00210046">
        <w:rPr>
          <w:rFonts w:ascii="Times New Roman" w:hAnsi="Times New Roman" w:cs="Times New Roman"/>
        </w:rPr>
        <w:t>ски записывается в виде</w:t>
      </w:r>
    </w:p>
    <w:p w:rsidR="00AB2463" w:rsidRPr="00210046" w:rsidRDefault="00AB2463" w:rsidP="00AB2463">
      <w:pPr>
        <w:ind w:firstLine="709"/>
        <w:jc w:val="both"/>
        <w:rPr>
          <w:rFonts w:ascii="Times New Roman" w:hAnsi="Times New Roman" w:cs="Times New Roman"/>
        </w:rPr>
      </w:pPr>
    </w:p>
    <w:p w:rsidR="00AB2463" w:rsidRPr="0093700E" w:rsidRDefault="00AB2463" w:rsidP="0093700E">
      <w:pPr>
        <w:ind w:firstLine="709"/>
        <w:jc w:val="center"/>
        <w:rPr>
          <w:rFonts w:ascii="Times New Roman" w:hAnsi="Times New Roman" w:cs="Times New Roman"/>
          <w:lang w:val="en-US"/>
        </w:rPr>
      </w:pPr>
      <w:r w:rsidRPr="00210046">
        <w:rPr>
          <w:rFonts w:ascii="Times New Roman" w:hAnsi="Times New Roman" w:cs="Times New Roman"/>
          <w:i/>
        </w:rPr>
        <w:t>ξ</w:t>
      </w:r>
      <w:r w:rsidRPr="00210046">
        <w:rPr>
          <w:rFonts w:ascii="Times New Roman" w:hAnsi="Times New Roman" w:cs="Times New Roman"/>
          <w:i/>
          <w:lang w:val="en-US"/>
        </w:rPr>
        <w:t xml:space="preserve">(t) = A(t) </w:t>
      </w:r>
      <w:proofErr w:type="spellStart"/>
      <w:r w:rsidRPr="00210046">
        <w:rPr>
          <w:rFonts w:ascii="Times New Roman" w:hAnsi="Times New Roman" w:cs="Times New Roman"/>
          <w:i/>
          <w:lang w:val="en-US"/>
        </w:rPr>
        <w:t>cos</w:t>
      </w:r>
      <w:proofErr w:type="spellEnd"/>
      <w:r w:rsidRPr="00210046">
        <w:rPr>
          <w:rFonts w:ascii="Times New Roman" w:hAnsi="Times New Roman" w:cs="Times New Roman"/>
          <w:i/>
          <w:lang w:val="en-US"/>
        </w:rPr>
        <w:t>(</w:t>
      </w:r>
      <w:proofErr w:type="spellStart"/>
      <w:r w:rsidRPr="00210046">
        <w:rPr>
          <w:rFonts w:ascii="Times New Roman" w:hAnsi="Times New Roman" w:cs="Times New Roman"/>
          <w:i/>
          <w:lang w:val="en-US"/>
        </w:rPr>
        <w:t>ωt</w:t>
      </w:r>
      <w:proofErr w:type="spellEnd"/>
      <w:r w:rsidRPr="00210046">
        <w:rPr>
          <w:rFonts w:ascii="Times New Roman" w:hAnsi="Times New Roman" w:cs="Times New Roman"/>
          <w:i/>
          <w:lang w:val="en-US"/>
        </w:rPr>
        <w:t xml:space="preserve"> + Q(t) + φ).</w:t>
      </w:r>
    </w:p>
    <w:p w:rsidR="00AB2463" w:rsidRPr="0093700E" w:rsidRDefault="00AB2463" w:rsidP="00AB2463">
      <w:pPr>
        <w:jc w:val="both"/>
        <w:rPr>
          <w:rFonts w:ascii="Times New Roman" w:hAnsi="Times New Roman" w:cs="Times New Roman"/>
          <w:lang w:val="en-US"/>
        </w:rPr>
      </w:pPr>
    </w:p>
    <w:p w:rsidR="00C227D8" w:rsidRDefault="00AB2463" w:rsidP="00C227D8">
      <w:pPr>
        <w:ind w:firstLine="709"/>
        <w:jc w:val="both"/>
        <w:rPr>
          <w:rFonts w:ascii="Times New Roman" w:hAnsi="Times New Roman" w:cs="Times New Roman"/>
        </w:rPr>
      </w:pPr>
      <w:r w:rsidRPr="00210046">
        <w:rPr>
          <w:rFonts w:ascii="Times New Roman" w:hAnsi="Times New Roman" w:cs="Times New Roman"/>
        </w:rPr>
        <w:t xml:space="preserve">Здесь </w:t>
      </w:r>
      <w:r w:rsidRPr="00210046">
        <w:rPr>
          <w:rFonts w:ascii="Times New Roman" w:hAnsi="Times New Roman" w:cs="Times New Roman"/>
          <w:i/>
          <w:lang w:val="en-US"/>
        </w:rPr>
        <w:t>A</w:t>
      </w:r>
      <w:r w:rsidRPr="00210046">
        <w:rPr>
          <w:rFonts w:ascii="Times New Roman" w:hAnsi="Times New Roman" w:cs="Times New Roman"/>
          <w:i/>
        </w:rPr>
        <w:t>(</w:t>
      </w:r>
      <w:r w:rsidRPr="00210046">
        <w:rPr>
          <w:rFonts w:ascii="Times New Roman" w:hAnsi="Times New Roman" w:cs="Times New Roman"/>
          <w:i/>
          <w:lang w:val="en-US"/>
        </w:rPr>
        <w:t>t</w:t>
      </w:r>
      <w:r w:rsidRPr="00210046">
        <w:rPr>
          <w:rFonts w:ascii="Times New Roman" w:hAnsi="Times New Roman" w:cs="Times New Roman"/>
          <w:i/>
        </w:rPr>
        <w:t>)</w:t>
      </w:r>
      <w:r w:rsidRPr="00210046">
        <w:rPr>
          <w:rFonts w:ascii="Times New Roman" w:hAnsi="Times New Roman" w:cs="Times New Roman"/>
        </w:rPr>
        <w:t xml:space="preserve"> – функция амплитудной модуляции (огибающая), </w:t>
      </w:r>
      <w:r w:rsidRPr="00210046">
        <w:rPr>
          <w:rFonts w:ascii="Times New Roman" w:hAnsi="Times New Roman" w:cs="Times New Roman"/>
          <w:i/>
          <w:lang w:val="en-US"/>
        </w:rPr>
        <w:t>Q</w:t>
      </w:r>
      <w:r w:rsidRPr="00210046">
        <w:rPr>
          <w:rFonts w:ascii="Times New Roman" w:hAnsi="Times New Roman" w:cs="Times New Roman"/>
          <w:i/>
        </w:rPr>
        <w:t>(</w:t>
      </w:r>
      <w:r w:rsidRPr="00210046">
        <w:rPr>
          <w:rFonts w:ascii="Times New Roman" w:hAnsi="Times New Roman" w:cs="Times New Roman"/>
          <w:i/>
          <w:lang w:val="en-US"/>
        </w:rPr>
        <w:t>t</w:t>
      </w:r>
      <w:r w:rsidRPr="00210046">
        <w:rPr>
          <w:rFonts w:ascii="Times New Roman" w:hAnsi="Times New Roman" w:cs="Times New Roman"/>
          <w:i/>
        </w:rPr>
        <w:t>)</w:t>
      </w:r>
      <w:r w:rsidRPr="00210046">
        <w:rPr>
          <w:rFonts w:ascii="Times New Roman" w:hAnsi="Times New Roman" w:cs="Times New Roman"/>
        </w:rPr>
        <w:t xml:space="preserve"> – функция ф</w:t>
      </w:r>
      <w:r w:rsidRPr="00210046">
        <w:rPr>
          <w:rFonts w:ascii="Times New Roman" w:hAnsi="Times New Roman" w:cs="Times New Roman"/>
        </w:rPr>
        <w:t>а</w:t>
      </w:r>
      <w:r w:rsidRPr="00210046">
        <w:rPr>
          <w:rFonts w:ascii="Times New Roman" w:hAnsi="Times New Roman" w:cs="Times New Roman"/>
        </w:rPr>
        <w:t xml:space="preserve">зовой модуляции, </w:t>
      </w:r>
      <w:r w:rsidRPr="00210046">
        <w:rPr>
          <w:rFonts w:ascii="Times New Roman" w:hAnsi="Times New Roman" w:cs="Times New Roman"/>
          <w:i/>
          <w:lang w:val="en-US"/>
        </w:rPr>
        <w:t>φ</w:t>
      </w:r>
      <w:r w:rsidRPr="00210046">
        <w:rPr>
          <w:rFonts w:ascii="Times New Roman" w:hAnsi="Times New Roman" w:cs="Times New Roman"/>
        </w:rPr>
        <w:t xml:space="preserve"> – начальная фаза несущей [3, с.19].</w:t>
      </w:r>
      <w:r w:rsidR="00C227D8">
        <w:rPr>
          <w:rFonts w:ascii="Times New Roman" w:hAnsi="Times New Roman" w:cs="Times New Roman"/>
        </w:rPr>
        <w:t xml:space="preserve"> </w:t>
      </w:r>
      <w:r w:rsidR="00C227D8" w:rsidRPr="008B2BFC">
        <w:rPr>
          <w:rFonts w:ascii="Times New Roman" w:hAnsi="Times New Roman" w:cs="Times New Roman"/>
        </w:rPr>
        <w:t>При условии</w:t>
      </w:r>
    </w:p>
    <w:p w:rsidR="00C227D8" w:rsidRPr="008B2BFC" w:rsidRDefault="00C227D8" w:rsidP="00C227D8">
      <w:pPr>
        <w:ind w:firstLine="709"/>
        <w:jc w:val="both"/>
        <w:rPr>
          <w:rFonts w:ascii="Times New Roman" w:hAnsi="Times New Roman" w:cs="Times New Roman"/>
        </w:rPr>
      </w:pPr>
    </w:p>
    <w:p w:rsidR="00C227D8" w:rsidRPr="008B2BFC" w:rsidRDefault="00C227D8" w:rsidP="00C227D8">
      <w:pPr>
        <w:ind w:firstLine="709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  <w:i/>
        </w:rPr>
        <w:t xml:space="preserve">                                                            Δ</w:t>
      </w:r>
      <w:r w:rsidRPr="008B2BFC">
        <w:rPr>
          <w:rFonts w:ascii="Times New Roman" w:hAnsi="Times New Roman" w:cs="Times New Roman"/>
          <w:i/>
          <w:lang w:val="en-US"/>
        </w:rPr>
        <w:t>f</w:t>
      </w:r>
      <w:r w:rsidRPr="008B2BFC">
        <w:rPr>
          <w:rFonts w:ascii="Times New Roman" w:hAnsi="Times New Roman" w:cs="Times New Roman"/>
          <w:i/>
        </w:rPr>
        <w:t xml:space="preserve"> / </w:t>
      </w:r>
      <w:r w:rsidRPr="008B2BFC">
        <w:rPr>
          <w:rFonts w:ascii="Times New Roman" w:hAnsi="Times New Roman" w:cs="Times New Roman"/>
          <w:i/>
          <w:lang w:val="en-US"/>
        </w:rPr>
        <w:t>f</w:t>
      </w:r>
      <w:r w:rsidRPr="008B2BFC">
        <w:rPr>
          <w:rFonts w:ascii="Times New Roman" w:hAnsi="Times New Roman" w:cs="Times New Roman"/>
          <w:i/>
          <w:vertAlign w:val="subscript"/>
        </w:rPr>
        <w:t>0</w:t>
      </w:r>
      <w:r w:rsidRPr="008B2BFC">
        <w:rPr>
          <w:rFonts w:ascii="Times New Roman" w:hAnsi="Times New Roman" w:cs="Times New Roman"/>
          <w:i/>
        </w:rPr>
        <w:t xml:space="preserve"> &lt;&lt;1,</w:t>
      </w:r>
    </w:p>
    <w:p w:rsidR="00C227D8" w:rsidRDefault="00C227D8" w:rsidP="00C227D8">
      <w:pPr>
        <w:jc w:val="both"/>
        <w:rPr>
          <w:rFonts w:ascii="Times New Roman" w:hAnsi="Times New Roman" w:cs="Times New Roman"/>
        </w:rPr>
      </w:pPr>
    </w:p>
    <w:p w:rsidR="00050689" w:rsidRPr="008B2BFC" w:rsidRDefault="00C227D8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где </w:t>
      </w:r>
      <w:r w:rsidRPr="008B2BFC">
        <w:rPr>
          <w:rFonts w:ascii="Times New Roman" w:hAnsi="Times New Roman" w:cs="Times New Roman"/>
          <w:i/>
          <w:lang w:val="en-US"/>
        </w:rPr>
        <w:t>f</w:t>
      </w:r>
      <w:r w:rsidRPr="008B2BFC">
        <w:rPr>
          <w:rFonts w:ascii="Times New Roman" w:hAnsi="Times New Roman" w:cs="Times New Roman"/>
          <w:i/>
          <w:vertAlign w:val="subscript"/>
        </w:rPr>
        <w:t>0</w:t>
      </w:r>
      <w:r w:rsidRPr="008B2BFC">
        <w:rPr>
          <w:rFonts w:ascii="Times New Roman" w:hAnsi="Times New Roman" w:cs="Times New Roman"/>
        </w:rPr>
        <w:t xml:space="preserve"> – центральная частота полосы  </w:t>
      </w:r>
      <w:r w:rsidRPr="008B2BFC">
        <w:rPr>
          <w:rFonts w:ascii="Times New Roman" w:hAnsi="Times New Roman" w:cs="Times New Roman"/>
          <w:i/>
        </w:rPr>
        <w:t>Δ</w:t>
      </w:r>
      <w:r w:rsidRPr="008B2BFC">
        <w:rPr>
          <w:rFonts w:ascii="Times New Roman" w:hAnsi="Times New Roman" w:cs="Times New Roman"/>
          <w:i/>
          <w:lang w:val="en-US"/>
        </w:rPr>
        <w:t>f</w:t>
      </w:r>
      <w:r>
        <w:rPr>
          <w:rFonts w:ascii="Times New Roman" w:hAnsi="Times New Roman" w:cs="Times New Roman"/>
        </w:rPr>
        <w:t>,</w:t>
      </w:r>
      <w:r w:rsidRPr="008B2B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применима</w:t>
      </w:r>
      <w:r w:rsidRPr="008B2BFC">
        <w:rPr>
          <w:rFonts w:ascii="Times New Roman" w:hAnsi="Times New Roman" w:cs="Times New Roman"/>
        </w:rPr>
        <w:t xml:space="preserve"> модель так называемого узкополо</w:t>
      </w:r>
      <w:r w:rsidRPr="008B2BFC">
        <w:rPr>
          <w:rFonts w:ascii="Times New Roman" w:hAnsi="Times New Roman" w:cs="Times New Roman"/>
        </w:rPr>
        <w:t>с</w:t>
      </w:r>
      <w:r w:rsidRPr="008B2BFC">
        <w:rPr>
          <w:rFonts w:ascii="Times New Roman" w:hAnsi="Times New Roman" w:cs="Times New Roman"/>
        </w:rPr>
        <w:t xml:space="preserve">ного сигнала [1, </w:t>
      </w:r>
      <w:r w:rsidRPr="008B2BFC">
        <w:rPr>
          <w:rFonts w:ascii="Times New Roman" w:hAnsi="Times New Roman" w:cs="Times New Roman"/>
          <w:lang w:val="en-US"/>
        </w:rPr>
        <w:t>c</w:t>
      </w:r>
      <w:r w:rsidRPr="008B2BFC">
        <w:rPr>
          <w:rFonts w:ascii="Times New Roman" w:hAnsi="Times New Roman" w:cs="Times New Roman"/>
        </w:rPr>
        <w:t>.276-284]</w:t>
      </w:r>
      <w:r>
        <w:rPr>
          <w:rFonts w:ascii="Times New Roman" w:hAnsi="Times New Roman" w:cs="Times New Roman"/>
        </w:rPr>
        <w:t>.</w:t>
      </w:r>
      <w:r w:rsidR="0099431B">
        <w:rPr>
          <w:rFonts w:ascii="Times New Roman" w:hAnsi="Times New Roman" w:cs="Times New Roman"/>
        </w:rPr>
        <w:t xml:space="preserve"> </w:t>
      </w:r>
      <w:r w:rsidR="00626384" w:rsidRPr="008B2BFC">
        <w:rPr>
          <w:rFonts w:ascii="Times New Roman" w:hAnsi="Times New Roman" w:cs="Times New Roman"/>
        </w:rPr>
        <w:t>О</w:t>
      </w:r>
      <w:r w:rsidR="00CB6F32" w:rsidRPr="008B2BFC">
        <w:rPr>
          <w:rFonts w:ascii="Times New Roman" w:hAnsi="Times New Roman" w:cs="Times New Roman"/>
        </w:rPr>
        <w:t>гибающая суммы нормального белого шу</w:t>
      </w:r>
      <w:r w:rsidR="00626384" w:rsidRPr="008B2BFC">
        <w:rPr>
          <w:rFonts w:ascii="Times New Roman" w:hAnsi="Times New Roman" w:cs="Times New Roman"/>
        </w:rPr>
        <w:t>ма и</w:t>
      </w:r>
      <w:r w:rsidR="00CB6F32" w:rsidRPr="008B2BFC">
        <w:rPr>
          <w:rFonts w:ascii="Times New Roman" w:hAnsi="Times New Roman" w:cs="Times New Roman"/>
        </w:rPr>
        <w:t xml:space="preserve"> </w:t>
      </w:r>
      <w:r w:rsidR="00AB0AA9">
        <w:rPr>
          <w:rFonts w:ascii="Times New Roman" w:hAnsi="Times New Roman" w:cs="Times New Roman"/>
        </w:rPr>
        <w:t>радио</w:t>
      </w:r>
      <w:r w:rsidR="00CB6F32" w:rsidRPr="008B2BFC">
        <w:rPr>
          <w:rFonts w:ascii="Times New Roman" w:hAnsi="Times New Roman" w:cs="Times New Roman"/>
        </w:rPr>
        <w:t>си</w:t>
      </w:r>
      <w:r w:rsidR="00CB6F32" w:rsidRPr="008B2BFC">
        <w:rPr>
          <w:rFonts w:ascii="Times New Roman" w:hAnsi="Times New Roman" w:cs="Times New Roman"/>
        </w:rPr>
        <w:t>г</w:t>
      </w:r>
      <w:r w:rsidR="00CB6F32" w:rsidRPr="008B2BFC">
        <w:rPr>
          <w:rFonts w:ascii="Times New Roman" w:hAnsi="Times New Roman" w:cs="Times New Roman"/>
        </w:rPr>
        <w:t xml:space="preserve">нала </w:t>
      </w:r>
      <w:r w:rsidR="00626384" w:rsidRPr="008B2BFC">
        <w:rPr>
          <w:rFonts w:ascii="Times New Roman" w:hAnsi="Times New Roman" w:cs="Times New Roman"/>
        </w:rPr>
        <w:t xml:space="preserve">в этой модели </w:t>
      </w:r>
      <w:r w:rsidR="00CB6F32" w:rsidRPr="008B2BFC">
        <w:rPr>
          <w:rFonts w:ascii="Times New Roman" w:hAnsi="Times New Roman" w:cs="Times New Roman"/>
        </w:rPr>
        <w:t>имеет плотность распределения Реле</w:t>
      </w:r>
      <w:r w:rsidR="003F55DF" w:rsidRPr="008B2BFC">
        <w:rPr>
          <w:rFonts w:ascii="Times New Roman" w:hAnsi="Times New Roman" w:cs="Times New Roman"/>
        </w:rPr>
        <w:t>я -</w:t>
      </w:r>
      <w:r w:rsidR="00CB6F32" w:rsidRPr="008B2BFC">
        <w:rPr>
          <w:rFonts w:ascii="Times New Roman" w:hAnsi="Times New Roman" w:cs="Times New Roman"/>
        </w:rPr>
        <w:t xml:space="preserve"> Райса </w:t>
      </w:r>
    </w:p>
    <w:p w:rsidR="00AC2ADD" w:rsidRPr="008B2BFC" w:rsidRDefault="00AC2ADD" w:rsidP="008B2BFC">
      <w:pPr>
        <w:jc w:val="both"/>
        <w:rPr>
          <w:rFonts w:ascii="Times New Roman" w:hAnsi="Times New Roman" w:cs="Times New Roman"/>
          <w:i/>
          <w:sz w:val="32"/>
          <w:szCs w:val="32"/>
        </w:rPr>
      </w:pPr>
      <w:r w:rsidRPr="008B2BFC">
        <w:rPr>
          <w:rFonts w:ascii="Times New Roman" w:hAnsi="Times New Roman" w:cs="Times New Roman"/>
        </w:rPr>
        <w:t xml:space="preserve">                                  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RR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x,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s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ш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ш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Io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sx</m:t>
                </m:r>
              </m:num>
              <m:den>
                <m:sSubSup>
                  <m:sSub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ш</m:t>
                    </m:r>
                  </m:sub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bSup>
              </m:den>
            </m:f>
          </m:e>
        </m:d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965590" w:rsidRPr="007539E4">
        <w:rPr>
          <w:rFonts w:ascii="Times New Roman" w:hAnsi="Times New Roman" w:cs="Times New Roman"/>
          <w:sz w:val="28"/>
          <w:szCs w:val="28"/>
        </w:rPr>
        <w:t xml:space="preserve">  </w:t>
      </w:r>
      <w:r w:rsidR="00965590" w:rsidRPr="008B2BFC">
        <w:rPr>
          <w:rFonts w:ascii="Times New Roman" w:hAnsi="Times New Roman" w:cs="Times New Roman"/>
          <w:sz w:val="32"/>
          <w:szCs w:val="32"/>
        </w:rPr>
        <w:t xml:space="preserve">        </w:t>
      </w:r>
      <w:r w:rsidR="00AA47B7" w:rsidRPr="008B2BFC">
        <w:rPr>
          <w:rFonts w:ascii="Times New Roman" w:hAnsi="Times New Roman" w:cs="Times New Roman"/>
          <w:sz w:val="32"/>
          <w:szCs w:val="32"/>
        </w:rPr>
        <w:t xml:space="preserve">   </w:t>
      </w:r>
      <w:r w:rsidR="007539E4">
        <w:rPr>
          <w:rFonts w:ascii="Times New Roman" w:hAnsi="Times New Roman" w:cs="Times New Roman"/>
          <w:sz w:val="32"/>
          <w:szCs w:val="32"/>
        </w:rPr>
        <w:t xml:space="preserve">      </w:t>
      </w:r>
      <w:r w:rsidR="00AA47B7" w:rsidRPr="008B2BFC">
        <w:rPr>
          <w:rFonts w:ascii="Times New Roman" w:hAnsi="Times New Roman" w:cs="Times New Roman"/>
        </w:rPr>
        <w:t>(2.3.3)</w:t>
      </w:r>
    </w:p>
    <w:p w:rsidR="007539E4" w:rsidRDefault="007539E4" w:rsidP="008B2BFC">
      <w:pPr>
        <w:jc w:val="both"/>
        <w:rPr>
          <w:rFonts w:ascii="Times New Roman" w:hAnsi="Times New Roman" w:cs="Times New Roman"/>
        </w:rPr>
      </w:pPr>
    </w:p>
    <w:p w:rsidR="005614FF" w:rsidRDefault="00AC2ADD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Здесь </w:t>
      </w:r>
      <w:r w:rsidR="00C02517" w:rsidRPr="008B2BFC">
        <w:rPr>
          <w:rFonts w:ascii="Times New Roman" w:hAnsi="Times New Roman" w:cs="Times New Roman"/>
          <w:i/>
          <w:lang w:val="en-US"/>
        </w:rPr>
        <w:t>s</w:t>
      </w:r>
      <w:r w:rsidR="00C02517" w:rsidRPr="008B2BFC">
        <w:rPr>
          <w:rFonts w:ascii="Times New Roman" w:hAnsi="Times New Roman" w:cs="Times New Roman"/>
          <w:i/>
        </w:rPr>
        <w:t xml:space="preserve"> </w:t>
      </w:r>
      <w:r w:rsidR="00C02517" w:rsidRPr="008B2BFC">
        <w:rPr>
          <w:rFonts w:ascii="Times New Roman" w:hAnsi="Times New Roman" w:cs="Times New Roman"/>
        </w:rPr>
        <w:t>– амплитуда сигнала</w:t>
      </w:r>
      <w:r w:rsidR="006C7337" w:rsidRPr="008B2BFC">
        <w:rPr>
          <w:rFonts w:ascii="Times New Roman" w:hAnsi="Times New Roman" w:cs="Times New Roman"/>
        </w:rPr>
        <w:t xml:space="preserve">, </w:t>
      </w:r>
      <w:r w:rsidR="00155E36" w:rsidRPr="008B2BFC">
        <w:rPr>
          <w:rFonts w:ascii="Times New Roman" w:hAnsi="Times New Roman" w:cs="Times New Roman"/>
          <w:i/>
          <w:lang w:val="en-US"/>
        </w:rPr>
        <w:t>Io</w:t>
      </w:r>
      <w:r w:rsidR="00155E36" w:rsidRPr="008B2BFC">
        <w:rPr>
          <w:rFonts w:ascii="Times New Roman" w:hAnsi="Times New Roman" w:cs="Times New Roman"/>
          <w:i/>
        </w:rPr>
        <w:t>()</w:t>
      </w:r>
      <w:r w:rsidR="00155E36" w:rsidRPr="008B2BFC">
        <w:rPr>
          <w:rFonts w:ascii="Times New Roman" w:hAnsi="Times New Roman" w:cs="Times New Roman"/>
        </w:rPr>
        <w:t xml:space="preserve"> – модифицированная </w:t>
      </w:r>
      <w:r w:rsidR="003439B9">
        <w:rPr>
          <w:rFonts w:ascii="Times New Roman" w:hAnsi="Times New Roman" w:cs="Times New Roman"/>
        </w:rPr>
        <w:t xml:space="preserve">функция Бесселя </w:t>
      </w:r>
      <w:r w:rsidR="00155E36" w:rsidRPr="008B2BFC">
        <w:rPr>
          <w:rFonts w:ascii="Times New Roman" w:hAnsi="Times New Roman" w:cs="Times New Roman"/>
        </w:rPr>
        <w:t xml:space="preserve">[4, </w:t>
      </w:r>
      <w:r w:rsidR="00155E36" w:rsidRPr="008B2BFC">
        <w:rPr>
          <w:rFonts w:ascii="Times New Roman" w:hAnsi="Times New Roman" w:cs="Times New Roman"/>
          <w:lang w:val="en-US"/>
        </w:rPr>
        <w:t>c</w:t>
      </w:r>
      <w:r w:rsidR="00155E36" w:rsidRPr="008B2BFC">
        <w:rPr>
          <w:rFonts w:ascii="Times New Roman" w:hAnsi="Times New Roman" w:cs="Times New Roman"/>
        </w:rPr>
        <w:t xml:space="preserve"> 782]</w:t>
      </w:r>
      <w:r w:rsidR="006C7337" w:rsidRPr="008B2BFC">
        <w:rPr>
          <w:rFonts w:ascii="Times New Roman" w:hAnsi="Times New Roman" w:cs="Times New Roman"/>
        </w:rPr>
        <w:t xml:space="preserve"> </w:t>
      </w:r>
      <w:r w:rsidR="00C02517" w:rsidRPr="008B2BFC">
        <w:rPr>
          <w:rFonts w:ascii="Times New Roman" w:hAnsi="Times New Roman" w:cs="Times New Roman"/>
        </w:rPr>
        <w:t xml:space="preserve">. При </w:t>
      </w:r>
      <w:r w:rsidR="00C02517" w:rsidRPr="008B2BFC">
        <w:rPr>
          <w:rFonts w:ascii="Times New Roman" w:hAnsi="Times New Roman" w:cs="Times New Roman"/>
          <w:i/>
          <w:lang w:val="en-US"/>
        </w:rPr>
        <w:t>s</w:t>
      </w:r>
      <w:r w:rsidR="00C02517" w:rsidRPr="008B2BFC">
        <w:rPr>
          <w:rFonts w:ascii="Times New Roman" w:hAnsi="Times New Roman" w:cs="Times New Roman"/>
          <w:i/>
        </w:rPr>
        <w:t>=0</w:t>
      </w:r>
      <w:r w:rsidR="00C02517" w:rsidRPr="008B2BFC">
        <w:rPr>
          <w:rFonts w:ascii="Times New Roman" w:hAnsi="Times New Roman" w:cs="Times New Roman"/>
        </w:rPr>
        <w:t xml:space="preserve"> </w:t>
      </w:r>
      <w:r w:rsidR="005614FF" w:rsidRPr="008B2BFC">
        <w:rPr>
          <w:rFonts w:ascii="Times New Roman" w:hAnsi="Times New Roman" w:cs="Times New Roman"/>
        </w:rPr>
        <w:t>огибающая но</w:t>
      </w:r>
      <w:r w:rsidR="00CC4418" w:rsidRPr="008B2BFC">
        <w:rPr>
          <w:rFonts w:ascii="Times New Roman" w:hAnsi="Times New Roman" w:cs="Times New Roman"/>
        </w:rPr>
        <w:t>р</w:t>
      </w:r>
      <w:r w:rsidR="005614FF" w:rsidRPr="008B2BFC">
        <w:rPr>
          <w:rFonts w:ascii="Times New Roman" w:hAnsi="Times New Roman" w:cs="Times New Roman"/>
        </w:rPr>
        <w:t>мального белого шума име</w:t>
      </w:r>
      <w:r w:rsidR="003B0EA7" w:rsidRPr="008B2BFC">
        <w:rPr>
          <w:rFonts w:ascii="Times New Roman" w:hAnsi="Times New Roman" w:cs="Times New Roman"/>
        </w:rPr>
        <w:t xml:space="preserve">ет </w:t>
      </w:r>
      <w:r w:rsidR="005614FF" w:rsidRPr="008B2BFC">
        <w:rPr>
          <w:rFonts w:ascii="Times New Roman" w:hAnsi="Times New Roman" w:cs="Times New Roman"/>
        </w:rPr>
        <w:t>плотность ра</w:t>
      </w:r>
      <w:r w:rsidR="00CC4418" w:rsidRPr="008B2BFC">
        <w:rPr>
          <w:rFonts w:ascii="Times New Roman" w:hAnsi="Times New Roman" w:cs="Times New Roman"/>
        </w:rPr>
        <w:t>с</w:t>
      </w:r>
      <w:r w:rsidR="005614FF" w:rsidRPr="008B2BFC">
        <w:rPr>
          <w:rFonts w:ascii="Times New Roman" w:hAnsi="Times New Roman" w:cs="Times New Roman"/>
        </w:rPr>
        <w:t>пределения</w:t>
      </w:r>
      <w:r w:rsidR="003B0EA7" w:rsidRPr="008B2BFC">
        <w:rPr>
          <w:rFonts w:ascii="Times New Roman" w:hAnsi="Times New Roman" w:cs="Times New Roman"/>
        </w:rPr>
        <w:t xml:space="preserve"> Релея</w:t>
      </w:r>
    </w:p>
    <w:p w:rsidR="003439B9" w:rsidRPr="008B2BFC" w:rsidRDefault="003439B9" w:rsidP="008B2BFC">
      <w:pPr>
        <w:jc w:val="both"/>
        <w:rPr>
          <w:rFonts w:ascii="Times New Roman" w:hAnsi="Times New Roman" w:cs="Times New Roman"/>
        </w:rPr>
      </w:pPr>
    </w:p>
    <w:p w:rsidR="006C33FB" w:rsidRPr="008B2BFC" w:rsidRDefault="00CC4418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            </w:t>
      </w:r>
      <w:r w:rsidR="00692F60" w:rsidRPr="008B2BFC">
        <w:rPr>
          <w:rFonts w:ascii="Times New Roman" w:hAnsi="Times New Roman" w:cs="Times New Roman"/>
        </w:rPr>
        <w:t xml:space="preserve">                 </w:t>
      </w:r>
      <w:r w:rsidRPr="008B2BFC">
        <w:rPr>
          <w:rFonts w:ascii="Times New Roman" w:hAnsi="Times New Roman" w:cs="Times New Roman"/>
        </w:rPr>
        <w:t xml:space="preserve"> </w:t>
      </w:r>
      <w:r w:rsidR="009512F6" w:rsidRPr="008B2BFC">
        <w:rPr>
          <w:rFonts w:ascii="Times New Roman" w:hAnsi="Times New Roman" w:cs="Times New Roman"/>
        </w:rPr>
        <w:t xml:space="preserve">   </w:t>
      </w:r>
      <m:oMath>
        <m:r>
          <w:rPr>
            <w:rFonts w:ascii="Cambria Math" w:hAnsi="Cambria Math" w:cs="Times New Roman"/>
            <w:sz w:val="28"/>
            <w:szCs w:val="28"/>
          </w:rPr>
          <m:t>RL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x</m:t>
            </m:r>
          </m:num>
          <m:den>
            <m:sSubSup>
              <m:sSub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σ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ш</m:t>
                </m:r>
              </m:sub>
              <m:sup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2</m:t>
                </m:r>
              </m:sup>
            </m:sSubSup>
          </m:den>
        </m:f>
        <m:r>
          <w:rPr>
            <w:rFonts w:ascii="Cambria Math" w:hAnsi="Cambria Math" w:cs="Times New Roman"/>
            <w:sz w:val="28"/>
            <w:szCs w:val="28"/>
          </w:rPr>
          <m:t>∙</m:t>
        </m:r>
        <m:func>
          <m:funcPr>
            <m:ctrlPr>
              <w:rPr>
                <w:rFonts w:ascii="Cambria Math" w:hAnsi="Cambria Math" w:cs="Times New Roman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ш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2</m:t>
                        </m:r>
                      </m:sup>
                    </m:sSubSup>
                  </m:den>
                </m:f>
              </m:e>
            </m:d>
          </m:e>
        </m:func>
        <m:r>
          <w:rPr>
            <w:rFonts w:ascii="Cambria Math" w:hAnsi="Cambria Math" w:cs="Times New Roman"/>
            <w:sz w:val="28"/>
            <w:szCs w:val="28"/>
          </w:rPr>
          <m:t>.</m:t>
        </m:r>
      </m:oMath>
      <w:r w:rsidR="00051D98" w:rsidRPr="008B2BFC">
        <w:rPr>
          <w:rFonts w:ascii="Times New Roman" w:hAnsi="Times New Roman" w:cs="Times New Roman"/>
        </w:rPr>
        <w:t xml:space="preserve">  </w:t>
      </w:r>
      <w:r w:rsidRPr="008B2BFC">
        <w:rPr>
          <w:rFonts w:ascii="Times New Roman" w:hAnsi="Times New Roman" w:cs="Times New Roman"/>
        </w:rPr>
        <w:t xml:space="preserve">    </w:t>
      </w:r>
      <w:r w:rsidR="00692F60" w:rsidRPr="008B2BFC">
        <w:rPr>
          <w:rFonts w:ascii="Times New Roman" w:hAnsi="Times New Roman" w:cs="Times New Roman"/>
        </w:rPr>
        <w:t xml:space="preserve">         </w:t>
      </w:r>
      <w:r w:rsidR="003439B9">
        <w:rPr>
          <w:rFonts w:ascii="Times New Roman" w:hAnsi="Times New Roman" w:cs="Times New Roman"/>
        </w:rPr>
        <w:t xml:space="preserve">       </w:t>
      </w:r>
      <w:r w:rsidR="00692F60" w:rsidRPr="008B2BFC">
        <w:rPr>
          <w:rFonts w:ascii="Times New Roman" w:hAnsi="Times New Roman" w:cs="Times New Roman"/>
        </w:rPr>
        <w:t xml:space="preserve">         </w:t>
      </w:r>
      <w:r w:rsidR="006363BB" w:rsidRPr="008B2BFC">
        <w:rPr>
          <w:rFonts w:ascii="Times New Roman" w:hAnsi="Times New Roman" w:cs="Times New Roman"/>
        </w:rPr>
        <w:t xml:space="preserve"> </w:t>
      </w:r>
      <w:r w:rsidR="00151BF5" w:rsidRPr="008B2BFC">
        <w:rPr>
          <w:rFonts w:ascii="Times New Roman" w:hAnsi="Times New Roman" w:cs="Times New Roman"/>
        </w:rPr>
        <w:t>(2.3.4</w:t>
      </w:r>
      <w:r w:rsidR="00051D98" w:rsidRPr="008B2BFC">
        <w:rPr>
          <w:rFonts w:ascii="Times New Roman" w:hAnsi="Times New Roman" w:cs="Times New Roman"/>
        </w:rPr>
        <w:t>)</w:t>
      </w:r>
    </w:p>
    <w:p w:rsidR="006C33FB" w:rsidRPr="008B2BFC" w:rsidRDefault="006C33FB" w:rsidP="008B2BFC">
      <w:pPr>
        <w:ind w:firstLine="709"/>
        <w:jc w:val="both"/>
        <w:rPr>
          <w:rFonts w:ascii="Times New Roman" w:hAnsi="Times New Roman" w:cs="Times New Roman"/>
        </w:rPr>
      </w:pPr>
    </w:p>
    <w:p w:rsidR="006C33FB" w:rsidRPr="008B2BFC" w:rsidRDefault="006C33FB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На  рис. 2.3.1 приведены графики этих распределений в безразмерных единицах отн</w:t>
      </w:r>
      <w:r w:rsidRPr="008B2BFC">
        <w:rPr>
          <w:rFonts w:ascii="Times New Roman" w:hAnsi="Times New Roman" w:cs="Times New Roman"/>
        </w:rPr>
        <w:t>о</w:t>
      </w:r>
      <w:r w:rsidRPr="008B2BFC">
        <w:rPr>
          <w:rFonts w:ascii="Times New Roman" w:hAnsi="Times New Roman" w:cs="Times New Roman"/>
        </w:rPr>
        <w:t xml:space="preserve">шения сигнал/шум </w:t>
      </w:r>
      <w:r w:rsidRPr="008B2BFC">
        <w:rPr>
          <w:rFonts w:ascii="Times New Roman" w:hAnsi="Times New Roman" w:cs="Times New Roman"/>
          <w:i/>
          <w:lang w:val="en-US"/>
        </w:rPr>
        <w:t>s</w:t>
      </w:r>
      <w:r w:rsidRPr="008B2BFC">
        <w:rPr>
          <w:rFonts w:ascii="Times New Roman" w:hAnsi="Times New Roman" w:cs="Times New Roman"/>
          <w:i/>
        </w:rPr>
        <w:t>/</w:t>
      </w:r>
      <w:proofErr w:type="spellStart"/>
      <w:r w:rsidRPr="008B2BFC">
        <w:rPr>
          <w:rFonts w:ascii="Times New Roman" w:hAnsi="Times New Roman" w:cs="Times New Roman"/>
          <w:i/>
        </w:rPr>
        <w:t>σ</w:t>
      </w:r>
      <w:r w:rsidRPr="00A052BB">
        <w:rPr>
          <w:rFonts w:ascii="Times New Roman" w:hAnsi="Times New Roman" w:cs="Times New Roman"/>
          <w:vertAlign w:val="subscript"/>
        </w:rPr>
        <w:t>ш</w:t>
      </w:r>
      <w:proofErr w:type="spellEnd"/>
      <w:r w:rsidRPr="008B2BFC">
        <w:rPr>
          <w:rFonts w:ascii="Times New Roman" w:hAnsi="Times New Roman" w:cs="Times New Roman"/>
        </w:rPr>
        <w:t>.</w:t>
      </w:r>
    </w:p>
    <w:p w:rsidR="000A13CD" w:rsidRPr="008B2BFC" w:rsidRDefault="000A13CD" w:rsidP="008B2BFC">
      <w:pPr>
        <w:ind w:firstLine="709"/>
        <w:jc w:val="both"/>
        <w:rPr>
          <w:rFonts w:ascii="Times New Roman" w:hAnsi="Times New Roman" w:cs="Times New Roman"/>
        </w:rPr>
      </w:pPr>
    </w:p>
    <w:p w:rsidR="000A13CD" w:rsidRPr="008B2BFC" w:rsidRDefault="000A13CD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</w:t>
      </w:r>
    </w:p>
    <w:p w:rsidR="000A13CD" w:rsidRPr="008B2BFC" w:rsidRDefault="000A13CD" w:rsidP="008B2BFC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                     </w:t>
      </w:r>
      <w:r w:rsidRPr="008B2BFC">
        <w:rPr>
          <w:rFonts w:ascii="Times New Roman" w:hAnsi="Times New Roman" w:cs="Times New Roman"/>
          <w:noProof/>
        </w:rPr>
        <w:drawing>
          <wp:inline distT="0" distB="0" distL="0" distR="0" wp14:anchorId="1F81C999" wp14:editId="511FB052">
            <wp:extent cx="3373120" cy="27171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174" w:rsidRPr="008B2BFC" w:rsidRDefault="00401174" w:rsidP="008B2BFC">
      <w:pPr>
        <w:pStyle w:val="2"/>
        <w:spacing w:line="240" w:lineRule="auto"/>
        <w:ind w:firstLine="0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      </w:t>
      </w:r>
      <w:r w:rsidR="000A13CD" w:rsidRPr="008B2BFC">
        <w:rPr>
          <w:rFonts w:ascii="Times New Roman" w:hAnsi="Times New Roman" w:cs="Times New Roman"/>
        </w:rPr>
        <w:tab/>
      </w:r>
      <w:r w:rsidRPr="008B2BFC">
        <w:rPr>
          <w:rFonts w:ascii="Times New Roman" w:hAnsi="Times New Roman" w:cs="Times New Roman"/>
        </w:rPr>
        <w:t xml:space="preserve">   Рис.2.</w:t>
      </w:r>
      <w:r w:rsidR="00E763B8" w:rsidRPr="008B2BFC">
        <w:rPr>
          <w:rFonts w:ascii="Times New Roman" w:hAnsi="Times New Roman" w:cs="Times New Roman"/>
        </w:rPr>
        <w:t>3.</w:t>
      </w:r>
      <w:r w:rsidRPr="008B2BFC">
        <w:rPr>
          <w:rFonts w:ascii="Times New Roman" w:hAnsi="Times New Roman" w:cs="Times New Roman"/>
        </w:rPr>
        <w:t>1.Плотности  распреде</w:t>
      </w:r>
      <w:r w:rsidR="000A13CD" w:rsidRPr="008B2BFC">
        <w:rPr>
          <w:rFonts w:ascii="Times New Roman" w:hAnsi="Times New Roman" w:cs="Times New Roman"/>
        </w:rPr>
        <w:t>ления  Релея-Райса</w:t>
      </w:r>
    </w:p>
    <w:p w:rsidR="00A76AE1" w:rsidRPr="008B2BFC" w:rsidRDefault="00A76AE1" w:rsidP="008B2BFC">
      <w:pPr>
        <w:rPr>
          <w:rFonts w:ascii="Times New Roman" w:hAnsi="Times New Roman" w:cs="Times New Roman"/>
        </w:rPr>
      </w:pPr>
    </w:p>
    <w:p w:rsidR="00CC4418" w:rsidRPr="008B2BFC" w:rsidRDefault="00CC4418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Видеошум в канале  временной обработ</w:t>
      </w:r>
      <w:r w:rsidR="0076449B" w:rsidRPr="008B2BFC">
        <w:rPr>
          <w:rFonts w:ascii="Times New Roman" w:hAnsi="Times New Roman" w:cs="Times New Roman"/>
        </w:rPr>
        <w:t>ки огибающей не является</w:t>
      </w:r>
      <w:r w:rsidRPr="008B2BFC">
        <w:rPr>
          <w:rFonts w:ascii="Times New Roman" w:hAnsi="Times New Roman" w:cs="Times New Roman"/>
        </w:rPr>
        <w:t xml:space="preserve"> нормальным и, как можно показать [1, </w:t>
      </w:r>
      <w:r w:rsidRPr="008B2BFC">
        <w:rPr>
          <w:rFonts w:ascii="Times New Roman" w:hAnsi="Times New Roman" w:cs="Times New Roman"/>
          <w:lang w:val="en-US"/>
        </w:rPr>
        <w:t>c</w:t>
      </w:r>
      <w:r w:rsidRPr="008B2BFC">
        <w:rPr>
          <w:rFonts w:ascii="Times New Roman" w:hAnsi="Times New Roman" w:cs="Times New Roman"/>
        </w:rPr>
        <w:t xml:space="preserve">.286], небелым. Однако, в силу того, что частота оцифровки в видеоканале на много порядков ниже, чем несущие в полосе </w:t>
      </w:r>
      <w:r w:rsidRPr="008B2BFC">
        <w:rPr>
          <w:rFonts w:ascii="Times New Roman" w:hAnsi="Times New Roman" w:cs="Times New Roman"/>
          <w:i/>
        </w:rPr>
        <w:t>Δ</w:t>
      </w:r>
      <w:r w:rsidRPr="008B2BFC">
        <w:rPr>
          <w:rFonts w:ascii="Times New Roman" w:hAnsi="Times New Roman" w:cs="Times New Roman"/>
          <w:i/>
          <w:lang w:val="en-US"/>
        </w:rPr>
        <w:t>f</w:t>
      </w:r>
      <w:r w:rsidRPr="008B2BFC">
        <w:rPr>
          <w:rFonts w:ascii="Times New Roman" w:hAnsi="Times New Roman" w:cs="Times New Roman"/>
        </w:rPr>
        <w:t>, можно полагать нез</w:t>
      </w:r>
      <w:r w:rsidRPr="008B2BFC">
        <w:rPr>
          <w:rFonts w:ascii="Times New Roman" w:hAnsi="Times New Roman" w:cs="Times New Roman"/>
        </w:rPr>
        <w:t>а</w:t>
      </w:r>
      <w:r w:rsidRPr="008B2BFC">
        <w:rPr>
          <w:rFonts w:ascii="Times New Roman" w:hAnsi="Times New Roman" w:cs="Times New Roman"/>
        </w:rPr>
        <w:t>висимость (</w:t>
      </w:r>
      <w:r w:rsidR="00407B95" w:rsidRPr="008B2BFC">
        <w:rPr>
          <w:rFonts w:ascii="Times New Roman" w:hAnsi="Times New Roman" w:cs="Times New Roman"/>
        </w:rPr>
        <w:t>некоррелированность</w:t>
      </w:r>
      <w:r w:rsidRPr="008B2BFC">
        <w:rPr>
          <w:rFonts w:ascii="Times New Roman" w:hAnsi="Times New Roman" w:cs="Times New Roman"/>
        </w:rPr>
        <w:t>)</w:t>
      </w:r>
      <w:r w:rsidR="00AA47B7" w:rsidRPr="008B2BFC">
        <w:rPr>
          <w:rFonts w:ascii="Times New Roman" w:hAnsi="Times New Roman" w:cs="Times New Roman"/>
        </w:rPr>
        <w:t xml:space="preserve"> отчетов шума. Плотность (2.3.3</w:t>
      </w:r>
      <w:r w:rsidR="00407B95" w:rsidRPr="008B2BFC">
        <w:rPr>
          <w:rFonts w:ascii="Times New Roman" w:hAnsi="Times New Roman" w:cs="Times New Roman"/>
        </w:rPr>
        <w:t xml:space="preserve">) </w:t>
      </w:r>
      <w:r w:rsidR="00C96B15" w:rsidRPr="008B2BFC">
        <w:rPr>
          <w:rFonts w:ascii="Times New Roman" w:hAnsi="Times New Roman" w:cs="Times New Roman"/>
        </w:rPr>
        <w:t xml:space="preserve">при </w:t>
      </w:r>
      <w:proofErr w:type="gramStart"/>
      <w:r w:rsidR="00C96B15" w:rsidRPr="008B2BFC">
        <w:rPr>
          <w:rFonts w:ascii="Times New Roman" w:hAnsi="Times New Roman" w:cs="Times New Roman"/>
        </w:rPr>
        <w:t>больших</w:t>
      </w:r>
      <w:proofErr w:type="gramEnd"/>
      <w:r w:rsidR="00C96B15" w:rsidRPr="008B2BFC">
        <w:rPr>
          <w:rFonts w:ascii="Times New Roman" w:hAnsi="Times New Roman" w:cs="Times New Roman"/>
        </w:rPr>
        <w:t xml:space="preserve"> </w:t>
      </w:r>
      <w:r w:rsidR="00C96B15" w:rsidRPr="008B2BFC">
        <w:rPr>
          <w:rFonts w:ascii="Times New Roman" w:hAnsi="Times New Roman" w:cs="Times New Roman"/>
          <w:i/>
          <w:lang w:val="en-US"/>
        </w:rPr>
        <w:t>s</w:t>
      </w:r>
      <w:r w:rsidR="00C96B15" w:rsidRPr="008B2BFC">
        <w:rPr>
          <w:rFonts w:ascii="Times New Roman" w:hAnsi="Times New Roman" w:cs="Times New Roman"/>
        </w:rPr>
        <w:t xml:space="preserve"> </w:t>
      </w:r>
      <w:r w:rsidR="00407B95" w:rsidRPr="008B2BFC">
        <w:rPr>
          <w:rFonts w:ascii="Times New Roman" w:hAnsi="Times New Roman" w:cs="Times New Roman"/>
        </w:rPr>
        <w:t>не сильно отличается о</w:t>
      </w:r>
      <w:r w:rsidR="00152CFD" w:rsidRPr="008B2BFC">
        <w:rPr>
          <w:rFonts w:ascii="Times New Roman" w:hAnsi="Times New Roman" w:cs="Times New Roman"/>
        </w:rPr>
        <w:t>т нормальной</w:t>
      </w:r>
      <w:r w:rsidR="00407B95" w:rsidRPr="008B2BFC">
        <w:rPr>
          <w:rFonts w:ascii="Times New Roman" w:hAnsi="Times New Roman" w:cs="Times New Roman"/>
        </w:rPr>
        <w:t>.</w:t>
      </w:r>
    </w:p>
    <w:p w:rsidR="00407B95" w:rsidRDefault="001D15C2" w:rsidP="008B2BF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интеллектуальной</w:t>
      </w:r>
      <w:r w:rsidR="00407B95" w:rsidRPr="008B2BFC">
        <w:rPr>
          <w:rFonts w:ascii="Times New Roman" w:hAnsi="Times New Roman" w:cs="Times New Roman"/>
        </w:rPr>
        <w:t xml:space="preserve"> обработки сигнало</w:t>
      </w:r>
      <w:r w:rsidR="00B4230A">
        <w:rPr>
          <w:rFonts w:ascii="Times New Roman" w:hAnsi="Times New Roman" w:cs="Times New Roman"/>
        </w:rPr>
        <w:t>в представляют интерес цифровые</w:t>
      </w:r>
      <w:r w:rsidR="00407B95" w:rsidRPr="008B2BFC">
        <w:rPr>
          <w:rFonts w:ascii="Times New Roman" w:hAnsi="Times New Roman" w:cs="Times New Roman"/>
        </w:rPr>
        <w:t xml:space="preserve"> м</w:t>
      </w:r>
      <w:r w:rsidR="00407B95" w:rsidRPr="008B2BFC">
        <w:rPr>
          <w:rFonts w:ascii="Times New Roman" w:hAnsi="Times New Roman" w:cs="Times New Roman"/>
        </w:rPr>
        <w:t>о</w:t>
      </w:r>
      <w:r w:rsidR="00407B95" w:rsidRPr="008B2BFC">
        <w:rPr>
          <w:rFonts w:ascii="Times New Roman" w:hAnsi="Times New Roman" w:cs="Times New Roman"/>
        </w:rPr>
        <w:t xml:space="preserve">дели шума. Пусть необходимо создать реализации шума (ансамбль) для моделирования процесса обнаружения в некоторой полосе частот </w:t>
      </w:r>
      <w:r w:rsidR="00407B95" w:rsidRPr="008B2BFC">
        <w:rPr>
          <w:rFonts w:ascii="Times New Roman" w:hAnsi="Times New Roman" w:cs="Times New Roman"/>
          <w:i/>
        </w:rPr>
        <w:t>Δ</w:t>
      </w:r>
      <w:r w:rsidR="00407B95" w:rsidRPr="008B2BFC">
        <w:rPr>
          <w:rFonts w:ascii="Times New Roman" w:hAnsi="Times New Roman" w:cs="Times New Roman"/>
          <w:i/>
          <w:lang w:val="en-US"/>
        </w:rPr>
        <w:t>f</w:t>
      </w:r>
      <w:r w:rsidR="00C06545" w:rsidRPr="008B2BFC">
        <w:rPr>
          <w:rFonts w:ascii="Times New Roman" w:hAnsi="Times New Roman" w:cs="Times New Roman"/>
          <w:i/>
        </w:rPr>
        <w:t>.</w:t>
      </w:r>
      <w:r w:rsidR="00C06545" w:rsidRPr="008B2BFC">
        <w:rPr>
          <w:rFonts w:ascii="Times New Roman" w:hAnsi="Times New Roman" w:cs="Times New Roman"/>
        </w:rPr>
        <w:t xml:space="preserve"> Для обработки без потерь</w:t>
      </w:r>
      <w:r w:rsidR="00407B95" w:rsidRPr="008B2BFC">
        <w:rPr>
          <w:rFonts w:ascii="Times New Roman" w:hAnsi="Times New Roman" w:cs="Times New Roman"/>
        </w:rPr>
        <w:t xml:space="preserve"> инфо</w:t>
      </w:r>
      <w:r w:rsidR="00407B95" w:rsidRPr="008B2BFC">
        <w:rPr>
          <w:rFonts w:ascii="Times New Roman" w:hAnsi="Times New Roman" w:cs="Times New Roman"/>
        </w:rPr>
        <w:t>р</w:t>
      </w:r>
      <w:r w:rsidR="00407B95" w:rsidRPr="008B2BFC">
        <w:rPr>
          <w:rFonts w:ascii="Times New Roman" w:hAnsi="Times New Roman" w:cs="Times New Roman"/>
        </w:rPr>
        <w:t xml:space="preserve">мации следует выбрать частоту оцифровки </w:t>
      </w:r>
      <w:r w:rsidR="00A24778" w:rsidRPr="008B2BFC">
        <w:rPr>
          <w:rFonts w:ascii="Times New Roman" w:hAnsi="Times New Roman" w:cs="Times New Roman"/>
        </w:rPr>
        <w:t xml:space="preserve"> </w:t>
      </w:r>
      <w:r w:rsidR="00A24778" w:rsidRPr="008B2BFC">
        <w:rPr>
          <w:rFonts w:ascii="Times New Roman" w:hAnsi="Times New Roman" w:cs="Times New Roman"/>
          <w:i/>
          <w:lang w:val="en-US"/>
        </w:rPr>
        <w:t>f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A24778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>= 2Δ</w:t>
      </w:r>
      <w:r w:rsidR="00A24778" w:rsidRPr="008B2BFC">
        <w:rPr>
          <w:rFonts w:ascii="Times New Roman" w:hAnsi="Times New Roman" w:cs="Times New Roman"/>
          <w:i/>
          <w:lang w:val="en-US"/>
        </w:rPr>
        <w:t>f</w:t>
      </w:r>
      <w:r w:rsidR="00950016">
        <w:rPr>
          <w:rFonts w:ascii="Times New Roman" w:hAnsi="Times New Roman" w:cs="Times New Roman"/>
        </w:rPr>
        <w:t>.</w:t>
      </w:r>
      <w:r w:rsidR="00A24778" w:rsidRPr="008B2BFC">
        <w:rPr>
          <w:rFonts w:ascii="Times New Roman" w:hAnsi="Times New Roman" w:cs="Times New Roman"/>
        </w:rPr>
        <w:t xml:space="preserve"> Если </w:t>
      </w:r>
      <w:r w:rsidR="0077008A" w:rsidRPr="008B2BFC">
        <w:rPr>
          <w:rFonts w:ascii="Times New Roman" w:hAnsi="Times New Roman" w:cs="Times New Roman"/>
          <w:i/>
        </w:rPr>
        <w:t>(</w:t>
      </w:r>
      <w:r w:rsidR="00A24778" w:rsidRPr="008B2BFC">
        <w:rPr>
          <w:rFonts w:ascii="Times New Roman" w:hAnsi="Times New Roman" w:cs="Times New Roman"/>
          <w:i/>
        </w:rPr>
        <w:t xml:space="preserve">0, </w:t>
      </w:r>
      <w:r w:rsidR="00A24778" w:rsidRPr="008B2BFC">
        <w:rPr>
          <w:rFonts w:ascii="Times New Roman" w:hAnsi="Times New Roman" w:cs="Times New Roman"/>
          <w:i/>
          <w:lang w:val="en-US"/>
        </w:rPr>
        <w:t>T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C21345" w:rsidRPr="008B2BFC">
        <w:rPr>
          <w:rFonts w:ascii="Times New Roman" w:hAnsi="Times New Roman" w:cs="Times New Roman"/>
          <w:i/>
        </w:rPr>
        <w:t>)</w:t>
      </w:r>
      <w:r w:rsidR="00A24778" w:rsidRPr="008B2BFC">
        <w:rPr>
          <w:rFonts w:ascii="Times New Roman" w:hAnsi="Times New Roman" w:cs="Times New Roman"/>
        </w:rPr>
        <w:t xml:space="preserve"> – интервал обработки, то реализа</w:t>
      </w:r>
      <w:r w:rsidR="00AF0399">
        <w:rPr>
          <w:rFonts w:ascii="Times New Roman" w:hAnsi="Times New Roman" w:cs="Times New Roman"/>
        </w:rPr>
        <w:t>ции сигналов суть вещественные</w:t>
      </w:r>
      <w:r w:rsidR="00984623" w:rsidRPr="008B2BFC">
        <w:rPr>
          <w:rFonts w:ascii="Times New Roman" w:hAnsi="Times New Roman" w:cs="Times New Roman"/>
        </w:rPr>
        <w:t xml:space="preserve"> </w:t>
      </w:r>
      <w:r w:rsidR="00A24778" w:rsidRPr="008B2BFC">
        <w:rPr>
          <w:rFonts w:ascii="Times New Roman" w:hAnsi="Times New Roman" w:cs="Times New Roman"/>
          <w:i/>
          <w:lang w:val="en-US"/>
        </w:rPr>
        <w:t>n</w:t>
      </w:r>
      <w:r w:rsidR="00A24778" w:rsidRPr="008B2BFC">
        <w:rPr>
          <w:rFonts w:ascii="Times New Roman" w:hAnsi="Times New Roman" w:cs="Times New Roman"/>
        </w:rPr>
        <w:t xml:space="preserve">-векторы, где </w:t>
      </w:r>
      <w:r w:rsidR="00A24778" w:rsidRPr="008B2BFC">
        <w:rPr>
          <w:rFonts w:ascii="Times New Roman" w:hAnsi="Times New Roman" w:cs="Times New Roman"/>
          <w:i/>
          <w:lang w:val="en-US"/>
        </w:rPr>
        <w:t>n</w:t>
      </w:r>
      <w:r w:rsidR="00950016">
        <w:rPr>
          <w:rFonts w:ascii="Times New Roman" w:hAnsi="Times New Roman" w:cs="Times New Roman"/>
          <w:i/>
        </w:rPr>
        <w:t>=</w:t>
      </w:r>
      <w:r w:rsidR="00A24778" w:rsidRPr="008B2BFC">
        <w:rPr>
          <w:rFonts w:ascii="Times New Roman" w:hAnsi="Times New Roman" w:cs="Times New Roman"/>
          <w:i/>
          <w:lang w:val="en-US"/>
        </w:rPr>
        <w:t>T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A24778"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  <w:i/>
          <w:lang w:val="en-US"/>
        </w:rPr>
        <w:t>f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647B39" w:rsidRPr="008B2BFC">
        <w:rPr>
          <w:rFonts w:ascii="Times New Roman" w:hAnsi="Times New Roman" w:cs="Times New Roman"/>
        </w:rPr>
        <w:t>,</w:t>
      </w:r>
      <w:r w:rsidR="00D76E4D" w:rsidRPr="008B2BFC">
        <w:rPr>
          <w:rFonts w:ascii="Times New Roman" w:hAnsi="Times New Roman" w:cs="Times New Roman"/>
        </w:rPr>
        <w:t xml:space="preserve"> </w:t>
      </w:r>
      <w:r w:rsidR="00A24778" w:rsidRPr="008B2BFC">
        <w:rPr>
          <w:rFonts w:ascii="Times New Roman" w:hAnsi="Times New Roman" w:cs="Times New Roman"/>
        </w:rPr>
        <w:t>компоненты кот</w:t>
      </w:r>
      <w:r w:rsidR="00A24778" w:rsidRPr="008B2BFC">
        <w:rPr>
          <w:rFonts w:ascii="Times New Roman" w:hAnsi="Times New Roman" w:cs="Times New Roman"/>
        </w:rPr>
        <w:t>о</w:t>
      </w:r>
      <w:r w:rsidR="00A24778" w:rsidRPr="008B2BFC">
        <w:rPr>
          <w:rFonts w:ascii="Times New Roman" w:hAnsi="Times New Roman" w:cs="Times New Roman"/>
        </w:rPr>
        <w:t xml:space="preserve">рых </w:t>
      </w:r>
      <w:r w:rsidR="00CB4456" w:rsidRPr="008B2BFC">
        <w:rPr>
          <w:rFonts w:ascii="Times New Roman" w:hAnsi="Times New Roman" w:cs="Times New Roman"/>
        </w:rPr>
        <w:t xml:space="preserve">суть отсчеты сигнала в </w:t>
      </w:r>
      <w:r w:rsidR="00AF0399">
        <w:rPr>
          <w:rFonts w:ascii="Times New Roman" w:hAnsi="Times New Roman" w:cs="Times New Roman"/>
        </w:rPr>
        <w:t>точках</w:t>
      </w:r>
      <w:r w:rsidR="00984623" w:rsidRPr="008B2BFC">
        <w:rPr>
          <w:rFonts w:ascii="Times New Roman" w:hAnsi="Times New Roman" w:cs="Times New Roman"/>
        </w:rPr>
        <w:t xml:space="preserve">  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t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A24778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 xml:space="preserve">= 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jΔ</w:t>
      </w:r>
      <w:proofErr w:type="spellEnd"/>
      <w:r w:rsidR="00CB4456" w:rsidRPr="008B2BFC">
        <w:rPr>
          <w:rFonts w:ascii="Times New Roman" w:hAnsi="Times New Roman" w:cs="Times New Roman"/>
          <w:i/>
        </w:rPr>
        <w:t xml:space="preserve">, </w:t>
      </w:r>
      <w:r w:rsidR="00A24778" w:rsidRPr="008B2BFC">
        <w:rPr>
          <w:rFonts w:ascii="Times New Roman" w:hAnsi="Times New Roman" w:cs="Times New Roman"/>
          <w:i/>
          <w:lang w:val="en-US"/>
        </w:rPr>
        <w:t>j</w:t>
      </w:r>
      <w:r w:rsidR="00A24778" w:rsidRPr="008B2BFC">
        <w:rPr>
          <w:rFonts w:ascii="Times New Roman" w:hAnsi="Times New Roman" w:cs="Times New Roman"/>
          <w:i/>
        </w:rPr>
        <w:t xml:space="preserve"> = 0..</w:t>
      </w:r>
      <w:r w:rsidR="00A24778" w:rsidRPr="008B2BFC">
        <w:rPr>
          <w:rFonts w:ascii="Times New Roman" w:hAnsi="Times New Roman" w:cs="Times New Roman"/>
          <w:i/>
          <w:lang w:val="en-US"/>
        </w:rPr>
        <w:t>n</w:t>
      </w:r>
      <w:r w:rsidR="00CB4456" w:rsidRPr="008B2BFC">
        <w:rPr>
          <w:rFonts w:ascii="Times New Roman" w:hAnsi="Times New Roman" w:cs="Times New Roman"/>
          <w:i/>
        </w:rPr>
        <w:t>-1, Δ=1/</w:t>
      </w:r>
      <w:r w:rsidR="00A24778" w:rsidRPr="008B2BFC">
        <w:rPr>
          <w:rFonts w:ascii="Times New Roman" w:hAnsi="Times New Roman" w:cs="Times New Roman"/>
          <w:i/>
          <w:lang w:val="en-US"/>
        </w:rPr>
        <w:t>f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c</w:t>
      </w:r>
      <w:r w:rsidR="00A24778" w:rsidRPr="008B2BFC">
        <w:rPr>
          <w:rFonts w:ascii="Times New Roman" w:hAnsi="Times New Roman" w:cs="Times New Roman"/>
          <w:vertAlign w:val="subscript"/>
        </w:rPr>
        <w:t xml:space="preserve"> </w:t>
      </w:r>
      <w:r w:rsidR="00CB4456" w:rsidRPr="008B2BFC">
        <w:rPr>
          <w:rFonts w:ascii="Times New Roman" w:hAnsi="Times New Roman" w:cs="Times New Roman"/>
        </w:rPr>
        <w:t xml:space="preserve">. </w:t>
      </w:r>
      <w:r w:rsidR="00A24778" w:rsidRPr="008B2BFC">
        <w:rPr>
          <w:rFonts w:ascii="Times New Roman" w:hAnsi="Times New Roman" w:cs="Times New Roman"/>
        </w:rPr>
        <w:t>Случайный процесс с ди</w:t>
      </w:r>
      <w:r w:rsidR="00A24778" w:rsidRPr="008B2BFC">
        <w:rPr>
          <w:rFonts w:ascii="Times New Roman" w:hAnsi="Times New Roman" w:cs="Times New Roman"/>
        </w:rPr>
        <w:t>с</w:t>
      </w:r>
      <w:r w:rsidR="00A24778" w:rsidRPr="008B2BFC">
        <w:rPr>
          <w:rFonts w:ascii="Times New Roman" w:hAnsi="Times New Roman" w:cs="Times New Roman"/>
        </w:rPr>
        <w:t>кретным временем</w:t>
      </w:r>
      <w:r w:rsidR="00A24778" w:rsidRPr="008B2BFC">
        <w:rPr>
          <w:rFonts w:ascii="Times New Roman" w:hAnsi="Times New Roman" w:cs="Times New Roman"/>
          <w:i/>
        </w:rPr>
        <w:t xml:space="preserve"> ξ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A24778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 xml:space="preserve">= </w:t>
      </w:r>
      <w:r w:rsidR="00A24778" w:rsidRPr="008B2BFC">
        <w:rPr>
          <w:rFonts w:ascii="Times New Roman" w:hAnsi="Times New Roman" w:cs="Times New Roman"/>
          <w:i/>
          <w:lang w:val="en-US"/>
        </w:rPr>
        <w:t>ξ</w:t>
      </w:r>
      <w:r w:rsidR="00A24778" w:rsidRPr="008B2BFC">
        <w:rPr>
          <w:rFonts w:ascii="Times New Roman" w:hAnsi="Times New Roman" w:cs="Times New Roman"/>
          <w:i/>
        </w:rPr>
        <w:t>(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t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A24778" w:rsidRPr="008B2BFC">
        <w:rPr>
          <w:rFonts w:ascii="Times New Roman" w:hAnsi="Times New Roman" w:cs="Times New Roman"/>
          <w:i/>
        </w:rPr>
        <w:t>)</w:t>
      </w:r>
      <w:r w:rsidR="00681974"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</w:rPr>
        <w:t xml:space="preserve"> в общем случае задается </w:t>
      </w:r>
      <w:r w:rsidR="00A24778" w:rsidRPr="008B2BFC">
        <w:rPr>
          <w:rFonts w:ascii="Times New Roman" w:hAnsi="Times New Roman" w:cs="Times New Roman"/>
          <w:i/>
          <w:lang w:val="en-US"/>
        </w:rPr>
        <w:t>n</w:t>
      </w:r>
      <w:r w:rsidR="00A24778" w:rsidRPr="008B2BFC">
        <w:rPr>
          <w:rFonts w:ascii="Times New Roman" w:hAnsi="Times New Roman" w:cs="Times New Roman"/>
        </w:rPr>
        <w:t>-мерной плотностью распредел</w:t>
      </w:r>
      <w:r w:rsidR="00A24778" w:rsidRPr="008B2BFC">
        <w:rPr>
          <w:rFonts w:ascii="Times New Roman" w:hAnsi="Times New Roman" w:cs="Times New Roman"/>
        </w:rPr>
        <w:t>е</w:t>
      </w:r>
      <w:r w:rsidR="00A24778" w:rsidRPr="008B2BFC">
        <w:rPr>
          <w:rFonts w:ascii="Times New Roman" w:hAnsi="Times New Roman" w:cs="Times New Roman"/>
        </w:rPr>
        <w:t>ния вероятностей своих реализаций</w:t>
      </w:r>
      <w:r w:rsidR="00A24778" w:rsidRPr="008B2BFC">
        <w:rPr>
          <w:rFonts w:ascii="Times New Roman" w:hAnsi="Times New Roman" w:cs="Times New Roman"/>
          <w:i/>
        </w:rPr>
        <w:t xml:space="preserve"> 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W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CB4456" w:rsidRPr="008B2BFC">
        <w:rPr>
          <w:rFonts w:ascii="Times New Roman" w:hAnsi="Times New Roman" w:cs="Times New Roman"/>
        </w:rPr>
        <w:t xml:space="preserve"> [4, </w:t>
      </w:r>
      <w:r w:rsidR="00CB4456" w:rsidRPr="008B2BFC">
        <w:rPr>
          <w:rFonts w:ascii="Times New Roman" w:hAnsi="Times New Roman" w:cs="Times New Roman"/>
          <w:lang w:val="en-US"/>
        </w:rPr>
        <w:t>c</w:t>
      </w:r>
      <w:r w:rsidR="00CB4456" w:rsidRPr="008B2BFC">
        <w:rPr>
          <w:rFonts w:ascii="Times New Roman" w:hAnsi="Times New Roman" w:cs="Times New Roman"/>
        </w:rPr>
        <w:t xml:space="preserve"> 584]</w:t>
      </w:r>
    </w:p>
    <w:p w:rsidR="00B80F69" w:rsidRPr="008B2BFC" w:rsidRDefault="00B80F69" w:rsidP="008B2BFC">
      <w:pPr>
        <w:ind w:firstLine="709"/>
        <w:jc w:val="both"/>
        <w:rPr>
          <w:rFonts w:ascii="Times New Roman" w:hAnsi="Times New Roman" w:cs="Times New Roman"/>
        </w:rPr>
      </w:pPr>
    </w:p>
    <w:p w:rsidR="00A24778" w:rsidRPr="008B2BFC" w:rsidRDefault="0046678D" w:rsidP="008B2BFC">
      <w:pPr>
        <w:ind w:firstLine="709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             </w:t>
      </w:r>
      <w:r w:rsidR="009B430B" w:rsidRPr="008B2BFC">
        <w:rPr>
          <w:rFonts w:ascii="Times New Roman" w:hAnsi="Times New Roman" w:cs="Times New Roman"/>
        </w:rPr>
        <w:t xml:space="preserve">                </w:t>
      </w:r>
      <w:proofErr w:type="gramStart"/>
      <w:r w:rsidR="00A24778" w:rsidRPr="008B2BFC">
        <w:rPr>
          <w:rFonts w:ascii="Times New Roman" w:hAnsi="Times New Roman" w:cs="Times New Roman"/>
          <w:i/>
        </w:rPr>
        <w:t>Р</w:t>
      </w:r>
      <w:proofErr w:type="gramEnd"/>
      <w:r w:rsidR="00A24778" w:rsidRPr="008B2BFC">
        <w:rPr>
          <w:rFonts w:ascii="Times New Roman" w:hAnsi="Times New Roman" w:cs="Times New Roman"/>
          <w:i/>
        </w:rPr>
        <w:t>{</w:t>
      </w:r>
      <w:r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>&lt;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ξ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A24778" w:rsidRPr="008B2BFC">
        <w:rPr>
          <w:rFonts w:ascii="Times New Roman" w:hAnsi="Times New Roman" w:cs="Times New Roman"/>
          <w:i/>
        </w:rPr>
        <w:t>&gt;</w:t>
      </w:r>
      <w:r w:rsidRPr="008B2BFC">
        <w:rPr>
          <w:rFonts w:ascii="Times New Roman" w:hAnsi="Times New Roman" w:cs="Times New Roman"/>
          <w:i/>
        </w:rPr>
        <w:t xml:space="preserve"> </w:t>
      </w:r>
      <w:r w:rsidR="00B80BAE" w:rsidRPr="008B2BFC">
        <w:rPr>
          <w:rFonts w:ascii="Times New Roman" w:hAnsi="Times New Roman" w:cs="Times New Roman"/>
        </w:rPr>
        <w:sym w:font="Symbol" w:char="F0CE"/>
      </w:r>
      <w:r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>&lt;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dξ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A24778" w:rsidRPr="008B2BFC">
        <w:rPr>
          <w:rFonts w:ascii="Times New Roman" w:hAnsi="Times New Roman" w:cs="Times New Roman"/>
          <w:i/>
        </w:rPr>
        <w:t>&gt;</w:t>
      </w:r>
      <w:r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 xml:space="preserve">} </w:t>
      </w:r>
      <w:r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>=</w:t>
      </w:r>
      <w:r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 xml:space="preserve"> 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W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Pr="008B2BFC">
        <w:rPr>
          <w:rFonts w:ascii="Times New Roman" w:hAnsi="Times New Roman" w:cs="Times New Roman"/>
          <w:i/>
        </w:rPr>
        <w:t xml:space="preserve"> </w:t>
      </w:r>
      <w:r w:rsidR="00A24778" w:rsidRPr="008B2BFC">
        <w:rPr>
          <w:rFonts w:ascii="Times New Roman" w:hAnsi="Times New Roman" w:cs="Times New Roman"/>
          <w:i/>
        </w:rPr>
        <w:t>(&lt;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ξ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A24778" w:rsidRPr="008B2BFC">
        <w:rPr>
          <w:rFonts w:ascii="Times New Roman" w:hAnsi="Times New Roman" w:cs="Times New Roman"/>
          <w:i/>
        </w:rPr>
        <w:t xml:space="preserve">&gt; </w:t>
      </w:r>
      <w:r w:rsidRPr="008B2BFC">
        <w:rPr>
          <w:rFonts w:ascii="Times New Roman" w:hAnsi="Times New Roman" w:cs="Times New Roman"/>
          <w:i/>
        </w:rPr>
        <w:t>)</w:t>
      </w:r>
      <w:r w:rsidR="00A24778" w:rsidRPr="008B2BFC">
        <w:rPr>
          <w:rFonts w:ascii="Times New Roman" w:hAnsi="Times New Roman" w:cs="Times New Roman"/>
          <w:i/>
        </w:rPr>
        <w:t>&lt;</w:t>
      </w:r>
      <w:proofErr w:type="spellStart"/>
      <w:r w:rsidR="00A24778" w:rsidRPr="008B2BFC">
        <w:rPr>
          <w:rFonts w:ascii="Times New Roman" w:hAnsi="Times New Roman" w:cs="Times New Roman"/>
          <w:i/>
          <w:lang w:val="en-US"/>
        </w:rPr>
        <w:t>dξ</w:t>
      </w:r>
      <w:r w:rsidR="00A24778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A24778" w:rsidRPr="008B2BFC">
        <w:rPr>
          <w:rFonts w:ascii="Times New Roman" w:hAnsi="Times New Roman" w:cs="Times New Roman"/>
          <w:i/>
        </w:rPr>
        <w:t>&gt;</w:t>
      </w:r>
      <w:r w:rsidRPr="008B2BFC">
        <w:rPr>
          <w:rFonts w:ascii="Times New Roman" w:hAnsi="Times New Roman" w:cs="Times New Roman"/>
          <w:i/>
        </w:rPr>
        <w:t xml:space="preserve"> ,</w:t>
      </w:r>
      <w:r w:rsidR="0095098B" w:rsidRPr="008B2BFC">
        <w:rPr>
          <w:rFonts w:ascii="Times New Roman" w:hAnsi="Times New Roman" w:cs="Times New Roman"/>
        </w:rPr>
        <w:t xml:space="preserve">             </w:t>
      </w:r>
      <w:r w:rsidR="00CB4456" w:rsidRPr="008B2BFC"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</w:rPr>
        <w:t xml:space="preserve">        (2.3.5)</w:t>
      </w:r>
    </w:p>
    <w:p w:rsidR="00B80F69" w:rsidRDefault="00B80F69" w:rsidP="008B2BFC">
      <w:pPr>
        <w:jc w:val="both"/>
        <w:rPr>
          <w:rFonts w:ascii="Times New Roman" w:hAnsi="Times New Roman" w:cs="Times New Roman"/>
        </w:rPr>
      </w:pPr>
    </w:p>
    <w:p w:rsidR="00CC4418" w:rsidRPr="008B2BFC" w:rsidRDefault="007C6E49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г</w:t>
      </w:r>
      <w:r w:rsidR="0046678D" w:rsidRPr="008B2BFC">
        <w:rPr>
          <w:rFonts w:ascii="Times New Roman" w:hAnsi="Times New Roman" w:cs="Times New Roman"/>
        </w:rPr>
        <w:t xml:space="preserve">де знаком </w:t>
      </w:r>
      <w:r w:rsidR="0046678D" w:rsidRPr="008B2BFC">
        <w:rPr>
          <w:rFonts w:ascii="Times New Roman" w:hAnsi="Times New Roman" w:cs="Times New Roman"/>
          <w:i/>
        </w:rPr>
        <w:t>&lt;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x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46678D" w:rsidRPr="008B2BFC">
        <w:rPr>
          <w:rFonts w:ascii="Times New Roman" w:hAnsi="Times New Roman" w:cs="Times New Roman"/>
          <w:i/>
        </w:rPr>
        <w:t xml:space="preserve">&gt; </w:t>
      </w:r>
      <w:r w:rsidR="0046678D" w:rsidRPr="008B2BFC">
        <w:rPr>
          <w:rFonts w:ascii="Times New Roman" w:hAnsi="Times New Roman" w:cs="Times New Roman"/>
        </w:rPr>
        <w:t>обозначаются кортежи величин</w:t>
      </w:r>
      <w:r w:rsidR="0046678D" w:rsidRPr="008B2BFC">
        <w:rPr>
          <w:rFonts w:ascii="Times New Roman" w:hAnsi="Times New Roman" w:cs="Times New Roman"/>
          <w:i/>
        </w:rPr>
        <w:t xml:space="preserve"> 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x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46678D" w:rsidRPr="008B2BFC">
        <w:rPr>
          <w:rFonts w:ascii="Times New Roman" w:hAnsi="Times New Roman" w:cs="Times New Roman"/>
          <w:vertAlign w:val="subscript"/>
        </w:rPr>
        <w:t xml:space="preserve">. </w:t>
      </w:r>
      <w:r w:rsidR="0046678D" w:rsidRPr="008B2BFC">
        <w:rPr>
          <w:rFonts w:ascii="Times New Roman" w:hAnsi="Times New Roman" w:cs="Times New Roman"/>
        </w:rPr>
        <w:t xml:space="preserve">Если величины 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ξ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46678D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C33EDF" w:rsidRPr="008B2BFC">
        <w:rPr>
          <w:rFonts w:ascii="Times New Roman" w:hAnsi="Times New Roman" w:cs="Times New Roman"/>
          <w:vertAlign w:val="subscript"/>
        </w:rPr>
        <w:t xml:space="preserve"> </w:t>
      </w:r>
      <w:r w:rsidR="0046678D" w:rsidRPr="008B2BFC">
        <w:rPr>
          <w:rFonts w:ascii="Times New Roman" w:hAnsi="Times New Roman" w:cs="Times New Roman"/>
        </w:rPr>
        <w:t xml:space="preserve">независимы, то многомерная плотность 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W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n</w:t>
      </w:r>
      <w:proofErr w:type="spellEnd"/>
      <w:r w:rsidR="0046678D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1D6EC4" w:rsidRPr="008B2BFC">
        <w:rPr>
          <w:rFonts w:ascii="Times New Roman" w:hAnsi="Times New Roman" w:cs="Times New Roman"/>
          <w:vertAlign w:val="subscript"/>
        </w:rPr>
        <w:t xml:space="preserve"> </w:t>
      </w:r>
      <w:r w:rsidR="0046678D" w:rsidRPr="008B2BFC">
        <w:rPr>
          <w:rFonts w:ascii="Times New Roman" w:hAnsi="Times New Roman" w:cs="Times New Roman"/>
        </w:rPr>
        <w:t xml:space="preserve">сводится к произведению одномерных плотностей </w:t>
      </w:r>
      <w:r w:rsidR="0046678D" w:rsidRPr="008B2BFC">
        <w:rPr>
          <w:rFonts w:ascii="Times New Roman" w:hAnsi="Times New Roman" w:cs="Times New Roman"/>
          <w:i/>
          <w:lang w:val="en-US"/>
        </w:rPr>
        <w:t>W</w:t>
      </w:r>
      <w:r w:rsidR="0046678D" w:rsidRPr="008B2BFC">
        <w:rPr>
          <w:rFonts w:ascii="Times New Roman" w:hAnsi="Times New Roman" w:cs="Times New Roman"/>
          <w:i/>
          <w:vertAlign w:val="subscript"/>
        </w:rPr>
        <w:t>1</w:t>
      </w:r>
      <w:r w:rsidR="0046678D" w:rsidRPr="008B2BFC">
        <w:rPr>
          <w:rFonts w:ascii="Times New Roman" w:hAnsi="Times New Roman" w:cs="Times New Roman"/>
          <w:i/>
        </w:rPr>
        <w:t xml:space="preserve"> </w:t>
      </w:r>
      <w:r w:rsidR="0046678D" w:rsidRPr="008B2BFC">
        <w:rPr>
          <w:rFonts w:ascii="Times New Roman" w:hAnsi="Times New Roman" w:cs="Times New Roman"/>
        </w:rPr>
        <w:t xml:space="preserve">для величин 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ξ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46678D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46678D" w:rsidRPr="008B2BFC">
        <w:rPr>
          <w:rFonts w:ascii="Times New Roman" w:hAnsi="Times New Roman" w:cs="Times New Roman"/>
        </w:rPr>
        <w:t xml:space="preserve"> [1,</w:t>
      </w:r>
      <w:r w:rsidR="00420A68" w:rsidRPr="008B2BFC">
        <w:rPr>
          <w:rFonts w:ascii="Times New Roman" w:hAnsi="Times New Roman" w:cs="Times New Roman"/>
        </w:rPr>
        <w:t xml:space="preserve"> </w:t>
      </w:r>
      <w:r w:rsidR="0046678D" w:rsidRPr="008B2BFC">
        <w:rPr>
          <w:rFonts w:ascii="Times New Roman" w:hAnsi="Times New Roman" w:cs="Times New Roman"/>
          <w:lang w:val="en-US"/>
        </w:rPr>
        <w:t>c</w:t>
      </w:r>
      <w:r w:rsidR="0046678D" w:rsidRPr="008B2BFC">
        <w:rPr>
          <w:rFonts w:ascii="Times New Roman" w:hAnsi="Times New Roman" w:cs="Times New Roman"/>
        </w:rPr>
        <w:t>.63-67]. При цифровой обработке дискретизации подвергаются не тол</w:t>
      </w:r>
      <w:r w:rsidR="0046678D" w:rsidRPr="008B2BFC">
        <w:rPr>
          <w:rFonts w:ascii="Times New Roman" w:hAnsi="Times New Roman" w:cs="Times New Roman"/>
        </w:rPr>
        <w:t>ь</w:t>
      </w:r>
      <w:r w:rsidR="0046678D" w:rsidRPr="008B2BFC">
        <w:rPr>
          <w:rFonts w:ascii="Times New Roman" w:hAnsi="Times New Roman" w:cs="Times New Roman"/>
        </w:rPr>
        <w:t xml:space="preserve">ко время, но и значения 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ξ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FD20C8" w:rsidRPr="008B2BFC">
        <w:rPr>
          <w:rFonts w:ascii="Times New Roman" w:hAnsi="Times New Roman" w:cs="Times New Roman"/>
        </w:rPr>
        <w:t xml:space="preserve">. </w:t>
      </w:r>
      <w:r w:rsidR="0046678D" w:rsidRPr="008B2BFC">
        <w:rPr>
          <w:rFonts w:ascii="Times New Roman" w:hAnsi="Times New Roman" w:cs="Times New Roman"/>
          <w:vertAlign w:val="subscript"/>
        </w:rPr>
        <w:t xml:space="preserve"> </w:t>
      </w:r>
      <w:r w:rsidR="0046678D" w:rsidRPr="008B2BFC">
        <w:rPr>
          <w:rFonts w:ascii="Times New Roman" w:hAnsi="Times New Roman" w:cs="Times New Roman"/>
        </w:rPr>
        <w:t>Если</w:t>
      </w:r>
      <w:r w:rsidR="0046678D" w:rsidRPr="008B2BFC">
        <w:rPr>
          <w:rFonts w:ascii="Times New Roman" w:hAnsi="Times New Roman" w:cs="Times New Roman"/>
          <w:vertAlign w:val="subscript"/>
        </w:rPr>
        <w:t xml:space="preserve"> 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ξ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46678D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46678D" w:rsidRPr="008B2BFC">
        <w:rPr>
          <w:rFonts w:ascii="Times New Roman" w:hAnsi="Times New Roman" w:cs="Times New Roman"/>
        </w:rPr>
        <w:t xml:space="preserve"> независимы и заданы плотности </w:t>
      </w:r>
      <w:r w:rsidR="0046678D" w:rsidRPr="008B2BFC">
        <w:rPr>
          <w:rFonts w:ascii="Times New Roman" w:hAnsi="Times New Roman" w:cs="Times New Roman"/>
          <w:i/>
        </w:rPr>
        <w:t xml:space="preserve"> </w:t>
      </w:r>
      <w:r w:rsidR="00295A1C" w:rsidRPr="008B2BFC">
        <w:rPr>
          <w:rFonts w:ascii="Times New Roman" w:hAnsi="Times New Roman" w:cs="Times New Roman"/>
          <w:i/>
          <w:lang w:val="en-US"/>
        </w:rPr>
        <w:t>W</w:t>
      </w:r>
      <w:r w:rsidR="00295A1C" w:rsidRPr="008B2BFC">
        <w:rPr>
          <w:rFonts w:ascii="Times New Roman" w:hAnsi="Times New Roman" w:cs="Times New Roman"/>
          <w:i/>
          <w:vertAlign w:val="subscript"/>
        </w:rPr>
        <w:t>1</w:t>
      </w:r>
      <w:r w:rsidR="00295A1C" w:rsidRPr="008B2BFC">
        <w:rPr>
          <w:rFonts w:ascii="Times New Roman" w:hAnsi="Times New Roman" w:cs="Times New Roman"/>
          <w:i/>
        </w:rPr>
        <w:t>(</w:t>
      </w:r>
      <w:proofErr w:type="spellStart"/>
      <w:r w:rsidR="00295A1C" w:rsidRPr="008B2BFC">
        <w:rPr>
          <w:rFonts w:ascii="Times New Roman" w:hAnsi="Times New Roman" w:cs="Times New Roman"/>
          <w:i/>
          <w:lang w:val="en-US"/>
        </w:rPr>
        <w:t>ξ</w:t>
      </w:r>
      <w:r w:rsidR="00295A1C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295A1C" w:rsidRPr="008B2BFC">
        <w:rPr>
          <w:rFonts w:ascii="Times New Roman" w:hAnsi="Times New Roman" w:cs="Times New Roman"/>
          <w:i/>
        </w:rPr>
        <w:t>)</w:t>
      </w:r>
      <w:r w:rsidR="00D02806" w:rsidRPr="008B2BFC">
        <w:rPr>
          <w:rFonts w:ascii="Times New Roman" w:hAnsi="Times New Roman" w:cs="Times New Roman"/>
          <w:i/>
        </w:rPr>
        <w:t xml:space="preserve"> </w:t>
      </w:r>
      <w:r w:rsidR="00D02806" w:rsidRPr="008B2BFC">
        <w:rPr>
          <w:rFonts w:ascii="Times New Roman" w:hAnsi="Times New Roman" w:cs="Times New Roman"/>
        </w:rPr>
        <w:t xml:space="preserve"> , то реализ</w:t>
      </w:r>
      <w:r w:rsidR="00D02806" w:rsidRPr="008B2BFC">
        <w:rPr>
          <w:rFonts w:ascii="Times New Roman" w:hAnsi="Times New Roman" w:cs="Times New Roman"/>
        </w:rPr>
        <w:t>а</w:t>
      </w:r>
      <w:r w:rsidR="00D02806" w:rsidRPr="008B2BFC">
        <w:rPr>
          <w:rFonts w:ascii="Times New Roman" w:hAnsi="Times New Roman" w:cs="Times New Roman"/>
        </w:rPr>
        <w:t>ции</w:t>
      </w:r>
      <w:r w:rsidR="00664754" w:rsidRPr="008B2BFC">
        <w:rPr>
          <w:rFonts w:ascii="Times New Roman" w:hAnsi="Times New Roman" w:cs="Times New Roman"/>
        </w:rPr>
        <w:t xml:space="preserve"> сигнала суть матрицы</w:t>
      </w:r>
      <w:r w:rsidR="0046678D" w:rsidRPr="008B2BFC">
        <w:rPr>
          <w:rFonts w:ascii="Times New Roman" w:hAnsi="Times New Roman" w:cs="Times New Roman"/>
        </w:rPr>
        <w:t xml:space="preserve">  </w:t>
      </w:r>
      <w:proofErr w:type="spellStart"/>
      <w:r w:rsidR="0046678D" w:rsidRPr="008B2BFC">
        <w:rPr>
          <w:rFonts w:ascii="Times New Roman" w:hAnsi="Times New Roman" w:cs="Times New Roman"/>
          <w:i/>
          <w:lang w:val="en-US"/>
        </w:rPr>
        <w:t>ξ</w:t>
      </w:r>
      <w:r w:rsidR="0046678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295A1C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46678D" w:rsidRPr="008B2BFC">
        <w:rPr>
          <w:rFonts w:ascii="Times New Roman" w:hAnsi="Times New Roman" w:cs="Times New Roman"/>
        </w:rPr>
        <w:t>,</w:t>
      </w:r>
      <w:r w:rsidR="001F42F1" w:rsidRPr="008B2BFC">
        <w:rPr>
          <w:rFonts w:ascii="Times New Roman" w:hAnsi="Times New Roman" w:cs="Times New Roman"/>
        </w:rPr>
        <w:t xml:space="preserve"> где </w:t>
      </w:r>
      <w:r w:rsidR="0046678D" w:rsidRPr="008B2BFC">
        <w:rPr>
          <w:rFonts w:ascii="Times New Roman" w:hAnsi="Times New Roman" w:cs="Times New Roman"/>
        </w:rPr>
        <w:t xml:space="preserve"> </w:t>
      </w:r>
      <w:r w:rsidR="00295A1C" w:rsidRPr="008B2BFC">
        <w:rPr>
          <w:rFonts w:ascii="Times New Roman" w:hAnsi="Times New Roman" w:cs="Times New Roman"/>
          <w:i/>
          <w:lang w:val="en-US"/>
        </w:rPr>
        <w:t>k</w:t>
      </w:r>
      <w:r w:rsidR="0046678D" w:rsidRPr="008B2BFC">
        <w:rPr>
          <w:rFonts w:ascii="Times New Roman" w:hAnsi="Times New Roman" w:cs="Times New Roman"/>
          <w:i/>
        </w:rPr>
        <w:t>=0</w:t>
      </w:r>
      <w:r w:rsidR="00295A1C" w:rsidRPr="008B2BFC">
        <w:rPr>
          <w:rFonts w:ascii="Times New Roman" w:hAnsi="Times New Roman" w:cs="Times New Roman"/>
          <w:i/>
        </w:rPr>
        <w:t>…</w:t>
      </w:r>
      <w:r w:rsidR="0014284C" w:rsidRPr="008B2BFC">
        <w:rPr>
          <w:rFonts w:ascii="Times New Roman" w:hAnsi="Times New Roman" w:cs="Times New Roman"/>
          <w:i/>
          <w:lang w:val="en-US"/>
        </w:rPr>
        <w:t>K</w:t>
      </w:r>
      <w:r w:rsidR="0046678D" w:rsidRPr="008B2BFC">
        <w:rPr>
          <w:rFonts w:ascii="Times New Roman" w:hAnsi="Times New Roman" w:cs="Times New Roman"/>
          <w:i/>
        </w:rPr>
        <w:t>-1</w:t>
      </w:r>
      <w:r w:rsidR="00295A1C" w:rsidRPr="008B2BFC">
        <w:rPr>
          <w:rFonts w:ascii="Times New Roman" w:hAnsi="Times New Roman" w:cs="Times New Roman"/>
        </w:rPr>
        <w:t xml:space="preserve"> </w:t>
      </w:r>
      <w:r w:rsidR="007A15C0" w:rsidRPr="008B2BFC">
        <w:rPr>
          <w:rFonts w:ascii="Times New Roman" w:hAnsi="Times New Roman" w:cs="Times New Roman"/>
        </w:rPr>
        <w:t>суть значения кодов АЦП. Р</w:t>
      </w:r>
      <w:r w:rsidR="00295A1C" w:rsidRPr="008B2BFC">
        <w:rPr>
          <w:rFonts w:ascii="Times New Roman" w:hAnsi="Times New Roman" w:cs="Times New Roman"/>
        </w:rPr>
        <w:t xml:space="preserve">аспределение вероятностей величин  </w:t>
      </w:r>
      <w:proofErr w:type="spellStart"/>
      <w:r w:rsidR="00295A1C" w:rsidRPr="008B2BFC">
        <w:rPr>
          <w:rFonts w:ascii="Times New Roman" w:hAnsi="Times New Roman" w:cs="Times New Roman"/>
          <w:i/>
          <w:lang w:val="en-US"/>
        </w:rPr>
        <w:t>ξ</w:t>
      </w:r>
      <w:r w:rsidR="00295A1C" w:rsidRPr="008B2BFC">
        <w:rPr>
          <w:rFonts w:ascii="Times New Roman" w:hAnsi="Times New Roman" w:cs="Times New Roman"/>
          <w:i/>
          <w:vertAlign w:val="subscript"/>
          <w:lang w:val="en-US"/>
        </w:rPr>
        <w:t>jk</w:t>
      </w:r>
      <w:proofErr w:type="spellEnd"/>
      <w:r w:rsidR="00005911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295A1C" w:rsidRPr="008B2BFC">
        <w:rPr>
          <w:rFonts w:ascii="Times New Roman" w:hAnsi="Times New Roman" w:cs="Times New Roman"/>
          <w:vertAlign w:val="subscript"/>
        </w:rPr>
        <w:t xml:space="preserve"> </w:t>
      </w:r>
      <w:r w:rsidR="00E0308B" w:rsidRPr="008B2BFC">
        <w:rPr>
          <w:rFonts w:ascii="Times New Roman" w:hAnsi="Times New Roman" w:cs="Times New Roman"/>
        </w:rPr>
        <w:t>в строках получае</w:t>
      </w:r>
      <w:r w:rsidR="00295A1C" w:rsidRPr="008B2BFC">
        <w:rPr>
          <w:rFonts w:ascii="Times New Roman" w:hAnsi="Times New Roman" w:cs="Times New Roman"/>
        </w:rPr>
        <w:t xml:space="preserve">тся интегрированием функций </w:t>
      </w:r>
      <w:r w:rsidR="00295A1C" w:rsidRPr="008B2BFC">
        <w:rPr>
          <w:rFonts w:ascii="Times New Roman" w:hAnsi="Times New Roman" w:cs="Times New Roman"/>
          <w:i/>
          <w:lang w:val="en-US"/>
        </w:rPr>
        <w:t>W</w:t>
      </w:r>
      <w:r w:rsidR="00295A1C" w:rsidRPr="008B2BFC">
        <w:rPr>
          <w:rFonts w:ascii="Times New Roman" w:hAnsi="Times New Roman" w:cs="Times New Roman"/>
          <w:i/>
          <w:vertAlign w:val="subscript"/>
        </w:rPr>
        <w:t>1</w:t>
      </w:r>
      <w:r w:rsidR="00295A1C" w:rsidRPr="008B2BFC">
        <w:rPr>
          <w:rFonts w:ascii="Times New Roman" w:hAnsi="Times New Roman" w:cs="Times New Roman"/>
          <w:i/>
        </w:rPr>
        <w:t>(</w:t>
      </w:r>
      <w:proofErr w:type="spellStart"/>
      <w:r w:rsidR="00295A1C" w:rsidRPr="008B2BFC">
        <w:rPr>
          <w:rFonts w:ascii="Times New Roman" w:hAnsi="Times New Roman" w:cs="Times New Roman"/>
          <w:i/>
          <w:lang w:val="en-US"/>
        </w:rPr>
        <w:t>ξ</w:t>
      </w:r>
      <w:r w:rsidR="00295A1C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295A1C" w:rsidRPr="008B2BFC">
        <w:rPr>
          <w:rFonts w:ascii="Times New Roman" w:hAnsi="Times New Roman" w:cs="Times New Roman"/>
          <w:i/>
        </w:rPr>
        <w:t xml:space="preserve">) </w:t>
      </w:r>
      <w:r w:rsidR="00295A1C" w:rsidRPr="008B2BFC">
        <w:rPr>
          <w:rFonts w:ascii="Times New Roman" w:hAnsi="Times New Roman" w:cs="Times New Roman"/>
        </w:rPr>
        <w:t xml:space="preserve"> в и</w:t>
      </w:r>
      <w:r w:rsidR="00295A1C" w:rsidRPr="008B2BFC">
        <w:rPr>
          <w:rFonts w:ascii="Times New Roman" w:hAnsi="Times New Roman" w:cs="Times New Roman"/>
        </w:rPr>
        <w:t>н</w:t>
      </w:r>
      <w:r w:rsidR="00295A1C" w:rsidRPr="008B2BFC">
        <w:rPr>
          <w:rFonts w:ascii="Times New Roman" w:hAnsi="Times New Roman" w:cs="Times New Roman"/>
        </w:rPr>
        <w:t xml:space="preserve">тервалах, соответствующих значениям сигнала для соседних кодов АЦП </w:t>
      </w:r>
      <w:r w:rsidR="00295A1C" w:rsidRPr="008B2BFC">
        <w:rPr>
          <w:rFonts w:ascii="Times New Roman" w:hAnsi="Times New Roman" w:cs="Times New Roman"/>
          <w:i/>
        </w:rPr>
        <w:t>(</w:t>
      </w:r>
      <w:r w:rsidR="00295A1C" w:rsidRPr="008B2BFC">
        <w:rPr>
          <w:rFonts w:ascii="Times New Roman" w:hAnsi="Times New Roman" w:cs="Times New Roman"/>
          <w:i/>
          <w:lang w:val="en-US"/>
        </w:rPr>
        <w:t>k</w:t>
      </w:r>
      <w:r w:rsidR="00295A1C" w:rsidRPr="008B2BFC">
        <w:rPr>
          <w:rFonts w:ascii="Times New Roman" w:hAnsi="Times New Roman" w:cs="Times New Roman"/>
          <w:i/>
        </w:rPr>
        <w:t xml:space="preserve">, </w:t>
      </w:r>
      <w:r w:rsidR="00295A1C" w:rsidRPr="008B2BFC">
        <w:rPr>
          <w:rFonts w:ascii="Times New Roman" w:hAnsi="Times New Roman" w:cs="Times New Roman"/>
          <w:i/>
          <w:lang w:val="en-US"/>
        </w:rPr>
        <w:t>k</w:t>
      </w:r>
      <w:r w:rsidR="00295A1C" w:rsidRPr="008B2BFC">
        <w:rPr>
          <w:rFonts w:ascii="Times New Roman" w:hAnsi="Times New Roman" w:cs="Times New Roman"/>
          <w:i/>
        </w:rPr>
        <w:t>+1)</w:t>
      </w:r>
      <w:r w:rsidR="00295A1C" w:rsidRPr="008B2BFC">
        <w:rPr>
          <w:rFonts w:ascii="Times New Roman" w:hAnsi="Times New Roman" w:cs="Times New Roman"/>
        </w:rPr>
        <w:t xml:space="preserve">. Пусть, например, плотность </w:t>
      </w:r>
      <w:r w:rsidR="00295A1C" w:rsidRPr="008B2BFC">
        <w:rPr>
          <w:rFonts w:ascii="Times New Roman" w:hAnsi="Times New Roman" w:cs="Times New Roman"/>
          <w:i/>
          <w:lang w:val="en-US"/>
        </w:rPr>
        <w:t>W</w:t>
      </w:r>
      <w:r w:rsidR="00295A1C" w:rsidRPr="008B2BFC">
        <w:rPr>
          <w:rFonts w:ascii="Times New Roman" w:hAnsi="Times New Roman" w:cs="Times New Roman"/>
          <w:i/>
          <w:vertAlign w:val="subscript"/>
        </w:rPr>
        <w:t>1</w:t>
      </w:r>
      <w:r w:rsidR="00295A1C" w:rsidRPr="008B2BFC">
        <w:rPr>
          <w:rFonts w:ascii="Times New Roman" w:hAnsi="Times New Roman" w:cs="Times New Roman"/>
          <w:i/>
        </w:rPr>
        <w:t xml:space="preserve"> </w:t>
      </w:r>
      <w:r w:rsidR="00295A1C" w:rsidRPr="008B2BFC">
        <w:rPr>
          <w:rFonts w:ascii="Times New Roman" w:hAnsi="Times New Roman" w:cs="Times New Roman"/>
        </w:rPr>
        <w:t xml:space="preserve">релеевская (2.3.4). Распределение вероятности того, что напряжение </w:t>
      </w:r>
      <w:r w:rsidR="00DB21DC" w:rsidRPr="008B2BFC">
        <w:rPr>
          <w:rFonts w:ascii="Times New Roman" w:hAnsi="Times New Roman" w:cs="Times New Roman"/>
          <w:i/>
          <w:lang w:val="en-US"/>
        </w:rPr>
        <w:t>u</w:t>
      </w:r>
      <w:r w:rsidR="00295A1C" w:rsidRPr="008B2BFC">
        <w:rPr>
          <w:rFonts w:ascii="Times New Roman" w:hAnsi="Times New Roman" w:cs="Times New Roman"/>
        </w:rPr>
        <w:t xml:space="preserve"> превосходит величину </w:t>
      </w:r>
      <w:proofErr w:type="spellStart"/>
      <w:r w:rsidR="00DB21DC" w:rsidRPr="008B2BFC">
        <w:rPr>
          <w:rFonts w:ascii="Times New Roman" w:hAnsi="Times New Roman" w:cs="Times New Roman"/>
          <w:i/>
          <w:lang w:val="en-US"/>
        </w:rPr>
        <w:t>u</w:t>
      </w:r>
      <w:r w:rsidR="00DB21DC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295A1C" w:rsidRPr="008B2BFC">
        <w:rPr>
          <w:rFonts w:ascii="Times New Roman" w:hAnsi="Times New Roman" w:cs="Times New Roman"/>
        </w:rPr>
        <w:t xml:space="preserve">, соответствующую коду </w:t>
      </w:r>
      <w:r w:rsidR="00295A1C" w:rsidRPr="008B2BFC">
        <w:rPr>
          <w:rFonts w:ascii="Times New Roman" w:hAnsi="Times New Roman" w:cs="Times New Roman"/>
          <w:i/>
          <w:lang w:val="en-US"/>
        </w:rPr>
        <w:t>k</w:t>
      </w:r>
      <w:r w:rsidR="00664754" w:rsidRPr="008B2BFC">
        <w:rPr>
          <w:rFonts w:ascii="Times New Roman" w:hAnsi="Times New Roman" w:cs="Times New Roman"/>
        </w:rPr>
        <w:t xml:space="preserve"> </w:t>
      </w:r>
      <w:r w:rsidR="00295A1C" w:rsidRPr="008B2BFC">
        <w:rPr>
          <w:rFonts w:ascii="Times New Roman" w:hAnsi="Times New Roman" w:cs="Times New Roman"/>
        </w:rPr>
        <w:t xml:space="preserve">АЦП есть </w:t>
      </w:r>
    </w:p>
    <w:p w:rsidR="004236DA" w:rsidRPr="008B2BFC" w:rsidRDefault="004236DA" w:rsidP="008B2BFC">
      <w:pPr>
        <w:jc w:val="both"/>
        <w:rPr>
          <w:rFonts w:ascii="Times New Roman" w:hAnsi="Times New Roman" w:cs="Times New Roman"/>
        </w:rPr>
      </w:pPr>
    </w:p>
    <w:p w:rsidR="00DB4F9D" w:rsidRPr="008B2BFC" w:rsidRDefault="00621005" w:rsidP="008B2BFC">
      <w:pPr>
        <w:jc w:val="both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 xml:space="preserve">                               P</m:t>
              </m:r>
            </m:e>
            <m:sub>
              <m:r>
                <w:rPr>
                  <w:rFonts w:ascii="Cambria Math" w:hAnsi="Cambria Math" w:cs="Times New Roman"/>
                </w:rPr>
                <m:t>k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u≥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</m:e>
          </m:d>
          <m:r>
            <w:rPr>
              <w:rFonts w:ascii="Cambria Math" w:hAnsi="Cambria Math" w:cs="Times New Roman"/>
            </w:rPr>
            <m:t>=1-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</m:sup>
            <m:e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</w:rPr>
                    <m:t>u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den>
              </m:f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hAnsi="Cambria Math" w:cs="Times New Roman"/>
                </w:rPr>
                <m:t>du=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e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</w:rPr>
                        <m:t>-</m:t>
                      </m:r>
                      <m:sSubSup>
                        <m:sSub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b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u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</w:rPr>
                            <m:t>k</m:t>
                          </m:r>
                        </m:sub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bSup>
                    </m:num>
                    <m:den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hAnsi="Cambria Math" w:cs="Times New Roman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Times New Roman"/>
                        </w:rPr>
                        <m:t>.</m:t>
                      </m:r>
                    </m:den>
                  </m:f>
                </m:sup>
              </m:sSup>
              <m:r>
                <w:rPr>
                  <w:rFonts w:ascii="Cambria Math" w:hAnsi="Cambria Math" w:cs="Times New Roman"/>
                </w:rPr>
                <m:t xml:space="preserve">                                           (</m:t>
              </m:r>
              <m:r>
                <w:rPr>
                  <w:rFonts w:ascii="Cambria Math" w:hAnsi="Cambria Math" w:cs="Times New Roman"/>
                  <w:lang w:val="en-US"/>
                </w:rPr>
                <m:t>2.3.6</m:t>
              </m:r>
              <m:r>
                <w:rPr>
                  <w:rFonts w:ascii="Cambria Math" w:hAnsi="Cambria Math" w:cs="Times New Roman"/>
                </w:rPr>
                <m:t xml:space="preserve">)   </m:t>
              </m:r>
            </m:e>
          </m:nary>
        </m:oMath>
      </m:oMathPara>
    </w:p>
    <w:p w:rsidR="00330ADA" w:rsidRDefault="00BA7390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  <w:position w:val="-1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5pt;height:17.65pt" o:ole="">
            <v:imagedata r:id="rId10" o:title=""/>
          </v:shape>
          <o:OLEObject Type="Embed" ProgID="Equation.3" ShapeID="_x0000_i1025" DrawAspect="Content" ObjectID="_1698409634" r:id="rId11"/>
        </w:object>
      </w:r>
      <w:r w:rsidR="008407FC" w:rsidRPr="008B2BFC">
        <w:rPr>
          <w:rFonts w:ascii="Times New Roman" w:hAnsi="Times New Roman" w:cs="Times New Roman"/>
        </w:rPr>
        <w:t xml:space="preserve">   </w:t>
      </w:r>
    </w:p>
    <w:p w:rsidR="00A81D24" w:rsidRDefault="00295A1C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Распределение вероятностей появления кодов </w:t>
      </w:r>
      <w:r w:rsidRPr="008B2BFC">
        <w:rPr>
          <w:rFonts w:ascii="Times New Roman" w:hAnsi="Times New Roman" w:cs="Times New Roman"/>
          <w:i/>
          <w:lang w:val="en-US"/>
        </w:rPr>
        <w:t>k</w:t>
      </w:r>
      <w:r w:rsidRPr="008B2BFC">
        <w:rPr>
          <w:rFonts w:ascii="Times New Roman" w:hAnsi="Times New Roman" w:cs="Times New Roman"/>
        </w:rPr>
        <w:t xml:space="preserve"> есть</w:t>
      </w:r>
    </w:p>
    <w:p w:rsidR="00295A1C" w:rsidRPr="008B2BFC" w:rsidRDefault="00295A1C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</w:t>
      </w:r>
    </w:p>
    <w:p w:rsidR="00A81D24" w:rsidRPr="0037405B" w:rsidRDefault="003748A0" w:rsidP="008B2BFC">
      <w:pPr>
        <w:ind w:left="2832" w:firstLine="7"/>
        <w:rPr>
          <w:rFonts w:ascii="Times New Roman" w:hAnsi="Times New Roman" w:cs="Times New Roman"/>
          <w:lang w:val="en-US"/>
        </w:rPr>
      </w:pPr>
      <w:proofErr w:type="spellStart"/>
      <w:proofErr w:type="gramStart"/>
      <w:r w:rsidRPr="008B2BFC">
        <w:rPr>
          <w:rFonts w:ascii="Times New Roman" w:hAnsi="Times New Roman" w:cs="Times New Roman"/>
          <w:i/>
          <w:lang w:val="en-US"/>
        </w:rPr>
        <w:t>p</w:t>
      </w:r>
      <w:r w:rsidR="00295A1C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proofErr w:type="gramEnd"/>
      <w:r w:rsidR="00295A1C" w:rsidRPr="008B2BFC">
        <w:rPr>
          <w:rFonts w:ascii="Times New Roman" w:hAnsi="Times New Roman" w:cs="Times New Roman"/>
          <w:i/>
          <w:lang w:val="en-US"/>
        </w:rPr>
        <w:t xml:space="preserve"> = </w:t>
      </w:r>
      <w:proofErr w:type="spellStart"/>
      <w:r w:rsidR="00295A1C" w:rsidRPr="008B2BFC">
        <w:rPr>
          <w:rFonts w:ascii="Times New Roman" w:hAnsi="Times New Roman" w:cs="Times New Roman"/>
          <w:i/>
          <w:lang w:val="en-US"/>
        </w:rPr>
        <w:t>P</w:t>
      </w:r>
      <w:r w:rsidR="00295A1C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295A1C" w:rsidRPr="008B2BFC">
        <w:rPr>
          <w:rFonts w:ascii="Times New Roman" w:hAnsi="Times New Roman" w:cs="Times New Roman"/>
          <w:i/>
          <w:lang w:val="en-US"/>
        </w:rPr>
        <w:t xml:space="preserve"> – P</w:t>
      </w:r>
      <w:r w:rsidR="00295A1C" w:rsidRPr="008B2BFC">
        <w:rPr>
          <w:rFonts w:ascii="Times New Roman" w:hAnsi="Times New Roman" w:cs="Times New Roman"/>
          <w:i/>
          <w:vertAlign w:val="subscript"/>
          <w:lang w:val="en-US"/>
        </w:rPr>
        <w:t>k+1</w:t>
      </w:r>
      <w:r w:rsidR="00F5387F" w:rsidRPr="008B2BFC">
        <w:rPr>
          <w:rFonts w:ascii="Times New Roman" w:hAnsi="Times New Roman" w:cs="Times New Roman"/>
          <w:i/>
          <w:lang w:val="en-US"/>
        </w:rPr>
        <w:t>, k = 0…K</w:t>
      </w:r>
      <w:r w:rsidR="00295A1C" w:rsidRPr="008B2BFC">
        <w:rPr>
          <w:rFonts w:ascii="Times New Roman" w:hAnsi="Times New Roman" w:cs="Times New Roman"/>
          <w:i/>
          <w:lang w:val="en-US"/>
        </w:rPr>
        <w:t>-2</w:t>
      </w:r>
      <w:r w:rsidR="00295A1C" w:rsidRPr="008B2BFC">
        <w:rPr>
          <w:rFonts w:ascii="Times New Roman" w:hAnsi="Times New Roman" w:cs="Times New Roman"/>
          <w:lang w:val="en-US"/>
        </w:rPr>
        <w:t xml:space="preserve">       </w:t>
      </w:r>
      <w:r w:rsidR="009B430B" w:rsidRPr="008B2BFC">
        <w:rPr>
          <w:rFonts w:ascii="Times New Roman" w:hAnsi="Times New Roman" w:cs="Times New Roman"/>
          <w:lang w:val="en-US"/>
        </w:rPr>
        <w:t xml:space="preserve">                       </w:t>
      </w:r>
      <w:r w:rsidR="004236DA" w:rsidRPr="008B2BFC">
        <w:rPr>
          <w:rFonts w:ascii="Times New Roman" w:hAnsi="Times New Roman" w:cs="Times New Roman"/>
          <w:lang w:val="en-US"/>
        </w:rPr>
        <w:t xml:space="preserve">         </w:t>
      </w:r>
      <w:r w:rsidR="00A81D24" w:rsidRPr="0037405B">
        <w:rPr>
          <w:rFonts w:ascii="Times New Roman" w:hAnsi="Times New Roman" w:cs="Times New Roman"/>
          <w:lang w:val="en-US"/>
        </w:rPr>
        <w:t xml:space="preserve">        </w:t>
      </w:r>
      <w:r w:rsidR="001F2D22" w:rsidRPr="008B2BFC">
        <w:rPr>
          <w:rFonts w:ascii="Times New Roman" w:hAnsi="Times New Roman" w:cs="Times New Roman"/>
          <w:lang w:val="en-US"/>
        </w:rPr>
        <w:t xml:space="preserve">  (2.3.7)</w:t>
      </w:r>
    </w:p>
    <w:p w:rsidR="00295A1C" w:rsidRPr="008B2BFC" w:rsidRDefault="003748A0" w:rsidP="00A81D24">
      <w:pPr>
        <w:ind w:left="2124" w:firstLine="708"/>
        <w:rPr>
          <w:rFonts w:ascii="Times New Roman" w:hAnsi="Times New Roman" w:cs="Times New Roman"/>
          <w:lang w:val="en-US"/>
        </w:rPr>
      </w:pPr>
      <w:proofErr w:type="gramStart"/>
      <w:r w:rsidRPr="008B2BFC">
        <w:rPr>
          <w:rFonts w:ascii="Times New Roman" w:hAnsi="Times New Roman" w:cs="Times New Roman"/>
          <w:i/>
          <w:lang w:val="en-US"/>
        </w:rPr>
        <w:t>p</w:t>
      </w:r>
      <w:r w:rsidR="0014284C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-1</w:t>
      </w:r>
      <w:proofErr w:type="gramEnd"/>
      <w:r w:rsidR="00295A1C" w:rsidRPr="008B2BFC">
        <w:rPr>
          <w:rFonts w:ascii="Times New Roman" w:hAnsi="Times New Roman" w:cs="Times New Roman"/>
          <w:i/>
          <w:lang w:val="en-US"/>
        </w:rPr>
        <w:t xml:space="preserve"> = P</w:t>
      </w:r>
      <w:r w:rsidR="0014284C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-1</w:t>
      </w:r>
      <w:r w:rsidR="0014284C" w:rsidRPr="008B2BFC">
        <w:rPr>
          <w:rFonts w:ascii="Times New Roman" w:hAnsi="Times New Roman" w:cs="Times New Roman"/>
          <w:i/>
          <w:lang w:val="en-US"/>
        </w:rPr>
        <w:t>, k = K</w:t>
      </w:r>
      <w:r w:rsidR="00295A1C" w:rsidRPr="008B2BFC">
        <w:rPr>
          <w:rFonts w:ascii="Times New Roman" w:hAnsi="Times New Roman" w:cs="Times New Roman"/>
          <w:i/>
          <w:lang w:val="en-US"/>
        </w:rPr>
        <w:t>-</w:t>
      </w:r>
      <w:r w:rsidRPr="008B2BFC">
        <w:rPr>
          <w:rFonts w:ascii="Times New Roman" w:hAnsi="Times New Roman" w:cs="Times New Roman"/>
          <w:i/>
          <w:lang w:val="en-US"/>
        </w:rPr>
        <w:t>1.</w:t>
      </w:r>
    </w:p>
    <w:p w:rsidR="00A81D24" w:rsidRPr="0037405B" w:rsidRDefault="00A81D24" w:rsidP="008B2BFC">
      <w:pPr>
        <w:jc w:val="both"/>
        <w:rPr>
          <w:rFonts w:ascii="Times New Roman" w:hAnsi="Times New Roman" w:cs="Times New Roman"/>
          <w:lang w:val="en-US"/>
        </w:rPr>
      </w:pPr>
    </w:p>
    <w:p w:rsidR="003748A0" w:rsidRPr="008B2BFC" w:rsidRDefault="003748A0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Величины </w:t>
      </w:r>
      <w:proofErr w:type="spellStart"/>
      <w:r w:rsidRPr="008B2BFC">
        <w:rPr>
          <w:rFonts w:ascii="Times New Roman" w:hAnsi="Times New Roman" w:cs="Times New Roman"/>
          <w:i/>
          <w:lang w:val="en-US"/>
        </w:rPr>
        <w:t>p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8B2BFC">
        <w:rPr>
          <w:rFonts w:ascii="Times New Roman" w:hAnsi="Times New Roman" w:cs="Times New Roman"/>
          <w:vertAlign w:val="subscript"/>
        </w:rPr>
        <w:t xml:space="preserve"> </w:t>
      </w:r>
      <w:r w:rsidRPr="008B2BFC">
        <w:rPr>
          <w:rFonts w:ascii="Times New Roman" w:hAnsi="Times New Roman" w:cs="Times New Roman"/>
        </w:rPr>
        <w:t>, рассчитанные для  каждого индекса</w:t>
      </w:r>
      <w:r w:rsidR="00E83463" w:rsidRPr="008B2BFC"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  <w:i/>
          <w:lang w:val="en-US"/>
        </w:rPr>
        <w:t>j</w:t>
      </w:r>
      <w:r w:rsidRPr="008B2BFC">
        <w:rPr>
          <w:rFonts w:ascii="Times New Roman" w:hAnsi="Times New Roman" w:cs="Times New Roman"/>
        </w:rPr>
        <w:t xml:space="preserve"> образуют матрицу || </w:t>
      </w:r>
      <w:proofErr w:type="spellStart"/>
      <w:r w:rsidRPr="008B2BFC">
        <w:rPr>
          <w:rFonts w:ascii="Times New Roman" w:hAnsi="Times New Roman" w:cs="Times New Roman"/>
          <w:i/>
          <w:lang w:val="en-US"/>
        </w:rPr>
        <w:t>P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jk</w:t>
      </w:r>
      <w:proofErr w:type="spellEnd"/>
      <w:r w:rsidRPr="008B2BFC">
        <w:rPr>
          <w:rFonts w:ascii="Times New Roman" w:hAnsi="Times New Roman" w:cs="Times New Roman"/>
        </w:rPr>
        <w:t xml:space="preserve"> || с норм</w:t>
      </w:r>
      <w:r w:rsidRPr="008B2BFC">
        <w:rPr>
          <w:rFonts w:ascii="Times New Roman" w:hAnsi="Times New Roman" w:cs="Times New Roman"/>
        </w:rPr>
        <w:t>и</w:t>
      </w:r>
      <w:r w:rsidRPr="008B2BFC">
        <w:rPr>
          <w:rFonts w:ascii="Times New Roman" w:hAnsi="Times New Roman" w:cs="Times New Roman"/>
        </w:rPr>
        <w:t xml:space="preserve">рованными на </w:t>
      </w:r>
      <w:r w:rsidRPr="008B2BFC">
        <w:rPr>
          <w:rFonts w:ascii="Times New Roman" w:hAnsi="Times New Roman" w:cs="Times New Roman"/>
          <w:i/>
        </w:rPr>
        <w:t>1</w:t>
      </w:r>
      <w:r w:rsidRPr="008B2BFC">
        <w:rPr>
          <w:rFonts w:ascii="Times New Roman" w:hAnsi="Times New Roman" w:cs="Times New Roman"/>
        </w:rPr>
        <w:t xml:space="preserve"> строками, которая является описанием шума</w:t>
      </w:r>
      <w:r w:rsidR="00146DD0">
        <w:rPr>
          <w:rFonts w:ascii="Times New Roman" w:hAnsi="Times New Roman" w:cs="Times New Roman"/>
        </w:rPr>
        <w:t xml:space="preserve"> в канале обработки ог</w:t>
      </w:r>
      <w:r w:rsidR="00146DD0">
        <w:rPr>
          <w:rFonts w:ascii="Times New Roman" w:hAnsi="Times New Roman" w:cs="Times New Roman"/>
        </w:rPr>
        <w:t>и</w:t>
      </w:r>
      <w:r w:rsidR="00146DD0">
        <w:rPr>
          <w:rFonts w:ascii="Times New Roman" w:hAnsi="Times New Roman" w:cs="Times New Roman"/>
        </w:rPr>
        <w:t>бающей</w:t>
      </w:r>
      <w:r w:rsidRPr="008B2BFC">
        <w:rPr>
          <w:rFonts w:ascii="Times New Roman" w:hAnsi="Times New Roman" w:cs="Times New Roman"/>
        </w:rPr>
        <w:t xml:space="preserve">. Для получения его </w:t>
      </w:r>
      <w:r w:rsidR="00F55E2D" w:rsidRPr="008B2BFC">
        <w:rPr>
          <w:rFonts w:ascii="Times New Roman" w:hAnsi="Times New Roman" w:cs="Times New Roman"/>
        </w:rPr>
        <w:t xml:space="preserve">цифровых </w:t>
      </w:r>
      <w:r w:rsidRPr="008B2BFC">
        <w:rPr>
          <w:rFonts w:ascii="Times New Roman" w:hAnsi="Times New Roman" w:cs="Times New Roman"/>
        </w:rPr>
        <w:t xml:space="preserve">реализаций нужно генерировать случайные </w:t>
      </w:r>
      <w:r w:rsidRPr="008B2BFC">
        <w:rPr>
          <w:rFonts w:ascii="Times New Roman" w:hAnsi="Times New Roman" w:cs="Times New Roman"/>
          <w:i/>
          <w:lang w:val="en-US"/>
        </w:rPr>
        <w:t>n</w:t>
      </w:r>
      <w:r w:rsidRPr="008B2BFC">
        <w:rPr>
          <w:rFonts w:ascii="Times New Roman" w:hAnsi="Times New Roman" w:cs="Times New Roman"/>
        </w:rPr>
        <w:t xml:space="preserve">-векторы, компоненты которых распределены в соответствии со строками || </w:t>
      </w:r>
      <w:proofErr w:type="spellStart"/>
      <w:r w:rsidRPr="008B2BFC">
        <w:rPr>
          <w:rFonts w:ascii="Times New Roman" w:hAnsi="Times New Roman" w:cs="Times New Roman"/>
          <w:i/>
          <w:lang w:val="en-US"/>
        </w:rPr>
        <w:t>P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jk</w:t>
      </w:r>
      <w:proofErr w:type="spellEnd"/>
      <w:r w:rsidRPr="008B2BFC">
        <w:rPr>
          <w:rFonts w:ascii="Times New Roman" w:hAnsi="Times New Roman" w:cs="Times New Roman"/>
        </w:rPr>
        <w:t xml:space="preserve"> ||</w:t>
      </w:r>
      <w:r w:rsidR="00F55E2D" w:rsidRPr="008B2BFC">
        <w:rPr>
          <w:rFonts w:ascii="Times New Roman" w:hAnsi="Times New Roman" w:cs="Times New Roman"/>
        </w:rPr>
        <w:t xml:space="preserve"> .</w:t>
      </w:r>
    </w:p>
    <w:p w:rsidR="00A86F0B" w:rsidRPr="008B2BFC" w:rsidRDefault="00B54EFA" w:rsidP="008B2BF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Реализации</w:t>
      </w:r>
      <w:r w:rsidRPr="008B2BFC">
        <w:rPr>
          <w:rFonts w:ascii="Times New Roman" w:hAnsi="Times New Roman" w:cs="Times New Roman"/>
        </w:rPr>
        <w:t xml:space="preserve"> нормального белого шума</w:t>
      </w:r>
      <w:r>
        <w:rPr>
          <w:rFonts w:ascii="Times New Roman" w:hAnsi="Times New Roman" w:cs="Times New Roman"/>
        </w:rPr>
        <w:t xml:space="preserve"> удобно генерировать функцией</w:t>
      </w:r>
      <w:r w:rsidR="00F42B14" w:rsidRPr="008B2BFC">
        <w:rPr>
          <w:rFonts w:ascii="Times New Roman" w:hAnsi="Times New Roman" w:cs="Times New Roman"/>
        </w:rPr>
        <w:t xml:space="preserve"> </w:t>
      </w:r>
      <w:proofErr w:type="spellStart"/>
      <w:r w:rsidR="00F42B14" w:rsidRPr="008B2BFC">
        <w:rPr>
          <w:rFonts w:ascii="Times New Roman" w:hAnsi="Times New Roman" w:cs="Times New Roman"/>
          <w:i/>
          <w:lang w:val="en-US"/>
        </w:rPr>
        <w:t>rnorm</w:t>
      </w:r>
      <w:proofErr w:type="spellEnd"/>
      <w:r w:rsidR="00F42B14" w:rsidRPr="008B2BFC">
        <w:rPr>
          <w:rFonts w:ascii="Times New Roman" w:hAnsi="Times New Roman" w:cs="Times New Roman"/>
          <w:i/>
        </w:rPr>
        <w:t>(</w:t>
      </w:r>
      <w:r w:rsidR="00F42B14" w:rsidRPr="008B2BFC">
        <w:rPr>
          <w:rFonts w:ascii="Times New Roman" w:hAnsi="Times New Roman" w:cs="Times New Roman"/>
          <w:i/>
          <w:lang w:val="en-US"/>
        </w:rPr>
        <w:t>n</w:t>
      </w:r>
      <w:r w:rsidR="00F42B14" w:rsidRPr="008B2BFC">
        <w:rPr>
          <w:rFonts w:ascii="Times New Roman" w:hAnsi="Times New Roman" w:cs="Times New Roman"/>
          <w:i/>
        </w:rPr>
        <w:t>,µ,σ)</w:t>
      </w:r>
      <w:r w:rsidR="00F42B14" w:rsidRPr="008B2BFC">
        <w:rPr>
          <w:rFonts w:ascii="Times New Roman" w:hAnsi="Times New Roman" w:cs="Times New Roman"/>
        </w:rPr>
        <w:t xml:space="preserve"> пакета </w:t>
      </w:r>
      <w:r w:rsidR="00F42B14" w:rsidRPr="008B2BFC">
        <w:rPr>
          <w:rFonts w:ascii="Times New Roman" w:hAnsi="Times New Roman" w:cs="Times New Roman"/>
          <w:i/>
          <w:lang w:val="en-US"/>
        </w:rPr>
        <w:t>MathCAD</w:t>
      </w:r>
      <w:r>
        <w:rPr>
          <w:rFonts w:ascii="Times New Roman" w:hAnsi="Times New Roman" w:cs="Times New Roman"/>
        </w:rPr>
        <w:t>. Эта функция</w:t>
      </w:r>
      <w:r w:rsidR="00F42B14" w:rsidRPr="008B2BFC">
        <w:rPr>
          <w:rFonts w:ascii="Times New Roman" w:hAnsi="Times New Roman" w:cs="Times New Roman"/>
        </w:rPr>
        <w:t xml:space="preserve"> формирует </w:t>
      </w:r>
      <w:r w:rsidR="00F42B14" w:rsidRPr="008B2BFC">
        <w:rPr>
          <w:rFonts w:ascii="Times New Roman" w:hAnsi="Times New Roman" w:cs="Times New Roman"/>
          <w:i/>
          <w:lang w:val="en-US"/>
        </w:rPr>
        <w:t>n</w:t>
      </w:r>
      <w:r w:rsidR="00F42B14" w:rsidRPr="008B2BFC">
        <w:rPr>
          <w:rFonts w:ascii="Times New Roman" w:hAnsi="Times New Roman" w:cs="Times New Roman"/>
        </w:rPr>
        <w:t xml:space="preserve">-вектор </w:t>
      </w:r>
      <w:r w:rsidR="00542F50" w:rsidRPr="008B2BFC">
        <w:rPr>
          <w:rFonts w:ascii="Times New Roman" w:hAnsi="Times New Roman" w:cs="Times New Roman"/>
          <w:i/>
          <w:lang w:val="en-US"/>
        </w:rPr>
        <w:t>V</w:t>
      </w:r>
      <w:r w:rsidR="00542F50" w:rsidRPr="008B2BFC">
        <w:rPr>
          <w:rFonts w:ascii="Times New Roman" w:hAnsi="Times New Roman" w:cs="Times New Roman"/>
          <w:i/>
        </w:rPr>
        <w:t xml:space="preserve"> </w:t>
      </w:r>
      <w:r w:rsidR="00F42B14" w:rsidRPr="008B2BFC">
        <w:rPr>
          <w:rFonts w:ascii="Times New Roman" w:hAnsi="Times New Roman" w:cs="Times New Roman"/>
        </w:rPr>
        <w:t xml:space="preserve">с </w:t>
      </w:r>
      <w:r w:rsidR="00A52093" w:rsidRPr="008B2BFC">
        <w:rPr>
          <w:rFonts w:ascii="Times New Roman" w:hAnsi="Times New Roman" w:cs="Times New Roman"/>
        </w:rPr>
        <w:t xml:space="preserve">независимыми и </w:t>
      </w:r>
      <w:r w:rsidR="00F42B14" w:rsidRPr="008B2BFC">
        <w:rPr>
          <w:rFonts w:ascii="Times New Roman" w:hAnsi="Times New Roman" w:cs="Times New Roman"/>
        </w:rPr>
        <w:t xml:space="preserve">нормально распределенными компонентами со средним </w:t>
      </w:r>
      <w:r w:rsidR="00F42B14" w:rsidRPr="008B2BFC">
        <w:rPr>
          <w:rFonts w:ascii="Times New Roman" w:hAnsi="Times New Roman" w:cs="Times New Roman"/>
          <w:i/>
        </w:rPr>
        <w:t xml:space="preserve">µ </w:t>
      </w:r>
      <w:r w:rsidR="00F42B14" w:rsidRPr="008B2BFC">
        <w:rPr>
          <w:rFonts w:ascii="Times New Roman" w:hAnsi="Times New Roman" w:cs="Times New Roman"/>
        </w:rPr>
        <w:t xml:space="preserve">и дисперсией </w:t>
      </w:r>
      <w:r w:rsidR="00F42B14" w:rsidRPr="008B2BFC">
        <w:rPr>
          <w:rFonts w:ascii="Times New Roman" w:hAnsi="Times New Roman" w:cs="Times New Roman"/>
          <w:i/>
        </w:rPr>
        <w:t>σ</w:t>
      </w:r>
      <w:r w:rsidR="00F42B14" w:rsidRPr="008B2BFC">
        <w:rPr>
          <w:rFonts w:ascii="Times New Roman" w:hAnsi="Times New Roman" w:cs="Times New Roman"/>
          <w:i/>
          <w:vertAlign w:val="superscript"/>
        </w:rPr>
        <w:t>2</w:t>
      </w:r>
      <w:r w:rsidR="00F42B14" w:rsidRPr="008B2BFC">
        <w:rPr>
          <w:rFonts w:ascii="Times New Roman" w:hAnsi="Times New Roman" w:cs="Times New Roman"/>
        </w:rPr>
        <w:t>.</w:t>
      </w:r>
      <w:r w:rsidR="00793D49" w:rsidRPr="008B2BFC">
        <w:rPr>
          <w:rFonts w:ascii="Times New Roman" w:hAnsi="Times New Roman" w:cs="Times New Roman"/>
        </w:rPr>
        <w:t xml:space="preserve"> </w:t>
      </w:r>
      <w:r w:rsidR="00A52093" w:rsidRPr="008B2BFC">
        <w:rPr>
          <w:rFonts w:ascii="Times New Roman" w:hAnsi="Times New Roman" w:cs="Times New Roman"/>
        </w:rPr>
        <w:t>Каждое о</w:t>
      </w:r>
      <w:r w:rsidR="00A52093" w:rsidRPr="008B2BFC">
        <w:rPr>
          <w:rFonts w:ascii="Times New Roman" w:hAnsi="Times New Roman" w:cs="Times New Roman"/>
        </w:rPr>
        <w:t>б</w:t>
      </w:r>
      <w:r w:rsidR="00A52093" w:rsidRPr="008B2BFC">
        <w:rPr>
          <w:rFonts w:ascii="Times New Roman" w:hAnsi="Times New Roman" w:cs="Times New Roman"/>
        </w:rPr>
        <w:t xml:space="preserve">ращение к этой функции при </w:t>
      </w:r>
      <w:r w:rsidR="00A52093" w:rsidRPr="008B2BFC">
        <w:rPr>
          <w:rFonts w:ascii="Times New Roman" w:hAnsi="Times New Roman" w:cs="Times New Roman"/>
          <w:i/>
        </w:rPr>
        <w:t>µ=0</w:t>
      </w:r>
      <w:r w:rsidR="00A52093" w:rsidRPr="008B2BFC">
        <w:rPr>
          <w:rFonts w:ascii="Times New Roman" w:hAnsi="Times New Roman" w:cs="Times New Roman"/>
        </w:rPr>
        <w:t xml:space="preserve"> формирует реализацию нормального белого шума</w:t>
      </w:r>
      <w:r w:rsidR="00C111A2" w:rsidRPr="008B2BFC">
        <w:rPr>
          <w:rFonts w:ascii="Times New Roman" w:hAnsi="Times New Roman" w:cs="Times New Roman"/>
        </w:rPr>
        <w:t xml:space="preserve"> в безразмерном дискретном времени</w:t>
      </w:r>
      <w:r w:rsidR="00C056CC" w:rsidRPr="008B2BFC">
        <w:rPr>
          <w:rFonts w:ascii="Times New Roman" w:hAnsi="Times New Roman" w:cs="Times New Roman"/>
        </w:rPr>
        <w:t xml:space="preserve"> с безразмерной дисперсией </w:t>
      </w:r>
      <w:r w:rsidR="00C056CC" w:rsidRPr="008B2BFC">
        <w:rPr>
          <w:rFonts w:ascii="Times New Roman" w:hAnsi="Times New Roman" w:cs="Times New Roman"/>
          <w:i/>
        </w:rPr>
        <w:t>σ</w:t>
      </w:r>
      <w:r w:rsidR="00C056CC" w:rsidRPr="008B2BFC">
        <w:rPr>
          <w:rFonts w:ascii="Times New Roman" w:hAnsi="Times New Roman" w:cs="Times New Roman"/>
          <w:i/>
          <w:vertAlign w:val="superscript"/>
        </w:rPr>
        <w:t>2</w:t>
      </w:r>
      <w:r w:rsidR="00A52093" w:rsidRPr="008B2BFC">
        <w:rPr>
          <w:rFonts w:ascii="Times New Roman" w:hAnsi="Times New Roman" w:cs="Times New Roman"/>
        </w:rPr>
        <w:t>.</w:t>
      </w:r>
      <w:r w:rsidR="00C056CC" w:rsidRPr="008B2BFC">
        <w:rPr>
          <w:rFonts w:ascii="Times New Roman" w:hAnsi="Times New Roman" w:cs="Times New Roman"/>
        </w:rPr>
        <w:t xml:space="preserve"> </w:t>
      </w:r>
      <w:r w:rsidR="00A52093" w:rsidRPr="008B2BFC">
        <w:rPr>
          <w:rFonts w:ascii="Times New Roman" w:hAnsi="Times New Roman" w:cs="Times New Roman"/>
        </w:rPr>
        <w:t xml:space="preserve"> </w:t>
      </w:r>
      <w:r w:rsidR="00A9376F" w:rsidRPr="008B2BFC">
        <w:rPr>
          <w:rFonts w:ascii="Times New Roman" w:hAnsi="Times New Roman" w:cs="Times New Roman"/>
        </w:rPr>
        <w:t>Для получения ре</w:t>
      </w:r>
      <w:r w:rsidR="00A9376F" w:rsidRPr="008B2BFC">
        <w:rPr>
          <w:rFonts w:ascii="Times New Roman" w:hAnsi="Times New Roman" w:cs="Times New Roman"/>
        </w:rPr>
        <w:t>а</w:t>
      </w:r>
      <w:r w:rsidR="00A9376F" w:rsidRPr="008B2BFC">
        <w:rPr>
          <w:rFonts w:ascii="Times New Roman" w:hAnsi="Times New Roman" w:cs="Times New Roman"/>
        </w:rPr>
        <w:t>лизаций в реальном времени необходимо задать либо размерный временной квант ди</w:t>
      </w:r>
      <w:r w:rsidR="00A9376F" w:rsidRPr="008B2BFC">
        <w:rPr>
          <w:rFonts w:ascii="Times New Roman" w:hAnsi="Times New Roman" w:cs="Times New Roman"/>
        </w:rPr>
        <w:t>с</w:t>
      </w:r>
      <w:r w:rsidR="00A9376F" w:rsidRPr="008B2BFC">
        <w:rPr>
          <w:rFonts w:ascii="Times New Roman" w:hAnsi="Times New Roman" w:cs="Times New Roman"/>
        </w:rPr>
        <w:t>кретизации</w:t>
      </w:r>
      <w:r w:rsidR="00542F50" w:rsidRPr="008B2BFC">
        <w:rPr>
          <w:rFonts w:ascii="Times New Roman" w:hAnsi="Times New Roman" w:cs="Times New Roman"/>
        </w:rPr>
        <w:t xml:space="preserve"> </w:t>
      </w:r>
      <w:r w:rsidR="00542F50" w:rsidRPr="008B2BFC">
        <w:rPr>
          <w:rFonts w:ascii="Times New Roman" w:hAnsi="Times New Roman" w:cs="Times New Roman"/>
          <w:i/>
        </w:rPr>
        <w:t>Δ</w:t>
      </w:r>
      <w:r w:rsidR="00A9376F" w:rsidRPr="008B2BFC">
        <w:rPr>
          <w:rFonts w:ascii="Times New Roman" w:hAnsi="Times New Roman" w:cs="Times New Roman"/>
        </w:rPr>
        <w:t>, либо полосу обработки</w:t>
      </w:r>
      <w:r w:rsidR="00542F50" w:rsidRPr="008B2BFC">
        <w:rPr>
          <w:rFonts w:ascii="Times New Roman" w:hAnsi="Times New Roman" w:cs="Times New Roman"/>
        </w:rPr>
        <w:t xml:space="preserve"> </w:t>
      </w:r>
      <w:r w:rsidR="00542F50" w:rsidRPr="008B2BFC">
        <w:rPr>
          <w:rFonts w:ascii="Times New Roman" w:hAnsi="Times New Roman" w:cs="Times New Roman"/>
          <w:i/>
        </w:rPr>
        <w:t>Δ</w:t>
      </w:r>
      <w:r w:rsidR="00542F50" w:rsidRPr="008B2BFC">
        <w:rPr>
          <w:rFonts w:ascii="Times New Roman" w:hAnsi="Times New Roman" w:cs="Times New Roman"/>
          <w:i/>
          <w:lang w:val="en-US"/>
        </w:rPr>
        <w:t>f</w:t>
      </w:r>
      <w:r w:rsidR="009C34C8">
        <w:rPr>
          <w:rFonts w:ascii="Times New Roman" w:hAnsi="Times New Roman" w:cs="Times New Roman"/>
          <w:i/>
        </w:rPr>
        <w:t>,</w:t>
      </w:r>
      <w:r w:rsidR="00542F50" w:rsidRPr="008B2BFC">
        <w:rPr>
          <w:rFonts w:ascii="Times New Roman" w:hAnsi="Times New Roman" w:cs="Times New Roman"/>
        </w:rPr>
        <w:t xml:space="preserve"> и тогда </w:t>
      </w:r>
      <w:r w:rsidR="00542F50" w:rsidRPr="008B2BFC">
        <w:rPr>
          <w:rFonts w:ascii="Times New Roman" w:hAnsi="Times New Roman" w:cs="Times New Roman"/>
          <w:i/>
          <w:lang w:val="en-US"/>
        </w:rPr>
        <w:t>ξ</w:t>
      </w:r>
      <w:r w:rsidR="00542F50" w:rsidRPr="008B2BFC">
        <w:rPr>
          <w:rFonts w:ascii="Times New Roman" w:hAnsi="Times New Roman" w:cs="Times New Roman"/>
          <w:i/>
        </w:rPr>
        <w:t>(</w:t>
      </w:r>
      <w:proofErr w:type="spellStart"/>
      <w:r w:rsidR="00542F50" w:rsidRPr="008B2BFC">
        <w:rPr>
          <w:rFonts w:ascii="Times New Roman" w:hAnsi="Times New Roman" w:cs="Times New Roman"/>
          <w:i/>
          <w:lang w:val="en-US"/>
        </w:rPr>
        <w:t>t</w:t>
      </w:r>
      <w:r w:rsidR="00542F50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542F50" w:rsidRPr="008B2BFC">
        <w:rPr>
          <w:rFonts w:ascii="Times New Roman" w:hAnsi="Times New Roman" w:cs="Times New Roman"/>
          <w:i/>
        </w:rPr>
        <w:t>)=</w:t>
      </w:r>
      <w:proofErr w:type="spellStart"/>
      <w:r w:rsidR="00542F50" w:rsidRPr="008B2BFC">
        <w:rPr>
          <w:rFonts w:ascii="Times New Roman" w:hAnsi="Times New Roman" w:cs="Times New Roman"/>
          <w:i/>
          <w:lang w:val="en-US"/>
        </w:rPr>
        <w:t>V</w:t>
      </w:r>
      <w:r w:rsidR="00542F50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542F50" w:rsidRPr="008B2BFC">
        <w:rPr>
          <w:rFonts w:ascii="Times New Roman" w:hAnsi="Times New Roman" w:cs="Times New Roman"/>
          <w:i/>
        </w:rPr>
        <w:t xml:space="preserve"> , </w:t>
      </w:r>
      <w:proofErr w:type="spellStart"/>
      <w:r w:rsidR="00542F50" w:rsidRPr="008B2BFC">
        <w:rPr>
          <w:rFonts w:ascii="Times New Roman" w:hAnsi="Times New Roman" w:cs="Times New Roman"/>
          <w:i/>
          <w:lang w:val="en-US"/>
        </w:rPr>
        <w:t>t</w:t>
      </w:r>
      <w:r w:rsidR="00542F50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542F50" w:rsidRPr="008B2BFC">
        <w:rPr>
          <w:rFonts w:ascii="Times New Roman" w:hAnsi="Times New Roman" w:cs="Times New Roman"/>
          <w:i/>
        </w:rPr>
        <w:t>=</w:t>
      </w:r>
      <w:r w:rsidR="00542F50" w:rsidRPr="008B2BFC">
        <w:rPr>
          <w:rFonts w:ascii="Times New Roman" w:hAnsi="Times New Roman" w:cs="Times New Roman"/>
          <w:i/>
          <w:lang w:val="en-US"/>
        </w:rPr>
        <w:t>j</w:t>
      </w:r>
      <w:r w:rsidR="00542F50" w:rsidRPr="008B2BFC">
        <w:rPr>
          <w:rFonts w:ascii="Times New Roman" w:hAnsi="Times New Roman" w:cs="Times New Roman"/>
          <w:i/>
        </w:rPr>
        <w:t>Δ</w:t>
      </w:r>
      <w:r w:rsidR="00A9376F" w:rsidRPr="008B2BFC">
        <w:rPr>
          <w:rFonts w:ascii="Times New Roman" w:hAnsi="Times New Roman" w:cs="Times New Roman"/>
        </w:rPr>
        <w:t>.</w:t>
      </w:r>
      <w:r w:rsidR="00985498" w:rsidRPr="008B2BFC">
        <w:rPr>
          <w:rFonts w:ascii="Times New Roman" w:hAnsi="Times New Roman" w:cs="Times New Roman"/>
        </w:rPr>
        <w:t xml:space="preserve"> Следующие операторы языка </w:t>
      </w:r>
      <w:r w:rsidR="00985498" w:rsidRPr="008B2BFC">
        <w:rPr>
          <w:rFonts w:ascii="Times New Roman" w:hAnsi="Times New Roman" w:cs="Times New Roman"/>
          <w:i/>
          <w:lang w:val="en-US"/>
        </w:rPr>
        <w:t>MathCAD</w:t>
      </w:r>
      <w:r w:rsidR="00985498" w:rsidRPr="008B2BFC">
        <w:rPr>
          <w:rFonts w:ascii="Times New Roman" w:hAnsi="Times New Roman" w:cs="Times New Roman"/>
        </w:rPr>
        <w:t xml:space="preserve"> </w:t>
      </w:r>
      <w:r w:rsidR="00A86F0B" w:rsidRPr="008B2BFC">
        <w:rPr>
          <w:rFonts w:ascii="Times New Roman" w:hAnsi="Times New Roman" w:cs="Times New Roman"/>
        </w:rPr>
        <w:t>формирую</w:t>
      </w:r>
      <w:r w:rsidR="00985498" w:rsidRPr="008B2BFC">
        <w:rPr>
          <w:rFonts w:ascii="Times New Roman" w:hAnsi="Times New Roman" w:cs="Times New Roman"/>
        </w:rPr>
        <w:t>т</w:t>
      </w:r>
      <w:r w:rsidR="00A86F0B" w:rsidRPr="008B2BFC">
        <w:rPr>
          <w:rFonts w:ascii="Times New Roman" w:hAnsi="Times New Roman" w:cs="Times New Roman"/>
        </w:rPr>
        <w:t xml:space="preserve"> огибающую суммы нормального белого шума и радиоси</w:t>
      </w:r>
      <w:r w:rsidR="00A86F0B" w:rsidRPr="008B2BFC">
        <w:rPr>
          <w:rFonts w:ascii="Times New Roman" w:hAnsi="Times New Roman" w:cs="Times New Roman"/>
        </w:rPr>
        <w:t>г</w:t>
      </w:r>
      <w:r w:rsidR="00A86F0B" w:rsidRPr="008B2BFC">
        <w:rPr>
          <w:rFonts w:ascii="Times New Roman" w:hAnsi="Times New Roman" w:cs="Times New Roman"/>
        </w:rPr>
        <w:t xml:space="preserve">нала  в безразмерной форме </w:t>
      </w:r>
    </w:p>
    <w:p w:rsidR="00A86F0B" w:rsidRPr="008B2BFC" w:rsidRDefault="00A86F0B" w:rsidP="008B2BFC">
      <w:pPr>
        <w:ind w:firstLine="709"/>
        <w:jc w:val="both"/>
        <w:rPr>
          <w:rFonts w:ascii="Times New Roman" w:hAnsi="Times New Roman" w:cs="Times New Roman"/>
          <w:lang w:val="en-US"/>
        </w:rPr>
      </w:pPr>
      <w:r w:rsidRPr="008B2BFC">
        <w:rPr>
          <w:rFonts w:ascii="Times New Roman" w:hAnsi="Times New Roman" w:cs="Times New Roman"/>
        </w:rPr>
        <w:t xml:space="preserve">           </w:t>
      </w:r>
      <w:r w:rsidRPr="008B2BFC">
        <w:rPr>
          <w:rFonts w:ascii="Times New Roman" w:hAnsi="Times New Roman" w:cs="Times New Roman"/>
          <w:i/>
          <w:lang w:val="en-US"/>
        </w:rPr>
        <w:t xml:space="preserve">R= </w:t>
      </w:r>
      <w:proofErr w:type="spellStart"/>
      <w:proofErr w:type="gramStart"/>
      <w:r w:rsidRPr="008B2BFC">
        <w:rPr>
          <w:rFonts w:ascii="Times New Roman" w:hAnsi="Times New Roman" w:cs="Times New Roman"/>
          <w:i/>
          <w:lang w:val="en-US"/>
        </w:rPr>
        <w:t>rnorm</w:t>
      </w:r>
      <w:proofErr w:type="spellEnd"/>
      <w:r w:rsidRPr="008B2BFC">
        <w:rPr>
          <w:rFonts w:ascii="Times New Roman" w:hAnsi="Times New Roman" w:cs="Times New Roman"/>
          <w:i/>
          <w:lang w:val="en-US"/>
        </w:rPr>
        <w:t>(</w:t>
      </w:r>
      <w:proofErr w:type="gramEnd"/>
      <w:r w:rsidRPr="008B2BFC">
        <w:rPr>
          <w:rFonts w:ascii="Times New Roman" w:hAnsi="Times New Roman" w:cs="Times New Roman"/>
          <w:i/>
          <w:lang w:val="en-US"/>
        </w:rPr>
        <w:t>n,a,</w:t>
      </w:r>
      <w:r w:rsidR="00220A28" w:rsidRPr="008B2BFC">
        <w:rPr>
          <w:rFonts w:ascii="Times New Roman" w:hAnsi="Times New Roman" w:cs="Times New Roman"/>
          <w:i/>
          <w:lang w:val="en-US"/>
        </w:rPr>
        <w:t>1</w:t>
      </w:r>
      <w:r w:rsidRPr="008B2BFC">
        <w:rPr>
          <w:rFonts w:ascii="Times New Roman" w:hAnsi="Times New Roman" w:cs="Times New Roman"/>
          <w:i/>
          <w:lang w:val="en-US"/>
        </w:rPr>
        <w:t xml:space="preserve">)    U= </w:t>
      </w:r>
      <w:proofErr w:type="spellStart"/>
      <w:r w:rsidRPr="008B2BFC">
        <w:rPr>
          <w:rFonts w:ascii="Times New Roman" w:hAnsi="Times New Roman" w:cs="Times New Roman"/>
          <w:i/>
          <w:lang w:val="en-US"/>
        </w:rPr>
        <w:t>rnorm</w:t>
      </w:r>
      <w:proofErr w:type="spellEnd"/>
      <w:r w:rsidRPr="008B2BFC">
        <w:rPr>
          <w:rFonts w:ascii="Times New Roman" w:hAnsi="Times New Roman" w:cs="Times New Roman"/>
          <w:i/>
          <w:lang w:val="en-US"/>
        </w:rPr>
        <w:t>(n,b</w:t>
      </w:r>
      <w:r w:rsidR="00220A28" w:rsidRPr="008B2BFC">
        <w:rPr>
          <w:rFonts w:ascii="Times New Roman" w:hAnsi="Times New Roman" w:cs="Times New Roman"/>
          <w:i/>
          <w:lang w:val="en-US"/>
        </w:rPr>
        <w:t>,1</w:t>
      </w:r>
      <w:r w:rsidRPr="008B2BFC">
        <w:rPr>
          <w:rFonts w:ascii="Times New Roman" w:hAnsi="Times New Roman" w:cs="Times New Roman"/>
          <w:i/>
          <w:lang w:val="en-US"/>
        </w:rPr>
        <w:t xml:space="preserve">)    </w:t>
      </w:r>
      <m:oMath>
        <m:sSub>
          <m:sSubPr>
            <m:ctrlPr>
              <w:rPr>
                <w:rFonts w:ascii="Cambria Math" w:hAnsi="Cambria Math" w:cs="Times New Roman"/>
                <w:i/>
                <w:lang w:val="en-US"/>
              </w:rPr>
            </m:ctrlPr>
          </m:sSubPr>
          <m:e>
            <m:r>
              <w:rPr>
                <w:rFonts w:ascii="Cambria Math" w:hAnsi="Cambria Math" w:cs="Times New Roman"/>
                <w:lang w:val="en-US"/>
              </w:rPr>
              <m:t>V</m:t>
            </m:r>
          </m:e>
          <m:sub>
            <m:r>
              <w:rPr>
                <w:rFonts w:ascii="Cambria Math" w:hAnsi="Cambria Math" w:cs="Times New Roman"/>
                <w:lang w:val="en-US"/>
              </w:rPr>
              <m:t>j</m:t>
            </m:r>
          </m:sub>
        </m:sSub>
        <m:r>
          <w:rPr>
            <w:rFonts w:ascii="Cambria Math" w:hAnsi="Cambria Math" w:cs="Times New Roman"/>
            <w:lang w:val="en-US"/>
          </w:rPr>
          <m:t>:=</m:t>
        </m:r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lang w:val="en-US"/>
                  </w:rPr>
                  <m:t>R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j</m:t>
                </m:r>
              </m:sub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bSup>
            <m:r>
              <w:rPr>
                <w:rFonts w:ascii="Cambria Math" w:hAnsi="Cambria Math" w:cs="Times New Roman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j</m:t>
                </m:r>
              </m:sub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bSup>
          </m:e>
        </m:rad>
        <m:r>
          <w:rPr>
            <w:rFonts w:ascii="Cambria Math" w:hAnsi="Cambria Math" w:cs="Times New Roman"/>
            <w:lang w:val="en-US"/>
          </w:rPr>
          <m:t xml:space="preserve">   s=</m:t>
        </m:r>
        <m:rad>
          <m:radPr>
            <m:degHide m:val="1"/>
            <m:ctrlPr>
              <w:rPr>
                <w:rFonts w:ascii="Cambria Math" w:hAnsi="Cambria Math" w:cs="Times New Roman"/>
                <w:i/>
                <w:lang w:val="en-US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a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val="en-US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val="en-US"/>
                  </w:rPr>
                  <m:t>b</m:t>
                </m:r>
              </m:e>
              <m:sup>
                <m:r>
                  <w:rPr>
                    <w:rFonts w:ascii="Cambria Math" w:hAnsi="Cambria Math" w:cs="Times New Roman"/>
                    <w:lang w:val="en-US"/>
                  </w:rPr>
                  <m:t>2</m:t>
                </m:r>
              </m:sup>
            </m:sSup>
          </m:e>
        </m:rad>
        <m:r>
          <w:rPr>
            <w:rFonts w:ascii="Cambria Math" w:hAnsi="Cambria Math" w:cs="Times New Roman"/>
            <w:lang w:val="en-US"/>
          </w:rPr>
          <m:t xml:space="preserve"> .</m:t>
        </m:r>
      </m:oMath>
    </w:p>
    <w:p w:rsidR="009D3BB6" w:rsidRPr="008B2BFC" w:rsidRDefault="00F55E2D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  <w:lang w:val="en-US" w:bidi="he-IL"/>
        </w:rPr>
        <w:t xml:space="preserve">         </w:t>
      </w:r>
      <w:r w:rsidRPr="008B2BFC">
        <w:rPr>
          <w:rFonts w:ascii="Times New Roman" w:hAnsi="Times New Roman" w:cs="Times New Roman"/>
        </w:rPr>
        <w:t>Для получения реализаций в непрерывном времени можно использовать огран</w:t>
      </w:r>
      <w:r w:rsidRPr="008B2BFC">
        <w:rPr>
          <w:rFonts w:ascii="Times New Roman" w:hAnsi="Times New Roman" w:cs="Times New Roman"/>
        </w:rPr>
        <w:t>и</w:t>
      </w:r>
      <w:r w:rsidRPr="008B2BFC">
        <w:rPr>
          <w:rFonts w:ascii="Times New Roman" w:hAnsi="Times New Roman" w:cs="Times New Roman"/>
        </w:rPr>
        <w:t xml:space="preserve">ченный ряд Котельникова [3, </w:t>
      </w:r>
      <w:r w:rsidRPr="008B2BFC">
        <w:rPr>
          <w:rFonts w:ascii="Times New Roman" w:hAnsi="Times New Roman" w:cs="Times New Roman"/>
          <w:lang w:val="en-US"/>
        </w:rPr>
        <w:t>c</w:t>
      </w:r>
      <w:r w:rsidR="00E7593A" w:rsidRPr="008B2BFC">
        <w:rPr>
          <w:rFonts w:ascii="Times New Roman" w:hAnsi="Times New Roman" w:cs="Times New Roman"/>
        </w:rPr>
        <w:t>.</w:t>
      </w:r>
      <w:r w:rsidRPr="008B2BFC">
        <w:rPr>
          <w:rFonts w:ascii="Times New Roman" w:hAnsi="Times New Roman" w:cs="Times New Roman"/>
        </w:rPr>
        <w:t>38].</w:t>
      </w:r>
      <w:r w:rsidR="009D3BB6" w:rsidRPr="008B2BFC">
        <w:rPr>
          <w:rFonts w:ascii="Times New Roman" w:hAnsi="Times New Roman" w:cs="Times New Roman"/>
        </w:rPr>
        <w:t xml:space="preserve"> </w:t>
      </w:r>
    </w:p>
    <w:p w:rsidR="00FD2654" w:rsidRPr="008B2BFC" w:rsidRDefault="009D3BB6" w:rsidP="008B2BFC">
      <w:pPr>
        <w:ind w:firstLine="708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При моделировании процессов обработки в </w:t>
      </w:r>
      <w:r w:rsidR="00FD2654" w:rsidRPr="008B2BFC">
        <w:rPr>
          <w:rFonts w:ascii="Times New Roman" w:hAnsi="Times New Roman" w:cs="Times New Roman"/>
        </w:rPr>
        <w:t>частотной области</w:t>
      </w:r>
      <w:r w:rsidRPr="008B2BFC">
        <w:rPr>
          <w:rFonts w:ascii="Times New Roman" w:hAnsi="Times New Roman" w:cs="Times New Roman"/>
        </w:rPr>
        <w:t xml:space="preserve"> необходи</w:t>
      </w:r>
      <w:r w:rsidR="00A3733A" w:rsidRPr="008B2BFC">
        <w:rPr>
          <w:rFonts w:ascii="Times New Roman" w:hAnsi="Times New Roman" w:cs="Times New Roman"/>
        </w:rPr>
        <w:t>мы с</w:t>
      </w:r>
      <w:r w:rsidR="00A3733A" w:rsidRPr="008B2BFC">
        <w:rPr>
          <w:rFonts w:ascii="Times New Roman" w:hAnsi="Times New Roman" w:cs="Times New Roman"/>
        </w:rPr>
        <w:t>о</w:t>
      </w:r>
      <w:r w:rsidR="00A3733A" w:rsidRPr="008B2BFC">
        <w:rPr>
          <w:rFonts w:ascii="Times New Roman" w:hAnsi="Times New Roman" w:cs="Times New Roman"/>
        </w:rPr>
        <w:t xml:space="preserve">ответствующие </w:t>
      </w:r>
      <w:r w:rsidRPr="008B2BFC">
        <w:rPr>
          <w:rFonts w:ascii="Times New Roman" w:hAnsi="Times New Roman" w:cs="Times New Roman"/>
        </w:rPr>
        <w:t>мод</w:t>
      </w:r>
      <w:r w:rsidR="00A3733A" w:rsidRPr="008B2BFC">
        <w:rPr>
          <w:rFonts w:ascii="Times New Roman" w:hAnsi="Times New Roman" w:cs="Times New Roman"/>
        </w:rPr>
        <w:t>ели шума</w:t>
      </w:r>
      <w:r w:rsidR="00C21345" w:rsidRPr="008B2BFC">
        <w:rPr>
          <w:rFonts w:ascii="Times New Roman" w:hAnsi="Times New Roman" w:cs="Times New Roman"/>
        </w:rPr>
        <w:t xml:space="preserve">. Например, модель нормального белого шума в полосе  </w:t>
      </w:r>
      <w:r w:rsidR="00C21345" w:rsidRPr="008B2BFC">
        <w:rPr>
          <w:rFonts w:ascii="Times New Roman" w:hAnsi="Times New Roman" w:cs="Times New Roman"/>
          <w:i/>
        </w:rPr>
        <w:t>Δ</w:t>
      </w:r>
      <w:r w:rsidR="00C21345" w:rsidRPr="008B2BFC">
        <w:rPr>
          <w:rFonts w:ascii="Times New Roman" w:hAnsi="Times New Roman" w:cs="Times New Roman"/>
          <w:i/>
          <w:lang w:val="en-US"/>
        </w:rPr>
        <w:t>f</w:t>
      </w:r>
      <w:r w:rsidR="00C21345" w:rsidRPr="008B2BFC">
        <w:rPr>
          <w:rFonts w:ascii="Times New Roman" w:hAnsi="Times New Roman" w:cs="Times New Roman"/>
        </w:rPr>
        <w:t xml:space="preserve"> получается следующим образом. Пусть пара </w:t>
      </w:r>
      <w:r w:rsidR="00C21345" w:rsidRPr="008B2BFC">
        <w:rPr>
          <w:rFonts w:ascii="Times New Roman" w:hAnsi="Times New Roman" w:cs="Times New Roman"/>
          <w:i/>
          <w:lang w:val="en-US"/>
        </w:rPr>
        <w:t>n</w:t>
      </w:r>
      <w:r w:rsidR="00C21345" w:rsidRPr="008B2BFC">
        <w:rPr>
          <w:rFonts w:ascii="Times New Roman" w:hAnsi="Times New Roman" w:cs="Times New Roman"/>
        </w:rPr>
        <w:t xml:space="preserve">-векторов </w:t>
      </w:r>
      <w:r w:rsidR="00C21345" w:rsidRPr="008B2BFC">
        <w:rPr>
          <w:rFonts w:ascii="Times New Roman" w:hAnsi="Times New Roman" w:cs="Times New Roman"/>
          <w:i/>
        </w:rPr>
        <w:t>(</w:t>
      </w:r>
      <w:r w:rsidR="00C21345" w:rsidRPr="008B2BFC">
        <w:rPr>
          <w:rFonts w:ascii="Times New Roman" w:hAnsi="Times New Roman" w:cs="Times New Roman"/>
          <w:i/>
          <w:lang w:val="en-US"/>
        </w:rPr>
        <w:t>a</w:t>
      </w:r>
      <w:r w:rsidR="00C21345" w:rsidRPr="008B2BFC">
        <w:rPr>
          <w:rFonts w:ascii="Times New Roman" w:hAnsi="Times New Roman" w:cs="Times New Roman"/>
          <w:i/>
        </w:rPr>
        <w:t xml:space="preserve">, </w:t>
      </w:r>
      <w:r w:rsidR="00C21345" w:rsidRPr="008B2BFC">
        <w:rPr>
          <w:rFonts w:ascii="Times New Roman" w:hAnsi="Times New Roman" w:cs="Times New Roman"/>
          <w:i/>
          <w:lang w:val="en-US"/>
        </w:rPr>
        <w:t>b</w:t>
      </w:r>
      <w:r w:rsidR="006B69BD" w:rsidRPr="008B2BFC">
        <w:rPr>
          <w:rFonts w:ascii="Times New Roman" w:hAnsi="Times New Roman" w:cs="Times New Roman"/>
          <w:i/>
        </w:rPr>
        <w:t>)</w:t>
      </w:r>
      <w:r w:rsidR="006B69BD" w:rsidRPr="008B2BFC">
        <w:rPr>
          <w:rFonts w:ascii="Times New Roman" w:hAnsi="Times New Roman" w:cs="Times New Roman"/>
        </w:rPr>
        <w:t xml:space="preserve"> суть случайные векторы</w:t>
      </w:r>
      <w:r w:rsidR="00C21345" w:rsidRPr="008B2BFC">
        <w:rPr>
          <w:rFonts w:ascii="Times New Roman" w:hAnsi="Times New Roman" w:cs="Times New Roman"/>
        </w:rPr>
        <w:t xml:space="preserve">, каждая компонента которых есть независимая случайная величина, распределенная нормально с фиксированной дисперсией </w:t>
      </w:r>
      <w:r w:rsidR="00C21345" w:rsidRPr="008B2BFC">
        <w:rPr>
          <w:rFonts w:ascii="Times New Roman" w:hAnsi="Times New Roman" w:cs="Times New Roman"/>
          <w:i/>
        </w:rPr>
        <w:t>σ</w:t>
      </w:r>
      <w:r w:rsidR="00C21345" w:rsidRPr="008B2BFC">
        <w:rPr>
          <w:rFonts w:ascii="Times New Roman" w:hAnsi="Times New Roman" w:cs="Times New Roman"/>
          <w:i/>
          <w:vertAlign w:val="superscript"/>
        </w:rPr>
        <w:t>2</w:t>
      </w:r>
      <w:r w:rsidR="00C21345" w:rsidRPr="008B2BFC">
        <w:rPr>
          <w:rFonts w:ascii="Times New Roman" w:hAnsi="Times New Roman" w:cs="Times New Roman"/>
        </w:rPr>
        <w:t>.  Рассмотрим временные реализации на и</w:t>
      </w:r>
      <w:r w:rsidR="00C21345" w:rsidRPr="008B2BFC">
        <w:rPr>
          <w:rFonts w:ascii="Times New Roman" w:hAnsi="Times New Roman" w:cs="Times New Roman"/>
        </w:rPr>
        <w:t>н</w:t>
      </w:r>
      <w:r w:rsidR="00C21345" w:rsidRPr="008B2BFC">
        <w:rPr>
          <w:rFonts w:ascii="Times New Roman" w:hAnsi="Times New Roman" w:cs="Times New Roman"/>
        </w:rPr>
        <w:t xml:space="preserve">тервале </w:t>
      </w:r>
      <w:r w:rsidR="008B651B" w:rsidRPr="008B2BFC">
        <w:rPr>
          <w:rFonts w:ascii="Times New Roman" w:hAnsi="Times New Roman" w:cs="Times New Roman"/>
          <w:i/>
        </w:rPr>
        <w:t>(</w:t>
      </w:r>
      <w:r w:rsidR="00C21345" w:rsidRPr="008B2BFC">
        <w:rPr>
          <w:rFonts w:ascii="Times New Roman" w:hAnsi="Times New Roman" w:cs="Times New Roman"/>
          <w:i/>
        </w:rPr>
        <w:t xml:space="preserve">0, </w:t>
      </w:r>
      <w:r w:rsidR="00C21345" w:rsidRPr="008B2BFC">
        <w:rPr>
          <w:rFonts w:ascii="Times New Roman" w:hAnsi="Times New Roman" w:cs="Times New Roman"/>
          <w:i/>
          <w:lang w:val="en-US"/>
        </w:rPr>
        <w:t>T</w:t>
      </w:r>
      <w:r w:rsidR="00C21345"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C21345" w:rsidRPr="008B2BFC">
        <w:rPr>
          <w:rFonts w:ascii="Times New Roman" w:hAnsi="Times New Roman" w:cs="Times New Roman"/>
          <w:i/>
        </w:rPr>
        <w:t>)</w:t>
      </w:r>
      <w:r w:rsidR="00C21345" w:rsidRPr="008B2BFC">
        <w:rPr>
          <w:rFonts w:ascii="Times New Roman" w:hAnsi="Times New Roman" w:cs="Times New Roman"/>
        </w:rPr>
        <w:t xml:space="preserve"> вида</w:t>
      </w:r>
    </w:p>
    <w:p w:rsidR="00B93E41" w:rsidRPr="008B2BFC" w:rsidRDefault="00B93E41" w:rsidP="008B2BFC">
      <w:pPr>
        <w:ind w:firstLine="709"/>
        <w:jc w:val="both"/>
        <w:rPr>
          <w:rFonts w:ascii="Times New Roman" w:hAnsi="Times New Roman" w:cs="Times New Roman"/>
          <w:lang w:val="en-US"/>
        </w:rPr>
      </w:pPr>
    </w:p>
    <w:p w:rsidR="00C21345" w:rsidRPr="008B2BFC" w:rsidRDefault="007B63B7" w:rsidP="008B2BFC">
      <w:pPr>
        <w:jc w:val="both"/>
        <w:rPr>
          <w:rFonts w:ascii="Times New Roman" w:hAnsi="Times New Roman" w:cs="Times New Roman"/>
          <w:lang w:val="en-US" w:bidi="he-IL"/>
        </w:rPr>
      </w:pPr>
      <m:oMathPara>
        <m:oMath>
          <m:r>
            <w:rPr>
              <w:rFonts w:ascii="Cambria Math" w:hAnsi="Cambria Math" w:cs="Times New Roman"/>
              <w:lang w:bidi="he-IL"/>
            </w:rPr>
            <m:t xml:space="preserve">                                                  ξ</m:t>
          </m:r>
          <m:d>
            <m:dPr>
              <m:ctrlPr>
                <w:rPr>
                  <w:rFonts w:ascii="Cambria Math" w:hAnsi="Cambria Math" w:cs="Times New Roman"/>
                  <w:i/>
                  <w:lang w:val="en-US" w:bidi="he-IL"/>
                </w:rPr>
              </m:ctrlPr>
            </m:dPr>
            <m:e>
              <m:r>
                <w:rPr>
                  <w:rFonts w:ascii="Cambria Math" w:hAnsi="Cambria Math" w:cs="Times New Roman"/>
                  <w:lang w:bidi="he-IL"/>
                </w:rPr>
                <m:t>t</m:t>
              </m:r>
            </m:e>
          </m:d>
          <m:r>
            <w:rPr>
              <w:rFonts w:ascii="Cambria Math" w:hAnsi="Cambria Math" w:cs="Times New Roman"/>
              <w:lang w:val="en-US" w:bidi="he-IL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 w:cs="Times New Roman"/>
                  <w:i/>
                  <w:lang w:bidi="he-IL"/>
                </w:rPr>
              </m:ctrlPr>
            </m:naryPr>
            <m:sub>
              <m:r>
                <w:rPr>
                  <w:rFonts w:ascii="Cambria Math" w:hAnsi="Cambria Math" w:cs="Times New Roman"/>
                  <w:lang w:bidi="he-IL"/>
                </w:rPr>
                <m:t>k</m:t>
              </m:r>
              <m:r>
                <w:rPr>
                  <w:rFonts w:ascii="Cambria Math" w:hAnsi="Cambria Math" w:cs="Times New Roman"/>
                  <w:lang w:val="en-US" w:bidi="he-IL"/>
                </w:rPr>
                <m:t>=1</m:t>
              </m:r>
            </m:sub>
            <m:sup>
              <m:r>
                <w:rPr>
                  <w:rFonts w:ascii="Cambria Math" w:hAnsi="Cambria Math" w:cs="Times New Roman"/>
                  <w:lang w:bidi="he-IL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 w:cs="Times New Roman"/>
                      <w:i/>
                      <w:lang w:bidi="he-IL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bidi="he-IL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bidi="he-IL"/>
                        </w:rPr>
                        <m:t>a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bidi="he-IL"/>
                        </w:rPr>
                        <m:t>k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lang w:bidi="he-IL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US" w:bidi="he-IL"/>
                        </w:rPr>
                        <m:t>cos</m:t>
                      </m:r>
                    </m:fNam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bidi="he-I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bidi="he-IL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bidi="he-IL"/>
                            </w:rPr>
                            <m:t>k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bidi="he-IL"/>
                        </w:rPr>
                        <m:t>t</m:t>
                      </m:r>
                    </m:e>
                  </m:func>
                  <m:r>
                    <w:rPr>
                      <w:rFonts w:ascii="Cambria Math" w:hAnsi="Cambria Math" w:cs="Times New Roman"/>
                      <w:lang w:val="en-US" w:bidi="he-IL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lang w:bidi="he-IL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lang w:bidi="he-IL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lang w:bidi="he-IL"/>
                        </w:rPr>
                        <m:t>k</m:t>
                      </m:r>
                    </m:sub>
                  </m:sSub>
                  <m:func>
                    <m:funcPr>
                      <m:ctrlPr>
                        <w:rPr>
                          <w:rFonts w:ascii="Cambria Math" w:hAnsi="Cambria Math" w:cs="Times New Roman"/>
                          <w:i/>
                          <w:lang w:bidi="he-IL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lang w:val="en-US" w:bidi="he-IL"/>
                        </w:rPr>
                        <m:t>sin</m:t>
                      </m:r>
                    </m:fNam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lang w:bidi="he-IL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lang w:bidi="he-IL"/>
                            </w:rPr>
                            <m:t>ω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lang w:bidi="he-IL"/>
                            </w:rPr>
                            <m:t>k</m:t>
                          </m:r>
                        </m:sub>
                      </m:sSub>
                      <m:r>
                        <w:rPr>
                          <w:rFonts w:ascii="Cambria Math" w:hAnsi="Cambria Math" w:cs="Times New Roman"/>
                          <w:lang w:bidi="he-IL"/>
                        </w:rPr>
                        <m:t>t</m:t>
                      </m:r>
                    </m:e>
                  </m:func>
                </m:e>
              </m:d>
              <m:r>
                <w:rPr>
                  <w:rFonts w:ascii="Cambria Math" w:hAnsi="Cambria Math" w:cs="Times New Roman"/>
                  <w:lang w:val="en-US" w:bidi="he-IL"/>
                </w:rPr>
                <m:t>,</m:t>
              </m:r>
            </m:e>
          </m:nary>
          <m:r>
            <w:rPr>
              <w:rFonts w:ascii="Cambria Math" w:hAnsi="Cambria Math" w:cs="Times New Roman"/>
              <w:lang w:bidi="he-IL"/>
            </w:rPr>
            <m:t xml:space="preserve">                               (2.3.8)       </m:t>
          </m:r>
        </m:oMath>
      </m:oMathPara>
    </w:p>
    <w:p w:rsidR="00C21345" w:rsidRDefault="00FB5904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г</w:t>
      </w:r>
      <w:r w:rsidR="00C21345" w:rsidRPr="008B2BFC">
        <w:rPr>
          <w:rFonts w:ascii="Times New Roman" w:hAnsi="Times New Roman" w:cs="Times New Roman"/>
        </w:rPr>
        <w:t>де</w:t>
      </w:r>
      <w:r w:rsidRPr="008B2BFC">
        <w:rPr>
          <w:rFonts w:ascii="Times New Roman" w:hAnsi="Times New Roman" w:cs="Times New Roman"/>
        </w:rPr>
        <w:t xml:space="preserve"> </w:t>
      </w:r>
      <w:r w:rsidR="00C21345" w:rsidRPr="008B2BFC">
        <w:rPr>
          <w:rFonts w:ascii="Times New Roman" w:hAnsi="Times New Roman" w:cs="Times New Roman"/>
        </w:rPr>
        <w:t xml:space="preserve"> </w:t>
      </w:r>
      <w:proofErr w:type="spellStart"/>
      <w:r w:rsidR="00C21345" w:rsidRPr="008B2BFC">
        <w:rPr>
          <w:rFonts w:ascii="Times New Roman" w:hAnsi="Times New Roman" w:cs="Times New Roman"/>
          <w:i/>
          <w:lang w:val="en-US"/>
        </w:rPr>
        <w:t>ω</w:t>
      </w:r>
      <w:r w:rsidR="00C21345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C21345" w:rsidRPr="008B2BFC">
        <w:rPr>
          <w:rFonts w:ascii="Times New Roman" w:hAnsi="Times New Roman" w:cs="Times New Roman"/>
          <w:i/>
        </w:rPr>
        <w:t xml:space="preserve"> = 2</w:t>
      </w:r>
      <w:r w:rsidR="007116A0" w:rsidRPr="008B2BFC">
        <w:rPr>
          <w:rFonts w:ascii="Times New Roman" w:hAnsi="Times New Roman" w:cs="Times New Roman"/>
          <w:i/>
          <w:lang w:val="en-US"/>
        </w:rPr>
        <w:sym w:font="Symbol" w:char="F070"/>
      </w:r>
      <w:r w:rsidR="00C21345" w:rsidRPr="008B2BFC">
        <w:rPr>
          <w:rFonts w:ascii="Times New Roman" w:hAnsi="Times New Roman" w:cs="Times New Roman"/>
          <w:i/>
          <w:lang w:val="en-US"/>
        </w:rPr>
        <w:t>k</w:t>
      </w:r>
      <w:r w:rsidR="00C21345" w:rsidRPr="008B2BFC">
        <w:rPr>
          <w:rFonts w:ascii="Times New Roman" w:hAnsi="Times New Roman" w:cs="Times New Roman"/>
          <w:i/>
        </w:rPr>
        <w:t>/</w:t>
      </w:r>
      <w:r w:rsidR="00C21345" w:rsidRPr="008B2BFC">
        <w:rPr>
          <w:rFonts w:ascii="Times New Roman" w:hAnsi="Times New Roman" w:cs="Times New Roman"/>
          <w:i/>
          <w:lang w:val="en-US"/>
        </w:rPr>
        <w:t>T</w:t>
      </w:r>
      <w:r w:rsidR="00C21345"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C21345" w:rsidRPr="008B2BFC">
        <w:rPr>
          <w:rFonts w:ascii="Times New Roman" w:hAnsi="Times New Roman" w:cs="Times New Roman"/>
        </w:rPr>
        <w:t xml:space="preserve"> . В точках</w:t>
      </w:r>
      <w:r w:rsidRPr="008B2BFC">
        <w:rPr>
          <w:rFonts w:ascii="Times New Roman" w:hAnsi="Times New Roman" w:cs="Times New Roman"/>
        </w:rPr>
        <w:t xml:space="preserve"> </w:t>
      </w:r>
      <w:r w:rsidR="00C21345" w:rsidRPr="008B2BFC">
        <w:rPr>
          <w:rFonts w:ascii="Times New Roman" w:hAnsi="Times New Roman" w:cs="Times New Roman"/>
        </w:rPr>
        <w:t xml:space="preserve"> </w:t>
      </w:r>
      <w:proofErr w:type="spellStart"/>
      <w:r w:rsidR="0081065D" w:rsidRPr="008B2BFC">
        <w:rPr>
          <w:rFonts w:ascii="Times New Roman" w:hAnsi="Times New Roman" w:cs="Times New Roman"/>
          <w:i/>
          <w:lang w:val="en-US"/>
        </w:rPr>
        <w:t>t</w:t>
      </w:r>
      <w:r w:rsidR="0081065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1065D" w:rsidRPr="008B2BFC">
        <w:rPr>
          <w:rFonts w:ascii="Times New Roman" w:hAnsi="Times New Roman" w:cs="Times New Roman"/>
          <w:i/>
        </w:rPr>
        <w:t xml:space="preserve"> = </w:t>
      </w:r>
      <w:proofErr w:type="spellStart"/>
      <w:r w:rsidR="0081065D" w:rsidRPr="008B2BFC">
        <w:rPr>
          <w:rFonts w:ascii="Times New Roman" w:hAnsi="Times New Roman" w:cs="Times New Roman"/>
          <w:i/>
          <w:lang w:val="en-US"/>
        </w:rPr>
        <w:t>jΔ</w:t>
      </w:r>
      <w:proofErr w:type="spellEnd"/>
      <w:r w:rsidR="0081065D" w:rsidRPr="008B2BFC">
        <w:rPr>
          <w:rFonts w:ascii="Times New Roman" w:hAnsi="Times New Roman" w:cs="Times New Roman"/>
          <w:i/>
        </w:rPr>
        <w:t>, Δ = 1/2Δ</w:t>
      </w:r>
      <w:r w:rsidR="0081065D" w:rsidRPr="008B2BFC">
        <w:rPr>
          <w:rFonts w:ascii="Times New Roman" w:hAnsi="Times New Roman" w:cs="Times New Roman"/>
          <w:i/>
          <w:lang w:val="en-US"/>
        </w:rPr>
        <w:t>f</w:t>
      </w:r>
      <w:r w:rsidR="0081065D" w:rsidRPr="008B2BFC">
        <w:rPr>
          <w:rFonts w:ascii="Times New Roman" w:hAnsi="Times New Roman" w:cs="Times New Roman"/>
        </w:rPr>
        <w:t xml:space="preserve">   отсчеты  </w:t>
      </w:r>
      <w:r w:rsidR="0081065D" w:rsidRPr="008B2BFC">
        <w:rPr>
          <w:rFonts w:ascii="Times New Roman" w:hAnsi="Times New Roman" w:cs="Times New Roman"/>
          <w:i/>
        </w:rPr>
        <w:t>ξ</w:t>
      </w:r>
      <w:r w:rsidR="0081065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81065D" w:rsidRPr="008B2BFC">
        <w:rPr>
          <w:rFonts w:ascii="Times New Roman" w:hAnsi="Times New Roman" w:cs="Times New Roman"/>
          <w:i/>
        </w:rPr>
        <w:t xml:space="preserve"> =  ξ(</w:t>
      </w:r>
      <w:proofErr w:type="spellStart"/>
      <w:r w:rsidR="0081065D" w:rsidRPr="008B2BFC">
        <w:rPr>
          <w:rFonts w:ascii="Times New Roman" w:hAnsi="Times New Roman" w:cs="Times New Roman"/>
          <w:i/>
          <w:lang w:val="en-US"/>
        </w:rPr>
        <w:t>t</w:t>
      </w:r>
      <w:r w:rsidR="0081065D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proofErr w:type="spellEnd"/>
      <w:r w:rsidR="0081065D" w:rsidRPr="008B2BFC">
        <w:rPr>
          <w:rFonts w:ascii="Times New Roman" w:hAnsi="Times New Roman" w:cs="Times New Roman"/>
          <w:i/>
        </w:rPr>
        <w:t>)</w:t>
      </w:r>
      <w:r w:rsidR="0081065D" w:rsidRPr="008B2BFC">
        <w:rPr>
          <w:rFonts w:ascii="Times New Roman" w:hAnsi="Times New Roman" w:cs="Times New Roman"/>
        </w:rPr>
        <w:t xml:space="preserve">  суть линейные комб</w:t>
      </w:r>
      <w:r w:rsidR="0081065D" w:rsidRPr="008B2BFC">
        <w:rPr>
          <w:rFonts w:ascii="Times New Roman" w:hAnsi="Times New Roman" w:cs="Times New Roman"/>
        </w:rPr>
        <w:t>и</w:t>
      </w:r>
      <w:r w:rsidR="0081065D" w:rsidRPr="008B2BFC">
        <w:rPr>
          <w:rFonts w:ascii="Times New Roman" w:hAnsi="Times New Roman" w:cs="Times New Roman"/>
        </w:rPr>
        <w:t xml:space="preserve">нации величин </w:t>
      </w:r>
      <w:proofErr w:type="spellStart"/>
      <w:r w:rsidR="0081065D" w:rsidRPr="008B2BFC">
        <w:rPr>
          <w:rFonts w:ascii="Times New Roman" w:hAnsi="Times New Roman" w:cs="Times New Roman"/>
          <w:i/>
          <w:lang w:val="en-US"/>
        </w:rPr>
        <w:t>a</w:t>
      </w:r>
      <w:r w:rsidR="0081065D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81065D" w:rsidRPr="008B2BFC">
        <w:rPr>
          <w:rFonts w:ascii="Times New Roman" w:hAnsi="Times New Roman" w:cs="Times New Roman"/>
          <w:i/>
        </w:rPr>
        <w:t xml:space="preserve">, </w:t>
      </w:r>
      <w:proofErr w:type="spellStart"/>
      <w:r w:rsidR="0081065D" w:rsidRPr="008B2BFC">
        <w:rPr>
          <w:rFonts w:ascii="Times New Roman" w:hAnsi="Times New Roman" w:cs="Times New Roman"/>
          <w:i/>
          <w:lang w:val="en-US"/>
        </w:rPr>
        <w:t>b</w:t>
      </w:r>
      <w:r w:rsidR="0081065D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DC778C" w:rsidRPr="008B2BFC">
        <w:rPr>
          <w:rFonts w:ascii="Times New Roman" w:hAnsi="Times New Roman" w:cs="Times New Roman"/>
        </w:rPr>
        <w:t xml:space="preserve">  и</w:t>
      </w:r>
      <w:r w:rsidR="0081065D" w:rsidRPr="008B2BFC">
        <w:rPr>
          <w:rFonts w:ascii="Times New Roman" w:hAnsi="Times New Roman" w:cs="Times New Roman"/>
        </w:rPr>
        <w:t>, следовательно, также являются нормально распределенными величинами [4, с.583-584]. Дисперсия любого отсчета при этом равна [4, с.584]</w:t>
      </w:r>
    </w:p>
    <w:p w:rsidR="002D2103" w:rsidRPr="008B2BFC" w:rsidRDefault="002D2103" w:rsidP="008B2BFC">
      <w:pPr>
        <w:jc w:val="both"/>
        <w:rPr>
          <w:rFonts w:ascii="Times New Roman" w:hAnsi="Times New Roman" w:cs="Times New Roman"/>
        </w:rPr>
      </w:pPr>
    </w:p>
    <w:p w:rsidR="0081065D" w:rsidRPr="008B2BFC" w:rsidRDefault="0081065D" w:rsidP="008B2BFC">
      <w:pPr>
        <w:ind w:firstLine="709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</w:t>
      </w:r>
      <w:r w:rsidR="0067414E" w:rsidRPr="008B2BFC">
        <w:rPr>
          <w:rFonts w:ascii="Times New Roman" w:hAnsi="Times New Roman" w:cs="Times New Roman"/>
        </w:rPr>
        <w:t xml:space="preserve">                      </w:t>
      </w:r>
      <w:r w:rsidR="009B430B" w:rsidRPr="008B2BFC">
        <w:rPr>
          <w:rFonts w:ascii="Times New Roman" w:hAnsi="Times New Roman" w:cs="Times New Roman"/>
        </w:rPr>
        <w:t xml:space="preserve">               </w:t>
      </w:r>
      <w:r w:rsidRPr="008B2BFC">
        <w:rPr>
          <w:rFonts w:ascii="Times New Roman" w:hAnsi="Times New Roman" w:cs="Times New Roman"/>
        </w:rPr>
        <w:t xml:space="preserve">   </w:t>
      </w:r>
      <w:r w:rsidRPr="008B2BFC">
        <w:rPr>
          <w:rFonts w:ascii="Times New Roman" w:hAnsi="Times New Roman" w:cs="Times New Roman"/>
          <w:i/>
        </w:rPr>
        <w:t>σ</w:t>
      </w:r>
      <w:r w:rsidRPr="008B2BFC">
        <w:rPr>
          <w:rFonts w:ascii="Times New Roman" w:hAnsi="Times New Roman" w:cs="Times New Roman"/>
          <w:i/>
          <w:vertAlign w:val="superscript"/>
        </w:rPr>
        <w:t>2</w:t>
      </w:r>
      <w:r w:rsidRPr="0097020D">
        <w:rPr>
          <w:rFonts w:ascii="Times New Roman" w:hAnsi="Times New Roman" w:cs="Times New Roman"/>
          <w:vertAlign w:val="subscript"/>
        </w:rPr>
        <w:t>ш</w:t>
      </w:r>
      <w:r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Pr="008B2BFC">
        <w:rPr>
          <w:rFonts w:ascii="Times New Roman" w:hAnsi="Times New Roman" w:cs="Times New Roman"/>
          <w:i/>
        </w:rPr>
        <w:t xml:space="preserve">= </w:t>
      </w:r>
      <w:r w:rsidRPr="008B2BFC">
        <w:rPr>
          <w:rFonts w:ascii="Times New Roman" w:hAnsi="Times New Roman" w:cs="Times New Roman"/>
          <w:i/>
          <w:lang w:val="en-US"/>
        </w:rPr>
        <w:t>n</w:t>
      </w:r>
      <w:r w:rsidRPr="008B2BFC">
        <w:rPr>
          <w:rFonts w:ascii="Times New Roman" w:hAnsi="Times New Roman" w:cs="Times New Roman"/>
          <w:i/>
        </w:rPr>
        <w:t>σ</w:t>
      </w:r>
      <w:r w:rsidRPr="008B2BFC">
        <w:rPr>
          <w:rFonts w:ascii="Times New Roman" w:hAnsi="Times New Roman" w:cs="Times New Roman"/>
          <w:i/>
          <w:vertAlign w:val="superscript"/>
        </w:rPr>
        <w:t>2</w:t>
      </w:r>
      <w:r w:rsidR="008556DC" w:rsidRPr="008B2BFC">
        <w:rPr>
          <w:rFonts w:ascii="Times New Roman" w:hAnsi="Times New Roman" w:cs="Times New Roman"/>
        </w:rPr>
        <w:t>.</w:t>
      </w:r>
      <w:r w:rsidRPr="008B2BFC">
        <w:rPr>
          <w:rFonts w:ascii="Times New Roman" w:hAnsi="Times New Roman" w:cs="Times New Roman"/>
        </w:rPr>
        <w:t xml:space="preserve">          </w:t>
      </w:r>
      <w:r w:rsidR="009B430B" w:rsidRPr="008B2BFC">
        <w:rPr>
          <w:rFonts w:ascii="Times New Roman" w:hAnsi="Times New Roman" w:cs="Times New Roman"/>
        </w:rPr>
        <w:t xml:space="preserve">             </w:t>
      </w:r>
      <w:r w:rsidR="009A6EF5" w:rsidRPr="008B2BFC">
        <w:rPr>
          <w:rFonts w:ascii="Times New Roman" w:hAnsi="Times New Roman" w:cs="Times New Roman"/>
        </w:rPr>
        <w:t xml:space="preserve">                     </w:t>
      </w:r>
      <w:r w:rsidR="002D2103">
        <w:rPr>
          <w:rFonts w:ascii="Times New Roman" w:hAnsi="Times New Roman" w:cs="Times New Roman"/>
        </w:rPr>
        <w:t xml:space="preserve">        </w:t>
      </w:r>
      <w:r w:rsidR="009A6EF5" w:rsidRPr="008B2BFC">
        <w:rPr>
          <w:rFonts w:ascii="Times New Roman" w:hAnsi="Times New Roman" w:cs="Times New Roman"/>
        </w:rPr>
        <w:t xml:space="preserve">       </w:t>
      </w:r>
      <w:r w:rsidRPr="008B2BFC">
        <w:rPr>
          <w:rFonts w:ascii="Times New Roman" w:hAnsi="Times New Roman" w:cs="Times New Roman"/>
        </w:rPr>
        <w:t xml:space="preserve"> (2.3.9)</w:t>
      </w:r>
    </w:p>
    <w:p w:rsidR="002D2103" w:rsidRDefault="002D2103" w:rsidP="008B2BFC">
      <w:pPr>
        <w:jc w:val="both"/>
        <w:rPr>
          <w:rFonts w:ascii="Times New Roman" w:hAnsi="Times New Roman" w:cs="Times New Roman"/>
        </w:rPr>
      </w:pPr>
    </w:p>
    <w:p w:rsidR="00C22374" w:rsidRDefault="0081065D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Математическое ожидание энергии</w:t>
      </w:r>
      <w:r w:rsidR="00AB6959" w:rsidRPr="008B2BFC">
        <w:rPr>
          <w:rFonts w:ascii="Times New Roman" w:hAnsi="Times New Roman" w:cs="Times New Roman"/>
        </w:rPr>
        <w:t xml:space="preserve"> </w:t>
      </w:r>
      <w:r w:rsidR="00CC4D31" w:rsidRPr="008B2BFC">
        <w:rPr>
          <w:rFonts w:ascii="Times New Roman" w:hAnsi="Times New Roman" w:cs="Times New Roman"/>
          <w:i/>
          <w:lang w:val="en-US"/>
        </w:rPr>
        <w:t>E</w:t>
      </w:r>
      <w:r w:rsidRPr="008B2BFC">
        <w:rPr>
          <w:rFonts w:ascii="Times New Roman" w:hAnsi="Times New Roman" w:cs="Times New Roman"/>
        </w:rPr>
        <w:t xml:space="preserve"> реализаций (2.3.8) на интервале </w:t>
      </w:r>
      <w:r w:rsidR="00ED4F8E" w:rsidRPr="008B2BFC">
        <w:rPr>
          <w:rFonts w:ascii="Times New Roman" w:hAnsi="Times New Roman" w:cs="Times New Roman"/>
          <w:i/>
        </w:rPr>
        <w:t>(</w:t>
      </w:r>
      <w:r w:rsidRPr="008B2BFC">
        <w:rPr>
          <w:rFonts w:ascii="Times New Roman" w:hAnsi="Times New Roman" w:cs="Times New Roman"/>
          <w:i/>
        </w:rPr>
        <w:t xml:space="preserve">0, </w:t>
      </w:r>
      <w:r w:rsidRPr="008B2BFC">
        <w:rPr>
          <w:rFonts w:ascii="Times New Roman" w:hAnsi="Times New Roman" w:cs="Times New Roman"/>
          <w:i/>
          <w:lang w:val="en-US"/>
        </w:rPr>
        <w:t>T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Pr="008B2BFC">
        <w:rPr>
          <w:rFonts w:ascii="Times New Roman" w:hAnsi="Times New Roman" w:cs="Times New Roman"/>
          <w:i/>
        </w:rPr>
        <w:t>)</w:t>
      </w:r>
      <w:r w:rsidRPr="008B2BFC">
        <w:rPr>
          <w:rFonts w:ascii="Times New Roman" w:hAnsi="Times New Roman" w:cs="Times New Roman"/>
        </w:rPr>
        <w:t xml:space="preserve"> есть</w:t>
      </w:r>
    </w:p>
    <w:p w:rsidR="00D46CA7" w:rsidRPr="008B2BFC" w:rsidRDefault="00D46CA7" w:rsidP="008B2BFC">
      <w:pPr>
        <w:jc w:val="both"/>
        <w:rPr>
          <w:rFonts w:ascii="Times New Roman" w:hAnsi="Times New Roman" w:cs="Times New Roman"/>
        </w:rPr>
      </w:pPr>
    </w:p>
    <w:p w:rsidR="0014750D" w:rsidRPr="008B2BFC" w:rsidRDefault="00C01355" w:rsidP="008B2BFC">
      <w:pPr>
        <w:ind w:firstLine="709"/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bidi="he-IL"/>
            </w:rPr>
            <m:t>E=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  <w:i/>
                  <w:lang w:bidi="he-IL"/>
                </w:rPr>
              </m:ctrlPr>
            </m:naryPr>
            <m:sub>
              <m:r>
                <w:rPr>
                  <w:rFonts w:ascii="Cambria Math" w:hAnsi="Cambria Math" w:cs="Times New Roman"/>
                  <w:lang w:bidi="he-IL"/>
                </w:rPr>
                <m:t>k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bidi="he-IL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bidi="he-IL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lang w:bidi="he-IL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  <w:lang w:bidi="he-IL"/>
                </w:rPr>
                <m:t xml:space="preserve"> ,</m:t>
              </m:r>
            </m:e>
          </m:nary>
        </m:oMath>
      </m:oMathPara>
    </w:p>
    <w:p w:rsidR="004D69DE" w:rsidRPr="008B2BFC" w:rsidRDefault="004D69DE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                                          </w:t>
      </w:r>
    </w:p>
    <w:p w:rsidR="00C22374" w:rsidRPr="008B2BFC" w:rsidRDefault="009A6EF5" w:rsidP="008B2BFC">
      <w:pPr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г</w:t>
      </w:r>
      <w:r w:rsidR="0081065D" w:rsidRPr="008B2BFC">
        <w:rPr>
          <w:rFonts w:ascii="Times New Roman" w:hAnsi="Times New Roman" w:cs="Times New Roman"/>
        </w:rPr>
        <w:t>де</w:t>
      </w:r>
      <w:r w:rsidRPr="008B2BFC">
        <w:rPr>
          <w:rFonts w:ascii="Times New Roman" w:hAnsi="Times New Roman" w:cs="Times New Roman"/>
        </w:rPr>
        <w:t xml:space="preserve"> </w:t>
      </w:r>
    </w:p>
    <w:p w:rsidR="0081065D" w:rsidRPr="008B2BFC" w:rsidRDefault="0014750D" w:rsidP="004C5D17">
      <w:pPr>
        <w:ind w:firstLine="709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  <w:lang w:bidi="he-IL"/>
        </w:rPr>
        <w:t xml:space="preserve">                       </w:t>
      </w:r>
      <m:oMath>
        <m:sSub>
          <m:sSubPr>
            <m:ctrlPr>
              <w:rPr>
                <w:rFonts w:ascii="Cambria Math" w:hAnsi="Cambria Math" w:cs="Times New Roman"/>
                <w:i/>
                <w:lang w:bidi="he-IL"/>
              </w:rPr>
            </m:ctrlPr>
          </m:sSubPr>
          <m:e>
            <m:r>
              <w:rPr>
                <w:rFonts w:ascii="Cambria Math" w:hAnsi="Cambria Math" w:cs="Times New Roman"/>
                <w:lang w:bidi="he-IL"/>
              </w:rPr>
              <m:t>E</m:t>
            </m:r>
          </m:e>
          <m:sub>
            <m:r>
              <w:rPr>
                <w:rFonts w:ascii="Cambria Math" w:hAnsi="Cambria Math" w:cs="Times New Roman"/>
                <w:lang w:bidi="he-IL"/>
              </w:rPr>
              <m:t>k</m:t>
            </m:r>
          </m:sub>
        </m:sSub>
        <m:r>
          <w:rPr>
            <w:rFonts w:ascii="Cambria Math" w:hAnsi="Cambria Math" w:cs="Times New Roman"/>
            <w:lang w:bidi="he-IL"/>
          </w:rPr>
          <m:t>=M[</m:t>
        </m:r>
        <m:nary>
          <m:naryPr>
            <m:limLoc m:val="undOvr"/>
            <m:ctrlPr>
              <w:rPr>
                <w:rFonts w:ascii="Cambria Math" w:hAnsi="Cambria Math" w:cs="Times New Roman"/>
                <w:i/>
                <w:lang w:bidi="he-IL"/>
              </w:rPr>
            </m:ctrlPr>
          </m:naryPr>
          <m:sub>
            <m:r>
              <w:rPr>
                <w:rFonts w:ascii="Cambria Math" w:hAnsi="Cambria Math" w:cs="Times New Roman"/>
                <w:lang w:bidi="he-IL"/>
              </w:rPr>
              <m:t>0</m:t>
            </m:r>
          </m:sub>
          <m:sup>
            <m:sSub>
              <m:sSubPr>
                <m:ctrlPr>
                  <w:rPr>
                    <w:rFonts w:ascii="Cambria Math" w:hAnsi="Cambria Math" w:cs="Times New Roman"/>
                    <w:i/>
                    <w:lang w:bidi="he-IL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bidi="he-IL"/>
                  </w:rPr>
                  <m:t>T</m:t>
                </m:r>
              </m:e>
              <m:sub>
                <m:r>
                  <w:rPr>
                    <w:rFonts w:ascii="Cambria Math" w:hAnsi="Cambria Math" w:cs="Times New Roman"/>
                    <w:lang w:bidi="he-IL"/>
                  </w:rPr>
                  <m:t>0</m:t>
                </m:r>
              </m:sub>
            </m:sSub>
          </m:sup>
          <m:e>
            <m:sSup>
              <m:sSupPr>
                <m:ctrlPr>
                  <w:rPr>
                    <w:rFonts w:ascii="Cambria Math" w:hAnsi="Cambria Math" w:cs="Times New Roman"/>
                    <w:i/>
                    <w:lang w:bidi="he-IL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Times New Roman"/>
                        <w:i/>
                        <w:lang w:bidi="he-IL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bidi="he-I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k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lang w:bidi="he-IL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val="en-US" w:bidi="he-IL"/>
                          </w:rPr>
                          <m:t>cos</m:t>
                        </m:r>
                      </m:fNam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lang w:bidi="he-I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bidi="he-IL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lang w:bidi="he-IL"/>
                              </w:rPr>
                              <m:t>k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t</m:t>
                        </m:r>
                      </m:e>
                    </m:func>
                    <m:r>
                      <w:rPr>
                        <w:rFonts w:ascii="Cambria Math" w:hAnsi="Cambria Math" w:cs="Times New Roman"/>
                        <w:lang w:bidi="he-IL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lang w:bidi="he-IL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k</m:t>
                        </m:r>
                      </m:sub>
                    </m:sSub>
                    <m:func>
                      <m:funcPr>
                        <m:ctrlPr>
                          <w:rPr>
                            <w:rFonts w:ascii="Cambria Math" w:hAnsi="Cambria Math" w:cs="Times New Roman"/>
                            <w:i/>
                            <w:lang w:bidi="he-IL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lang w:val="en-US" w:bidi="he-IL"/>
                          </w:rPr>
                          <m:t>sin</m:t>
                        </m:r>
                      </m:fName>
                      <m:e>
                        <m:sSub>
                          <m:sSubPr>
                            <m:ctrlPr>
                              <w:rPr>
                                <w:rFonts w:ascii="Cambria Math" w:hAnsi="Cambria Math" w:cs="Times New Roman"/>
                                <w:i/>
                                <w:lang w:bidi="he-IL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="Times New Roman"/>
                                <w:lang w:bidi="he-IL"/>
                              </w:rPr>
                              <m:t>ω</m:t>
                            </m:r>
                          </m:e>
                          <m:sub>
                            <m:r>
                              <w:rPr>
                                <w:rFonts w:ascii="Cambria Math" w:hAnsi="Cambria Math" w:cs="Times New Roman"/>
                                <w:lang w:bidi="he-IL"/>
                              </w:rPr>
                              <m:t>k</m:t>
                            </m:r>
                          </m:sub>
                        </m:sSub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t</m:t>
                        </m:r>
                      </m:e>
                    </m:func>
                  </m:e>
                </m:d>
              </m:e>
              <m:sup>
                <m:r>
                  <w:rPr>
                    <w:rFonts w:ascii="Cambria Math" w:hAnsi="Cambria Math" w:cs="Times New Roman"/>
                    <w:lang w:bidi="he-IL"/>
                  </w:rPr>
                  <m:t>2</m:t>
                </m:r>
              </m:sup>
            </m:sSup>
            <m:r>
              <w:rPr>
                <w:rFonts w:ascii="Cambria Math" w:hAnsi="Cambria Math" w:cs="Times New Roman"/>
                <w:lang w:bidi="he-IL"/>
              </w:rPr>
              <m:t>dt]</m:t>
            </m:r>
          </m:e>
        </m:nary>
        <m:r>
          <w:rPr>
            <w:rFonts w:ascii="Cambria Math" w:hAnsi="Cambria Math" w:cs="Times New Roman"/>
            <w:lang w:bidi="he-IL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lang w:bidi="he-IL"/>
              </w:rPr>
            </m:ctrlPr>
          </m:sSupPr>
          <m:e>
            <m:r>
              <w:rPr>
                <w:rFonts w:ascii="Cambria Math" w:hAnsi="Cambria Math" w:cs="Times New Roman"/>
                <w:lang w:bidi="he-IL"/>
              </w:rPr>
              <m:t>σ</m:t>
            </m:r>
          </m:e>
          <m:sup>
            <m:r>
              <w:rPr>
                <w:rFonts w:ascii="Cambria Math" w:hAnsi="Cambria Math" w:cs="Times New Roman"/>
                <w:lang w:bidi="he-IL"/>
              </w:rPr>
              <m:t>2</m:t>
            </m:r>
          </m:sup>
        </m:sSup>
        <m:sSub>
          <m:sSubPr>
            <m:ctrlPr>
              <w:rPr>
                <w:rFonts w:ascii="Cambria Math" w:hAnsi="Cambria Math" w:cs="Times New Roman"/>
                <w:i/>
                <w:lang w:bidi="he-IL"/>
              </w:rPr>
            </m:ctrlPr>
          </m:sSubPr>
          <m:e>
            <m:r>
              <w:rPr>
                <w:rFonts w:ascii="Cambria Math" w:hAnsi="Cambria Math" w:cs="Times New Roman"/>
                <w:lang w:bidi="he-IL"/>
              </w:rPr>
              <m:t>T</m:t>
            </m:r>
          </m:e>
          <m:sub>
            <m:r>
              <w:rPr>
                <w:rFonts w:ascii="Cambria Math" w:hAnsi="Cambria Math" w:cs="Times New Roman"/>
                <w:lang w:bidi="he-IL"/>
              </w:rPr>
              <m:t>0</m:t>
            </m:r>
          </m:sub>
        </m:sSub>
        <m:r>
          <w:rPr>
            <w:rFonts w:ascii="Cambria Math" w:hAnsi="Cambria Math" w:cs="Times New Roman"/>
            <w:lang w:bidi="he-IL"/>
          </w:rPr>
          <m:t>.</m:t>
        </m:r>
      </m:oMath>
      <w:r w:rsidR="00815687" w:rsidRPr="008B2BFC">
        <w:rPr>
          <w:rFonts w:ascii="Times New Roman" w:hAnsi="Times New Roman" w:cs="Times New Roman"/>
          <w:lang w:bidi="he-IL"/>
        </w:rPr>
        <w:t xml:space="preserve">         </w:t>
      </w:r>
      <w:r w:rsidRPr="008B2BFC">
        <w:rPr>
          <w:rFonts w:ascii="Times New Roman" w:hAnsi="Times New Roman" w:cs="Times New Roman"/>
          <w:lang w:bidi="he-IL"/>
        </w:rPr>
        <w:t xml:space="preserve">     </w:t>
      </w:r>
      <w:r w:rsidR="00D46CA7">
        <w:rPr>
          <w:rFonts w:ascii="Times New Roman" w:hAnsi="Times New Roman" w:cs="Times New Roman"/>
          <w:lang w:bidi="he-IL"/>
        </w:rPr>
        <w:t xml:space="preserve">    </w:t>
      </w:r>
      <w:r w:rsidRPr="008B2BFC">
        <w:rPr>
          <w:rFonts w:ascii="Times New Roman" w:hAnsi="Times New Roman" w:cs="Times New Roman"/>
        </w:rPr>
        <w:t>(2.3.</w:t>
      </w:r>
      <w:r w:rsidR="00CF055F">
        <w:rPr>
          <w:rFonts w:ascii="Times New Roman" w:hAnsi="Times New Roman" w:cs="Times New Roman"/>
        </w:rPr>
        <w:t>10)</w:t>
      </w:r>
      <w:r w:rsidRPr="008B2BFC">
        <w:rPr>
          <w:rFonts w:ascii="Times New Roman" w:hAnsi="Times New Roman" w:cs="Times New Roman"/>
          <w:lang w:bidi="he-IL"/>
        </w:rPr>
        <w:t xml:space="preserve"> </w:t>
      </w:r>
    </w:p>
    <w:p w:rsidR="00005911" w:rsidRPr="008B2BFC" w:rsidRDefault="0081065D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lastRenderedPageBreak/>
        <w:t xml:space="preserve">При выводе (2.3.10) учтена ортогональность тригонометрических функций разложения (2.3.8) на </w:t>
      </w:r>
      <w:r w:rsidR="00CB6BE8" w:rsidRPr="008B2BFC">
        <w:rPr>
          <w:rFonts w:ascii="Times New Roman" w:hAnsi="Times New Roman" w:cs="Times New Roman"/>
          <w:i/>
        </w:rPr>
        <w:t>(</w:t>
      </w:r>
      <w:r w:rsidRPr="008B2BFC">
        <w:rPr>
          <w:rFonts w:ascii="Times New Roman" w:hAnsi="Times New Roman" w:cs="Times New Roman"/>
          <w:i/>
        </w:rPr>
        <w:t xml:space="preserve">0, </w:t>
      </w:r>
      <w:r w:rsidRPr="008B2BFC">
        <w:rPr>
          <w:rFonts w:ascii="Times New Roman" w:hAnsi="Times New Roman" w:cs="Times New Roman"/>
          <w:i/>
          <w:lang w:val="en-US"/>
        </w:rPr>
        <w:t>T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Pr="008B2BFC">
        <w:rPr>
          <w:rFonts w:ascii="Times New Roman" w:hAnsi="Times New Roman" w:cs="Times New Roman"/>
          <w:i/>
        </w:rPr>
        <w:t>)</w:t>
      </w:r>
      <w:r w:rsidRPr="008B2BFC">
        <w:rPr>
          <w:rFonts w:ascii="Times New Roman" w:hAnsi="Times New Roman" w:cs="Times New Roman"/>
        </w:rPr>
        <w:t xml:space="preserve"> и коммутативность операций </w:t>
      </w:r>
      <w:r w:rsidR="00AD1856" w:rsidRPr="008B2BFC">
        <w:rPr>
          <w:rFonts w:ascii="Times New Roman" w:hAnsi="Times New Roman" w:cs="Times New Roman"/>
          <w:i/>
          <w:lang w:val="en-US"/>
        </w:rPr>
        <w:t>M</w:t>
      </w:r>
      <w:r w:rsidR="00AD1856" w:rsidRPr="008B2BFC">
        <w:rPr>
          <w:rFonts w:ascii="Times New Roman" w:hAnsi="Times New Roman" w:cs="Times New Roman"/>
          <w:i/>
        </w:rPr>
        <w:t>[</w:t>
      </w:r>
      <w:r w:rsidR="000864AC" w:rsidRPr="008B2BFC">
        <w:rPr>
          <w:rFonts w:ascii="Times New Roman" w:hAnsi="Times New Roman" w:cs="Times New Roman"/>
          <w:b/>
          <w:i/>
        </w:rPr>
        <w:t>·</w:t>
      </w:r>
      <w:r w:rsidR="00AD1856" w:rsidRPr="008B2BFC">
        <w:rPr>
          <w:rFonts w:ascii="Times New Roman" w:hAnsi="Times New Roman" w:cs="Times New Roman"/>
          <w:i/>
        </w:rPr>
        <w:t>]</w:t>
      </w:r>
      <w:r w:rsidRPr="008B2BFC">
        <w:rPr>
          <w:rFonts w:ascii="Times New Roman" w:hAnsi="Times New Roman" w:cs="Times New Roman"/>
          <w:i/>
        </w:rPr>
        <w:t xml:space="preserve">  </w:t>
      </w:r>
      <w:r w:rsidRPr="008B2BFC">
        <w:rPr>
          <w:rFonts w:ascii="Times New Roman" w:hAnsi="Times New Roman" w:cs="Times New Roman"/>
        </w:rPr>
        <w:t>и интегрирования.</w:t>
      </w:r>
    </w:p>
    <w:p w:rsidR="0081065D" w:rsidRPr="008B2BFC" w:rsidRDefault="0081065D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Выражение (2.3.10) означает, что вклад каждой гармоники</w:t>
      </w:r>
      <w:r w:rsidR="0075652B" w:rsidRPr="008B2BFC">
        <w:rPr>
          <w:rFonts w:ascii="Times New Roman" w:hAnsi="Times New Roman" w:cs="Times New Roman"/>
        </w:rPr>
        <w:t xml:space="preserve"> в среднюю мощность шума</w:t>
      </w:r>
      <w:r w:rsidRPr="008B2BFC">
        <w:rPr>
          <w:rFonts w:ascii="Times New Roman" w:hAnsi="Times New Roman" w:cs="Times New Roman"/>
        </w:rPr>
        <w:t xml:space="preserve"> одинаков и равен </w:t>
      </w:r>
      <w:r w:rsidRPr="008B2BFC">
        <w:rPr>
          <w:rFonts w:ascii="Times New Roman" w:hAnsi="Times New Roman" w:cs="Times New Roman"/>
          <w:i/>
        </w:rPr>
        <w:t>σ</w:t>
      </w:r>
      <w:r w:rsidRPr="008B2BFC">
        <w:rPr>
          <w:rFonts w:ascii="Times New Roman" w:hAnsi="Times New Roman" w:cs="Times New Roman"/>
          <w:i/>
          <w:vertAlign w:val="superscript"/>
        </w:rPr>
        <w:t>2</w:t>
      </w:r>
      <w:r w:rsidR="003F08CA" w:rsidRPr="008B2BFC">
        <w:rPr>
          <w:rFonts w:ascii="Times New Roman" w:hAnsi="Times New Roman" w:cs="Times New Roman"/>
        </w:rPr>
        <w:t xml:space="preserve">. Так как </w:t>
      </w:r>
      <w:r w:rsidR="00F4620A" w:rsidRPr="008B2BFC">
        <w:rPr>
          <w:rFonts w:ascii="Times New Roman" w:hAnsi="Times New Roman" w:cs="Times New Roman"/>
        </w:rPr>
        <w:t xml:space="preserve">отсчеты </w:t>
      </w:r>
      <w:r w:rsidR="0048767A" w:rsidRPr="008B2BFC">
        <w:rPr>
          <w:rFonts w:ascii="Times New Roman" w:hAnsi="Times New Roman" w:cs="Times New Roman"/>
          <w:i/>
        </w:rPr>
        <w:t>ξ</w:t>
      </w:r>
      <w:r w:rsidR="0048767A" w:rsidRPr="008B2BFC">
        <w:rPr>
          <w:rFonts w:ascii="Times New Roman" w:hAnsi="Times New Roman" w:cs="Times New Roman"/>
          <w:i/>
          <w:vertAlign w:val="subscript"/>
          <w:lang w:val="en-US"/>
        </w:rPr>
        <w:t>j</w:t>
      </w:r>
      <w:r w:rsidR="0048767A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4567AF" w:rsidRPr="008B2BFC">
        <w:rPr>
          <w:rFonts w:ascii="Times New Roman" w:hAnsi="Times New Roman" w:cs="Times New Roman"/>
        </w:rPr>
        <w:t xml:space="preserve"> </w:t>
      </w:r>
      <w:r w:rsidR="003F08CA" w:rsidRPr="008B2BFC">
        <w:rPr>
          <w:rFonts w:ascii="Times New Roman" w:hAnsi="Times New Roman" w:cs="Times New Roman"/>
        </w:rPr>
        <w:t xml:space="preserve">независимы, </w:t>
      </w:r>
      <w:r w:rsidR="0048767A" w:rsidRPr="008B2BFC">
        <w:rPr>
          <w:rFonts w:ascii="Times New Roman" w:hAnsi="Times New Roman" w:cs="Times New Roman"/>
        </w:rPr>
        <w:t xml:space="preserve">реализации (2.3.8) обладают всеми основными свойствами белого нормального шума на интервале </w:t>
      </w:r>
      <w:r w:rsidR="00081C3A" w:rsidRPr="008B2BFC">
        <w:rPr>
          <w:rFonts w:ascii="Times New Roman" w:hAnsi="Times New Roman" w:cs="Times New Roman"/>
          <w:i/>
        </w:rPr>
        <w:t>(</w:t>
      </w:r>
      <w:r w:rsidR="0048767A" w:rsidRPr="008B2BFC">
        <w:rPr>
          <w:rFonts w:ascii="Times New Roman" w:hAnsi="Times New Roman" w:cs="Times New Roman"/>
          <w:i/>
        </w:rPr>
        <w:t xml:space="preserve">0, </w:t>
      </w:r>
      <w:r w:rsidR="0048767A" w:rsidRPr="008B2BFC">
        <w:rPr>
          <w:rFonts w:ascii="Times New Roman" w:hAnsi="Times New Roman" w:cs="Times New Roman"/>
          <w:i/>
          <w:lang w:val="en-US"/>
        </w:rPr>
        <w:t>T</w:t>
      </w:r>
      <w:r w:rsidR="0048767A"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48767A" w:rsidRPr="008B2BFC">
        <w:rPr>
          <w:rFonts w:ascii="Times New Roman" w:hAnsi="Times New Roman" w:cs="Times New Roman"/>
          <w:i/>
        </w:rPr>
        <w:t>)</w:t>
      </w:r>
      <w:r w:rsidR="00DB4904" w:rsidRPr="008B2BFC">
        <w:rPr>
          <w:rFonts w:ascii="Times New Roman" w:hAnsi="Times New Roman" w:cs="Times New Roman"/>
        </w:rPr>
        <w:t>. Следует</w:t>
      </w:r>
      <w:r w:rsidR="0048767A" w:rsidRPr="008B2BFC">
        <w:rPr>
          <w:rFonts w:ascii="Times New Roman" w:hAnsi="Times New Roman" w:cs="Times New Roman"/>
        </w:rPr>
        <w:t xml:space="preserve"> отметить, что они не могут, тем не менее, рассматриваться как точные реализации но</w:t>
      </w:r>
      <w:r w:rsidR="0048767A" w:rsidRPr="008B2BFC">
        <w:rPr>
          <w:rFonts w:ascii="Times New Roman" w:hAnsi="Times New Roman" w:cs="Times New Roman"/>
        </w:rPr>
        <w:t>р</w:t>
      </w:r>
      <w:r w:rsidR="0048767A" w:rsidRPr="008B2BFC">
        <w:rPr>
          <w:rFonts w:ascii="Times New Roman" w:hAnsi="Times New Roman" w:cs="Times New Roman"/>
        </w:rPr>
        <w:t>мального белого шума с ограниченной по</w:t>
      </w:r>
      <w:r w:rsidR="0051660F" w:rsidRPr="008B2BFC">
        <w:rPr>
          <w:rFonts w:ascii="Times New Roman" w:hAnsi="Times New Roman" w:cs="Times New Roman"/>
        </w:rPr>
        <w:t>лосой в силу</w:t>
      </w:r>
      <w:r w:rsidR="0048767A" w:rsidRPr="008B2BFC">
        <w:rPr>
          <w:rFonts w:ascii="Times New Roman" w:hAnsi="Times New Roman" w:cs="Times New Roman"/>
        </w:rPr>
        <w:t xml:space="preserve"> одновременной ди</w:t>
      </w:r>
      <w:r w:rsidR="00A83FCA" w:rsidRPr="008B2BFC">
        <w:rPr>
          <w:rFonts w:ascii="Times New Roman" w:hAnsi="Times New Roman" w:cs="Times New Roman"/>
        </w:rPr>
        <w:t>скретиз</w:t>
      </w:r>
      <w:r w:rsidR="0051660F" w:rsidRPr="008B2BFC">
        <w:rPr>
          <w:rFonts w:ascii="Times New Roman" w:hAnsi="Times New Roman" w:cs="Times New Roman"/>
        </w:rPr>
        <w:t>ации</w:t>
      </w:r>
      <w:r w:rsidR="00264C66" w:rsidRPr="008B2BFC">
        <w:rPr>
          <w:rFonts w:ascii="Times New Roman" w:hAnsi="Times New Roman" w:cs="Times New Roman"/>
        </w:rPr>
        <w:t xml:space="preserve"> их как по времени, так и </w:t>
      </w:r>
      <w:r w:rsidR="00A83FCA" w:rsidRPr="008B2BFC">
        <w:rPr>
          <w:rFonts w:ascii="Times New Roman" w:hAnsi="Times New Roman" w:cs="Times New Roman"/>
        </w:rPr>
        <w:t xml:space="preserve"> по частоте. Это же относится и к реализации шума в виде ограниченного ряда Котельнико</w:t>
      </w:r>
      <w:r w:rsidR="00FD25DC" w:rsidRPr="008B2BFC">
        <w:rPr>
          <w:rFonts w:ascii="Times New Roman" w:hAnsi="Times New Roman" w:cs="Times New Roman"/>
        </w:rPr>
        <w:t>ва. Однако</w:t>
      </w:r>
      <w:r w:rsidR="00A83FCA" w:rsidRPr="008B2BFC">
        <w:rPr>
          <w:rFonts w:ascii="Times New Roman" w:hAnsi="Times New Roman" w:cs="Times New Roman"/>
        </w:rPr>
        <w:t>, эти реализации в энергетическом смысле, (т.е. в пространстве Гильберта [4,</w:t>
      </w:r>
      <w:r w:rsidR="00871E15">
        <w:rPr>
          <w:rFonts w:ascii="Times New Roman" w:hAnsi="Times New Roman" w:cs="Times New Roman"/>
        </w:rPr>
        <w:t xml:space="preserve"> </w:t>
      </w:r>
      <w:r w:rsidR="00A83FCA" w:rsidRPr="008B2BFC">
        <w:rPr>
          <w:rFonts w:ascii="Times New Roman" w:hAnsi="Times New Roman" w:cs="Times New Roman"/>
          <w:lang w:val="en-US"/>
        </w:rPr>
        <w:t>c</w:t>
      </w:r>
      <w:r w:rsidR="00E14254" w:rsidRPr="008B2BFC">
        <w:rPr>
          <w:rFonts w:ascii="Times New Roman" w:hAnsi="Times New Roman" w:cs="Times New Roman"/>
        </w:rPr>
        <w:t xml:space="preserve"> </w:t>
      </w:r>
      <w:r w:rsidR="00A83FCA" w:rsidRPr="008B2BFC">
        <w:rPr>
          <w:rFonts w:ascii="Times New Roman" w:hAnsi="Times New Roman" w:cs="Times New Roman"/>
        </w:rPr>
        <w:t>418</w:t>
      </w:r>
      <w:r w:rsidR="003C3A7E" w:rsidRPr="008B2BFC">
        <w:rPr>
          <w:rFonts w:ascii="Times New Roman" w:hAnsi="Times New Roman" w:cs="Times New Roman"/>
        </w:rPr>
        <w:t>]</w:t>
      </w:r>
      <w:r w:rsidR="00A83FCA" w:rsidRPr="008B2BFC">
        <w:rPr>
          <w:rFonts w:ascii="Times New Roman" w:hAnsi="Times New Roman" w:cs="Times New Roman"/>
        </w:rPr>
        <w:t xml:space="preserve"> с нормой в виде интеграла Лебега [4,</w:t>
      </w:r>
      <w:r w:rsidR="00E14254" w:rsidRPr="008B2BFC">
        <w:rPr>
          <w:rFonts w:ascii="Times New Roman" w:hAnsi="Times New Roman" w:cs="Times New Roman"/>
        </w:rPr>
        <w:t xml:space="preserve"> </w:t>
      </w:r>
      <w:r w:rsidR="00A83FCA" w:rsidRPr="008B2BFC">
        <w:rPr>
          <w:rFonts w:ascii="Times New Roman" w:hAnsi="Times New Roman" w:cs="Times New Roman"/>
          <w:lang w:val="en-US"/>
        </w:rPr>
        <w:t>c</w:t>
      </w:r>
      <w:r w:rsidR="00E14254" w:rsidRPr="008B2BFC">
        <w:rPr>
          <w:rFonts w:ascii="Times New Roman" w:hAnsi="Times New Roman" w:cs="Times New Roman"/>
        </w:rPr>
        <w:t xml:space="preserve"> </w:t>
      </w:r>
      <w:r w:rsidR="00A83FCA" w:rsidRPr="008B2BFC">
        <w:rPr>
          <w:rFonts w:ascii="Times New Roman" w:hAnsi="Times New Roman" w:cs="Times New Roman"/>
        </w:rPr>
        <w:t>124</w:t>
      </w:r>
      <w:r w:rsidR="00B67539" w:rsidRPr="008B2BFC">
        <w:rPr>
          <w:rFonts w:ascii="Times New Roman" w:hAnsi="Times New Roman" w:cs="Times New Roman"/>
        </w:rPr>
        <w:t>]</w:t>
      </w:r>
      <w:r w:rsidR="00A83FCA" w:rsidRPr="008B2BFC">
        <w:rPr>
          <w:rFonts w:ascii="Times New Roman" w:hAnsi="Times New Roman" w:cs="Times New Roman"/>
        </w:rPr>
        <w:t xml:space="preserve">  от квадрата функций), можно сделать сколь угодно близкими </w:t>
      </w:r>
      <w:proofErr w:type="gramStart"/>
      <w:r w:rsidR="00EF2AB2" w:rsidRPr="008B2BFC">
        <w:rPr>
          <w:rFonts w:ascii="Times New Roman" w:hAnsi="Times New Roman" w:cs="Times New Roman"/>
        </w:rPr>
        <w:t>к</w:t>
      </w:r>
      <w:proofErr w:type="gramEnd"/>
      <w:r w:rsidR="00EF2AB2" w:rsidRPr="008B2BFC">
        <w:rPr>
          <w:rFonts w:ascii="Times New Roman" w:hAnsi="Times New Roman" w:cs="Times New Roman"/>
        </w:rPr>
        <w:t xml:space="preserve"> точным </w:t>
      </w:r>
      <w:r w:rsidR="00A83FCA" w:rsidRPr="008B2BFC">
        <w:rPr>
          <w:rFonts w:ascii="Times New Roman" w:hAnsi="Times New Roman" w:cs="Times New Roman"/>
        </w:rPr>
        <w:t>[3,</w:t>
      </w:r>
      <w:r w:rsidR="00E14254" w:rsidRPr="008B2BFC">
        <w:rPr>
          <w:rFonts w:ascii="Times New Roman" w:hAnsi="Times New Roman" w:cs="Times New Roman"/>
        </w:rPr>
        <w:t xml:space="preserve"> </w:t>
      </w:r>
      <w:r w:rsidR="00A83FCA" w:rsidRPr="008B2BFC">
        <w:rPr>
          <w:rFonts w:ascii="Times New Roman" w:hAnsi="Times New Roman" w:cs="Times New Roman"/>
          <w:lang w:val="en-US"/>
        </w:rPr>
        <w:t>c</w:t>
      </w:r>
      <w:r w:rsidR="00E14254" w:rsidRPr="008B2BFC">
        <w:rPr>
          <w:rFonts w:ascii="Times New Roman" w:hAnsi="Times New Roman" w:cs="Times New Roman"/>
        </w:rPr>
        <w:t xml:space="preserve"> </w:t>
      </w:r>
      <w:r w:rsidR="00A83FCA" w:rsidRPr="008B2BFC">
        <w:rPr>
          <w:rFonts w:ascii="Times New Roman" w:hAnsi="Times New Roman" w:cs="Times New Roman"/>
        </w:rPr>
        <w:t>38</w:t>
      </w:r>
      <w:r w:rsidR="00B67539" w:rsidRPr="008B2BFC">
        <w:rPr>
          <w:rFonts w:ascii="Times New Roman" w:hAnsi="Times New Roman" w:cs="Times New Roman"/>
        </w:rPr>
        <w:t>]</w:t>
      </w:r>
      <w:r w:rsidR="00A83FCA" w:rsidRPr="008B2BFC">
        <w:rPr>
          <w:rFonts w:ascii="Times New Roman" w:hAnsi="Times New Roman" w:cs="Times New Roman"/>
        </w:rPr>
        <w:t>.</w:t>
      </w:r>
    </w:p>
    <w:p w:rsidR="00A83FCA" w:rsidRPr="008B2BFC" w:rsidRDefault="00A83FCA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Рассмотрим статистические характеристики гармоник (2.</w:t>
      </w:r>
      <w:r w:rsidR="00AA41AE" w:rsidRPr="008B2BFC">
        <w:rPr>
          <w:rFonts w:ascii="Times New Roman" w:hAnsi="Times New Roman" w:cs="Times New Roman"/>
        </w:rPr>
        <w:t>3.8)</w:t>
      </w:r>
      <w:r w:rsidRPr="008B2BFC">
        <w:rPr>
          <w:rFonts w:ascii="Times New Roman" w:hAnsi="Times New Roman" w:cs="Times New Roman"/>
        </w:rPr>
        <w:t>, образующих м</w:t>
      </w:r>
      <w:r w:rsidRPr="008B2BFC">
        <w:rPr>
          <w:rFonts w:ascii="Times New Roman" w:hAnsi="Times New Roman" w:cs="Times New Roman"/>
        </w:rPr>
        <w:t>о</w:t>
      </w:r>
      <w:r w:rsidRPr="008B2BFC">
        <w:rPr>
          <w:rFonts w:ascii="Times New Roman" w:hAnsi="Times New Roman" w:cs="Times New Roman"/>
        </w:rPr>
        <w:t>дельные реализации нормального белого шума.</w:t>
      </w:r>
    </w:p>
    <w:p w:rsidR="00BA3166" w:rsidRDefault="00A83FCA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Амплитуды г</w:t>
      </w:r>
      <w:r w:rsidR="00A53694" w:rsidRPr="008B2BFC">
        <w:rPr>
          <w:rFonts w:ascii="Times New Roman" w:hAnsi="Times New Roman" w:cs="Times New Roman"/>
        </w:rPr>
        <w:t xml:space="preserve">армоник  </w:t>
      </w:r>
      <w:proofErr w:type="spellStart"/>
      <w:r w:rsidR="001F2664" w:rsidRPr="008B2BFC">
        <w:rPr>
          <w:rFonts w:ascii="Times New Roman" w:hAnsi="Times New Roman" w:cs="Times New Roman"/>
          <w:i/>
          <w:lang w:val="en-US"/>
        </w:rPr>
        <w:t>A</w:t>
      </w:r>
      <w:r w:rsidR="00A53694"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A53694"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A53694" w:rsidRPr="008B2BFC">
        <w:rPr>
          <w:rFonts w:ascii="Times New Roman" w:hAnsi="Times New Roman" w:cs="Times New Roman"/>
        </w:rPr>
        <w:t xml:space="preserve"> суть  модули случайных  векторов с нормально ра</w:t>
      </w:r>
      <w:r w:rsidR="00A53694" w:rsidRPr="008B2BFC">
        <w:rPr>
          <w:rFonts w:ascii="Times New Roman" w:hAnsi="Times New Roman" w:cs="Times New Roman"/>
        </w:rPr>
        <w:t>с</w:t>
      </w:r>
      <w:r w:rsidR="00A53694" w:rsidRPr="008B2BFC">
        <w:rPr>
          <w:rFonts w:ascii="Times New Roman" w:hAnsi="Times New Roman" w:cs="Times New Roman"/>
        </w:rPr>
        <w:t>пределенными компонентами</w:t>
      </w:r>
      <w:r w:rsidRPr="008B2BFC">
        <w:rPr>
          <w:rFonts w:ascii="Times New Roman" w:hAnsi="Times New Roman" w:cs="Times New Roman"/>
        </w:rPr>
        <w:t xml:space="preserve">, что влечет </w:t>
      </w:r>
      <w:proofErr w:type="spellStart"/>
      <w:r w:rsidR="00101CD4" w:rsidRPr="008B2BFC">
        <w:rPr>
          <w:rFonts w:ascii="Times New Roman" w:hAnsi="Times New Roman" w:cs="Times New Roman"/>
        </w:rPr>
        <w:t>релеевскую</w:t>
      </w:r>
      <w:proofErr w:type="spellEnd"/>
      <w:r w:rsidRPr="008B2BFC">
        <w:rPr>
          <w:rFonts w:ascii="Times New Roman" w:hAnsi="Times New Roman" w:cs="Times New Roman"/>
        </w:rPr>
        <w:t xml:space="preserve"> </w:t>
      </w:r>
      <w:r w:rsidR="00101CD4" w:rsidRPr="008B2BFC">
        <w:rPr>
          <w:rFonts w:ascii="Times New Roman" w:hAnsi="Times New Roman" w:cs="Times New Roman"/>
        </w:rPr>
        <w:t>плотность их распределения</w:t>
      </w:r>
      <w:r w:rsidRPr="008B2BFC">
        <w:rPr>
          <w:rFonts w:ascii="Times New Roman" w:hAnsi="Times New Roman" w:cs="Times New Roman"/>
        </w:rPr>
        <w:t xml:space="preserve"> </w:t>
      </w:r>
    </w:p>
    <w:p w:rsidR="00A83FCA" w:rsidRPr="008B2BFC" w:rsidRDefault="00A83FCA" w:rsidP="00BA3166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[4,</w:t>
      </w:r>
      <w:r w:rsidR="00BA3166"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  <w:lang w:val="en-US"/>
        </w:rPr>
        <w:t>c</w:t>
      </w:r>
      <w:r w:rsidRPr="008B2BFC">
        <w:rPr>
          <w:rFonts w:ascii="Times New Roman" w:hAnsi="Times New Roman" w:cs="Times New Roman"/>
        </w:rPr>
        <w:t>.583]</w:t>
      </w:r>
    </w:p>
    <w:p w:rsidR="00341867" w:rsidRPr="008B2BFC" w:rsidRDefault="00341867" w:rsidP="008B2BFC">
      <w:pPr>
        <w:ind w:firstLine="709"/>
        <w:jc w:val="both"/>
        <w:rPr>
          <w:rFonts w:ascii="Times New Roman" w:hAnsi="Times New Roman" w:cs="Times New Roman"/>
        </w:rPr>
      </w:pPr>
    </w:p>
    <w:p w:rsidR="00F4603C" w:rsidRPr="008B2BFC" w:rsidRDefault="00F4603C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                                 </w:t>
      </w:r>
      <m:oMath>
        <m:r>
          <w:rPr>
            <w:rFonts w:ascii="Cambria Math" w:hAnsi="Cambria Math" w:cs="Times New Roman"/>
            <w:lang w:val="en-US"/>
          </w:rPr>
          <m:t>W</m:t>
        </m:r>
        <m:d>
          <m:dPr>
            <m:ctrlPr>
              <w:rPr>
                <w:rFonts w:ascii="Cambria Math" w:hAnsi="Cambria Math" w:cs="Times New Roman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k</m:t>
                </m:r>
              </m:sub>
            </m:sSub>
          </m:e>
        </m:d>
        <m:r>
          <w:rPr>
            <w:rFonts w:ascii="Cambria Math" w:hAnsi="Cambria Math" w:cs="Times New Roman"/>
          </w:rPr>
          <m:t>=</m:t>
        </m:r>
        <m:f>
          <m:fPr>
            <m:ctrlPr>
              <w:rPr>
                <w:rFonts w:ascii="Cambria Math" w:hAnsi="Cambria Math" w:cs="Times New Roman"/>
                <w:i/>
                <w:lang w:val="en-US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 w:cs="Times New Roman"/>
                    <w:lang w:val="en-US"/>
                  </w:rPr>
                  <m:t>k</m:t>
                </m:r>
              </m:sub>
            </m:sSub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lang w:bidi="he-IL"/>
                  </w:rPr>
                </m:ctrlPr>
              </m:sSupPr>
              <m:e>
                <m:r>
                  <w:rPr>
                    <w:rFonts w:ascii="Cambria Math" w:hAnsi="Cambria Math" w:cs="Times New Roman"/>
                    <w:lang w:bidi="he-IL"/>
                  </w:rPr>
                  <m:t>σ</m:t>
                </m:r>
              </m:e>
              <m:sup>
                <m:r>
                  <w:rPr>
                    <w:rFonts w:ascii="Cambria Math" w:hAnsi="Cambria Math" w:cs="Times New Roman"/>
                    <w:lang w:bidi="he-IL"/>
                  </w:rPr>
                  <m:t>2</m:t>
                </m:r>
              </m:sup>
            </m:sSup>
          </m:den>
        </m:f>
        <m:func>
          <m:funcPr>
            <m:ctrlPr>
              <w:rPr>
                <w:rFonts w:ascii="Cambria Math" w:hAnsi="Cambria Math" w:cs="Times New Roman"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lang w:val="en-US"/>
              </w:rPr>
              <m:t>exp</m:t>
            </m:r>
          </m:fName>
          <m:e>
            <m:d>
              <m:dPr>
                <m:ctrlPr>
                  <w:rPr>
                    <w:rFonts w:ascii="Cambria Math" w:hAnsi="Cambria Math" w:cs="Times New Roman"/>
                    <w:i/>
                    <w:lang w:val="en-US"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lang w:val="en-US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lang w:val="en-US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 w:cs="Times New Roman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="Times New Roman"/>
                      </w:rPr>
                      <m:t>2</m:t>
                    </m:r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lang w:bidi="he-IL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σ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lang w:bidi="he-IL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func>
        <m:r>
          <w:rPr>
            <w:rFonts w:ascii="Cambria Math" w:hAnsi="Cambria Math" w:cs="Times New Roman"/>
          </w:rPr>
          <m:t>.</m:t>
        </m:r>
      </m:oMath>
      <w:r w:rsidRPr="008B2BFC">
        <w:rPr>
          <w:rFonts w:ascii="Times New Roman" w:hAnsi="Times New Roman" w:cs="Times New Roman"/>
        </w:rPr>
        <w:t xml:space="preserve">  </w:t>
      </w:r>
      <w:r w:rsidR="00CB4B0F" w:rsidRPr="008B2BFC">
        <w:rPr>
          <w:rFonts w:ascii="Times New Roman" w:hAnsi="Times New Roman" w:cs="Times New Roman"/>
        </w:rPr>
        <w:t xml:space="preserve">                   </w:t>
      </w:r>
      <w:r w:rsidRPr="008B2BFC">
        <w:rPr>
          <w:rFonts w:ascii="Times New Roman" w:hAnsi="Times New Roman" w:cs="Times New Roman"/>
        </w:rPr>
        <w:t xml:space="preserve">               (2.3.11)</w:t>
      </w:r>
    </w:p>
    <w:p w:rsidR="00F4603C" w:rsidRPr="008B2BFC" w:rsidRDefault="00F4603C" w:rsidP="008B2BFC">
      <w:pPr>
        <w:ind w:firstLine="709"/>
        <w:jc w:val="both"/>
        <w:rPr>
          <w:rFonts w:ascii="Times New Roman" w:hAnsi="Times New Roman" w:cs="Times New Roman"/>
        </w:rPr>
      </w:pPr>
    </w:p>
    <w:p w:rsidR="00CC22EB" w:rsidRPr="008B2BFC" w:rsidRDefault="00CC22EB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>Фазы гармоник</w:t>
      </w:r>
      <w:r w:rsidR="00F75623" w:rsidRPr="008B2BFC"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  <w:i/>
        </w:rPr>
        <w:t>φ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r w:rsidRPr="008B2BFC">
        <w:rPr>
          <w:rFonts w:ascii="Times New Roman" w:hAnsi="Times New Roman" w:cs="Times New Roman"/>
          <w:i/>
        </w:rPr>
        <w:t xml:space="preserve"> = </w:t>
      </w:r>
      <w:proofErr w:type="spellStart"/>
      <w:r w:rsidR="001D1357">
        <w:rPr>
          <w:rFonts w:ascii="Times New Roman" w:hAnsi="Times New Roman" w:cs="Times New Roman"/>
          <w:i/>
          <w:lang w:val="en-US"/>
        </w:rPr>
        <w:t>A</w:t>
      </w:r>
      <w:r w:rsidRPr="008B2BFC">
        <w:rPr>
          <w:rFonts w:ascii="Times New Roman" w:hAnsi="Times New Roman" w:cs="Times New Roman"/>
          <w:i/>
          <w:lang w:val="en-US"/>
        </w:rPr>
        <w:t>rctg</w:t>
      </w:r>
      <w:proofErr w:type="spellEnd"/>
      <w:r w:rsidRPr="008B2BFC">
        <w:rPr>
          <w:rFonts w:ascii="Times New Roman" w:hAnsi="Times New Roman" w:cs="Times New Roman"/>
          <w:i/>
        </w:rPr>
        <w:t xml:space="preserve"> (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b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1A42B1">
        <w:rPr>
          <w:rFonts w:ascii="Times New Roman" w:hAnsi="Times New Roman" w:cs="Times New Roman"/>
          <w:i/>
        </w:rPr>
        <w:t>/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a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1D1357">
        <w:rPr>
          <w:rFonts w:ascii="Times New Roman" w:hAnsi="Times New Roman" w:cs="Times New Roman"/>
          <w:i/>
        </w:rPr>
        <w:t>)</w:t>
      </w:r>
      <w:r w:rsidR="001D1357" w:rsidRPr="001D1357">
        <w:rPr>
          <w:rFonts w:ascii="Times New Roman" w:hAnsi="Times New Roman" w:cs="Times New Roman"/>
        </w:rPr>
        <w:t>.</w:t>
      </w:r>
      <w:r w:rsidRPr="008B2BFC">
        <w:rPr>
          <w:rFonts w:ascii="Times New Roman" w:hAnsi="Times New Roman" w:cs="Times New Roman"/>
          <w:i/>
        </w:rPr>
        <w:t xml:space="preserve"> </w:t>
      </w:r>
      <w:r w:rsidR="001D1357">
        <w:rPr>
          <w:rFonts w:ascii="Times New Roman" w:hAnsi="Times New Roman" w:cs="Times New Roman"/>
        </w:rPr>
        <w:t xml:space="preserve">Положим, что </w:t>
      </w:r>
      <w:r w:rsidRPr="008B2BFC">
        <w:rPr>
          <w:rFonts w:ascii="Times New Roman" w:hAnsi="Times New Roman" w:cs="Times New Roman"/>
          <w:i/>
        </w:rPr>
        <w:t>φ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r w:rsidRPr="008B2BFC">
        <w:rPr>
          <w:rFonts w:ascii="Times New Roman" w:hAnsi="Times New Roman" w:cs="Times New Roman"/>
          <w:i/>
          <w:vertAlign w:val="subscript"/>
        </w:rPr>
        <w:t xml:space="preserve"> </w:t>
      </w:r>
      <w:r w:rsidR="008509D7" w:rsidRPr="00DC6F9E">
        <w:rPr>
          <w:rFonts w:ascii="Times New Roman" w:hAnsi="Times New Roman" w:cs="Times New Roman"/>
        </w:rPr>
        <w:sym w:font="Symbol" w:char="F0CE"/>
      </w:r>
      <w:r w:rsidR="008509D7" w:rsidRPr="00DC6F9E">
        <w:rPr>
          <w:rFonts w:ascii="Times New Roman" w:hAnsi="Times New Roman" w:cs="Times New Roman"/>
        </w:rPr>
        <w:t xml:space="preserve"> </w:t>
      </w:r>
      <w:r w:rsidR="00DC6F9E" w:rsidRPr="00DC6F9E">
        <w:rPr>
          <w:rFonts w:ascii="Times New Roman" w:hAnsi="Times New Roman" w:cs="Times New Roman"/>
        </w:rPr>
        <w:t>[</w:t>
      </w:r>
      <w:r w:rsidRPr="00DC6F9E">
        <w:rPr>
          <w:rFonts w:ascii="Times New Roman" w:hAnsi="Times New Roman" w:cs="Times New Roman"/>
        </w:rPr>
        <w:t>-</w:t>
      </w:r>
      <w:r w:rsidR="002F0C60" w:rsidRPr="00DC6F9E">
        <w:rPr>
          <w:rFonts w:ascii="Times New Roman" w:hAnsi="Times New Roman" w:cs="Times New Roman"/>
          <w:lang w:val="en-US"/>
        </w:rPr>
        <w:sym w:font="Symbol" w:char="F070"/>
      </w:r>
      <w:r w:rsidRPr="00DC6F9E">
        <w:rPr>
          <w:rFonts w:ascii="Times New Roman" w:hAnsi="Times New Roman" w:cs="Times New Roman"/>
        </w:rPr>
        <w:t>/2,</w:t>
      </w:r>
      <w:r w:rsidR="00DC6F9E" w:rsidRPr="00DC6F9E">
        <w:rPr>
          <w:rFonts w:ascii="Times New Roman" w:hAnsi="Times New Roman" w:cs="Times New Roman"/>
        </w:rPr>
        <w:t xml:space="preserve"> </w:t>
      </w:r>
      <w:r w:rsidR="002F0C60" w:rsidRPr="00DC6F9E">
        <w:rPr>
          <w:rFonts w:ascii="Times New Roman" w:hAnsi="Times New Roman" w:cs="Times New Roman"/>
          <w:lang w:val="en-US"/>
        </w:rPr>
        <w:sym w:font="Symbol" w:char="F070"/>
      </w:r>
      <w:r w:rsidRPr="00DC6F9E">
        <w:rPr>
          <w:rFonts w:ascii="Times New Roman" w:hAnsi="Times New Roman" w:cs="Times New Roman"/>
        </w:rPr>
        <w:t>/2</w:t>
      </w:r>
      <w:r w:rsidR="00DC6F9E" w:rsidRPr="00DC6F9E">
        <w:rPr>
          <w:rFonts w:ascii="Times New Roman" w:hAnsi="Times New Roman" w:cs="Times New Roman"/>
        </w:rPr>
        <w:t>]</w:t>
      </w:r>
      <w:r w:rsidR="001D1357">
        <w:rPr>
          <w:rFonts w:ascii="Times New Roman" w:hAnsi="Times New Roman" w:cs="Times New Roman"/>
        </w:rPr>
        <w:t xml:space="preserve"> и тогда можно взять главную ветвь функции</w:t>
      </w:r>
      <w:r w:rsidR="001D1357" w:rsidRPr="001D1357">
        <w:rPr>
          <w:rFonts w:ascii="Times New Roman" w:hAnsi="Times New Roman" w:cs="Times New Roman"/>
          <w:i/>
        </w:rPr>
        <w:t xml:space="preserve"> </w:t>
      </w:r>
      <w:proofErr w:type="spellStart"/>
      <w:r w:rsidR="001D1357" w:rsidRPr="001D1357">
        <w:rPr>
          <w:rFonts w:ascii="Times New Roman" w:hAnsi="Times New Roman" w:cs="Times New Roman"/>
          <w:i/>
          <w:lang w:val="en-US"/>
        </w:rPr>
        <w:t>Arctg</w:t>
      </w:r>
      <w:proofErr w:type="spellEnd"/>
      <w:r w:rsidRPr="008B2BFC">
        <w:rPr>
          <w:rFonts w:ascii="Times New Roman" w:hAnsi="Times New Roman" w:cs="Times New Roman"/>
        </w:rPr>
        <w:t xml:space="preserve"> .</w:t>
      </w:r>
      <w:r w:rsidR="00D955A3" w:rsidRPr="008B2BFC"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</w:rPr>
        <w:t xml:space="preserve">Для определения </w:t>
      </w:r>
      <w:r w:rsidR="00036D7A" w:rsidRPr="008B2BFC">
        <w:rPr>
          <w:rFonts w:ascii="Times New Roman" w:hAnsi="Times New Roman" w:cs="Times New Roman"/>
        </w:rPr>
        <w:t xml:space="preserve">плотности </w:t>
      </w:r>
      <w:r w:rsidRPr="008B2BFC">
        <w:rPr>
          <w:rFonts w:ascii="Times New Roman" w:hAnsi="Times New Roman" w:cs="Times New Roman"/>
          <w:i/>
          <w:lang w:val="en-US"/>
        </w:rPr>
        <w:t>W</w:t>
      </w:r>
      <w:r w:rsidRPr="008B2BFC">
        <w:rPr>
          <w:rFonts w:ascii="Times New Roman" w:hAnsi="Times New Roman" w:cs="Times New Roman"/>
          <w:i/>
        </w:rPr>
        <w:t>(φ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r w:rsidRPr="008B2BFC">
        <w:rPr>
          <w:rFonts w:ascii="Times New Roman" w:hAnsi="Times New Roman" w:cs="Times New Roman"/>
          <w:i/>
        </w:rPr>
        <w:t>)</w:t>
      </w:r>
      <w:r w:rsidRPr="008B2BFC">
        <w:rPr>
          <w:rFonts w:ascii="Times New Roman" w:hAnsi="Times New Roman" w:cs="Times New Roman"/>
        </w:rPr>
        <w:t xml:space="preserve">   </w:t>
      </w:r>
      <w:r w:rsidR="00036D7A" w:rsidRPr="008B2BFC">
        <w:rPr>
          <w:rFonts w:ascii="Times New Roman" w:hAnsi="Times New Roman" w:cs="Times New Roman"/>
        </w:rPr>
        <w:t xml:space="preserve">распределения фаз </w:t>
      </w:r>
      <w:r w:rsidRPr="008B2BFC">
        <w:rPr>
          <w:rFonts w:ascii="Times New Roman" w:hAnsi="Times New Roman" w:cs="Times New Roman"/>
        </w:rPr>
        <w:t xml:space="preserve">найдем сначала распределение отношения   </w:t>
      </w:r>
      <w:r w:rsidRPr="008B2BFC">
        <w:rPr>
          <w:rFonts w:ascii="Times New Roman" w:hAnsi="Times New Roman" w:cs="Times New Roman"/>
          <w:i/>
        </w:rPr>
        <w:t xml:space="preserve">х = </w:t>
      </w:r>
      <w:r w:rsidR="001A42B1">
        <w:rPr>
          <w:rFonts w:ascii="Times New Roman" w:hAnsi="Times New Roman" w:cs="Times New Roman"/>
          <w:i/>
          <w:lang w:val="en-US"/>
        </w:rPr>
        <w:t>b</w:t>
      </w:r>
      <w:r w:rsidRPr="008B2BFC">
        <w:rPr>
          <w:rFonts w:ascii="Times New Roman" w:hAnsi="Times New Roman" w:cs="Times New Roman"/>
          <w:i/>
        </w:rPr>
        <w:t>/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Pr="008B2BFC">
        <w:rPr>
          <w:rFonts w:ascii="Times New Roman" w:hAnsi="Times New Roman" w:cs="Times New Roman"/>
        </w:rPr>
        <w:t xml:space="preserve">, где </w:t>
      </w:r>
      <w:r w:rsidRPr="008B2BFC">
        <w:rPr>
          <w:rFonts w:ascii="Times New Roman" w:hAnsi="Times New Roman" w:cs="Times New Roman"/>
          <w:i/>
          <w:lang w:val="en-US"/>
        </w:rPr>
        <w:t>a</w:t>
      </w:r>
      <w:r w:rsidRPr="008B2BFC">
        <w:rPr>
          <w:rFonts w:ascii="Times New Roman" w:hAnsi="Times New Roman" w:cs="Times New Roman"/>
          <w:i/>
        </w:rPr>
        <w:t xml:space="preserve">, </w:t>
      </w:r>
      <w:r w:rsidRPr="008B2BFC">
        <w:rPr>
          <w:rFonts w:ascii="Times New Roman" w:hAnsi="Times New Roman" w:cs="Times New Roman"/>
          <w:i/>
          <w:lang w:val="en-US"/>
        </w:rPr>
        <w:t>b</w:t>
      </w:r>
      <w:r w:rsidRPr="008B2BFC">
        <w:rPr>
          <w:rFonts w:ascii="Times New Roman" w:hAnsi="Times New Roman" w:cs="Times New Roman"/>
        </w:rPr>
        <w:t xml:space="preserve"> суть нормально распред</w:t>
      </w:r>
      <w:r w:rsidRPr="008B2BFC">
        <w:rPr>
          <w:rFonts w:ascii="Times New Roman" w:hAnsi="Times New Roman" w:cs="Times New Roman"/>
        </w:rPr>
        <w:t>е</w:t>
      </w:r>
      <w:r w:rsidRPr="008B2BFC">
        <w:rPr>
          <w:rFonts w:ascii="Times New Roman" w:hAnsi="Times New Roman" w:cs="Times New Roman"/>
        </w:rPr>
        <w:t xml:space="preserve">ленные величины с дисперсией </w:t>
      </w:r>
      <w:r w:rsidR="001F0C93" w:rsidRPr="008B2BFC">
        <w:rPr>
          <w:rFonts w:ascii="Times New Roman" w:hAnsi="Times New Roman" w:cs="Times New Roman"/>
          <w:i/>
        </w:rPr>
        <w:t>σ</w:t>
      </w:r>
      <w:r w:rsidR="001F0C93" w:rsidRPr="008B2BFC">
        <w:rPr>
          <w:rFonts w:ascii="Times New Roman" w:hAnsi="Times New Roman" w:cs="Times New Roman"/>
          <w:i/>
          <w:vertAlign w:val="superscript"/>
        </w:rPr>
        <w:t>2</w:t>
      </w:r>
      <w:r w:rsidRPr="008B2BFC">
        <w:rPr>
          <w:rFonts w:ascii="Times New Roman" w:hAnsi="Times New Roman" w:cs="Times New Roman"/>
        </w:rPr>
        <w:t xml:space="preserve">. Для дифференциалов величин </w:t>
      </w:r>
      <w:r w:rsidR="001F0C93" w:rsidRPr="008B2BFC">
        <w:rPr>
          <w:rFonts w:ascii="Times New Roman" w:hAnsi="Times New Roman" w:cs="Times New Roman"/>
          <w:i/>
        </w:rPr>
        <w:t xml:space="preserve">х, </w:t>
      </w:r>
      <w:r w:rsidR="001F0C93" w:rsidRPr="008B2BFC">
        <w:rPr>
          <w:rFonts w:ascii="Times New Roman" w:hAnsi="Times New Roman" w:cs="Times New Roman"/>
          <w:i/>
          <w:lang w:val="en-US"/>
        </w:rPr>
        <w:t>a</w:t>
      </w:r>
      <w:r w:rsidR="001F0C93" w:rsidRPr="008B2BFC">
        <w:rPr>
          <w:rFonts w:ascii="Times New Roman" w:hAnsi="Times New Roman" w:cs="Times New Roman"/>
          <w:i/>
        </w:rPr>
        <w:t xml:space="preserve">, </w:t>
      </w:r>
      <w:r w:rsidR="001F0C93" w:rsidRPr="008B2BFC">
        <w:rPr>
          <w:rFonts w:ascii="Times New Roman" w:hAnsi="Times New Roman" w:cs="Times New Roman"/>
          <w:i/>
          <w:lang w:val="en-US"/>
        </w:rPr>
        <w:t>b</w:t>
      </w:r>
      <w:r w:rsidR="008509D7" w:rsidRPr="008B2BFC">
        <w:rPr>
          <w:rFonts w:ascii="Times New Roman" w:hAnsi="Times New Roman" w:cs="Times New Roman"/>
        </w:rPr>
        <w:t xml:space="preserve"> имеем соотн</w:t>
      </w:r>
      <w:r w:rsidR="008509D7" w:rsidRPr="008B2BFC">
        <w:rPr>
          <w:rFonts w:ascii="Times New Roman" w:hAnsi="Times New Roman" w:cs="Times New Roman"/>
        </w:rPr>
        <w:t>о</w:t>
      </w:r>
      <w:r w:rsidR="008509D7" w:rsidRPr="008B2BFC">
        <w:rPr>
          <w:rFonts w:ascii="Times New Roman" w:hAnsi="Times New Roman" w:cs="Times New Roman"/>
        </w:rPr>
        <w:t>шение</w:t>
      </w:r>
    </w:p>
    <w:p w:rsidR="00CC22EB" w:rsidRPr="008B2BFC" w:rsidRDefault="00E2279B" w:rsidP="008B2BFC">
      <w:pPr>
        <w:ind w:firstLine="709"/>
        <w:jc w:val="both"/>
        <w:rPr>
          <w:rFonts w:ascii="Times New Roman" w:hAnsi="Times New Roman" w:cs="Times New Roman"/>
          <w:i/>
        </w:rPr>
      </w:pPr>
      <w:r w:rsidRPr="008B2BFC"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="001F0C93" w:rsidRPr="008B2BFC">
        <w:rPr>
          <w:rFonts w:ascii="Times New Roman" w:hAnsi="Times New Roman" w:cs="Times New Roman"/>
          <w:i/>
          <w:lang w:val="en-US"/>
        </w:rPr>
        <w:t>dx</w:t>
      </w:r>
      <w:proofErr w:type="gramEnd"/>
      <w:r w:rsidR="001F0C93" w:rsidRPr="008B2BFC">
        <w:rPr>
          <w:rFonts w:ascii="Times New Roman" w:hAnsi="Times New Roman" w:cs="Times New Roman"/>
          <w:i/>
        </w:rPr>
        <w:t xml:space="preserve"> = (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db</w:t>
      </w:r>
      <w:proofErr w:type="spellEnd"/>
      <w:r w:rsidR="001F0C93" w:rsidRPr="008B2BFC">
        <w:rPr>
          <w:rFonts w:ascii="Times New Roman" w:hAnsi="Times New Roman" w:cs="Times New Roman"/>
          <w:i/>
        </w:rPr>
        <w:t>-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xda</w:t>
      </w:r>
      <w:proofErr w:type="spellEnd"/>
      <w:r w:rsidR="001F0C93" w:rsidRPr="008B2BFC">
        <w:rPr>
          <w:rFonts w:ascii="Times New Roman" w:hAnsi="Times New Roman" w:cs="Times New Roman"/>
          <w:i/>
        </w:rPr>
        <w:t>)</w:t>
      </w:r>
      <w:r w:rsidR="000529BB" w:rsidRPr="008B2BFC">
        <w:rPr>
          <w:rFonts w:ascii="Times New Roman" w:hAnsi="Times New Roman" w:cs="Times New Roman"/>
          <w:i/>
        </w:rPr>
        <w:t>/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="001F0C93" w:rsidRPr="008B2BFC">
        <w:rPr>
          <w:rFonts w:ascii="Times New Roman" w:hAnsi="Times New Roman" w:cs="Times New Roman"/>
          <w:i/>
        </w:rPr>
        <w:t>.</w:t>
      </w:r>
    </w:p>
    <w:p w:rsidR="00C92C6D" w:rsidRPr="008B2BFC" w:rsidRDefault="00C92C6D" w:rsidP="008B2BFC">
      <w:pPr>
        <w:ind w:firstLine="709"/>
        <w:jc w:val="both"/>
        <w:rPr>
          <w:rFonts w:ascii="Times New Roman" w:hAnsi="Times New Roman" w:cs="Times New Roman"/>
        </w:rPr>
      </w:pPr>
    </w:p>
    <w:p w:rsidR="001F0C93" w:rsidRPr="008B2BFC" w:rsidRDefault="00CC22EB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Вероятность </w:t>
      </w:r>
      <w:r w:rsidR="001F0C93" w:rsidRPr="008B2BFC">
        <w:rPr>
          <w:rFonts w:ascii="Times New Roman" w:hAnsi="Times New Roman" w:cs="Times New Roman"/>
        </w:rPr>
        <w:t xml:space="preserve"> </w:t>
      </w:r>
      <w:r w:rsidR="001F0C93" w:rsidRPr="008B2BFC">
        <w:rPr>
          <w:rFonts w:ascii="Times New Roman" w:hAnsi="Times New Roman" w:cs="Times New Roman"/>
          <w:i/>
          <w:lang w:val="en-US"/>
        </w:rPr>
        <w:t>P</w:t>
      </w:r>
      <w:r w:rsidR="00DC626D" w:rsidRPr="008B2BFC">
        <w:rPr>
          <w:rFonts w:ascii="Times New Roman" w:hAnsi="Times New Roman" w:cs="Times New Roman"/>
          <w:i/>
        </w:rPr>
        <w:t>(х</w:t>
      </w:r>
      <w:r w:rsidR="009A275E" w:rsidRPr="008B2BFC">
        <w:rPr>
          <w:rFonts w:ascii="Times New Roman" w:hAnsi="Times New Roman" w:cs="Times New Roman"/>
          <w:i/>
        </w:rPr>
        <w:sym w:font="Symbol" w:char="F0CE"/>
      </w:r>
      <w:r w:rsidR="001F0C93" w:rsidRPr="008B2BFC">
        <w:rPr>
          <w:rFonts w:ascii="Times New Roman" w:hAnsi="Times New Roman" w:cs="Times New Roman"/>
          <w:i/>
        </w:rPr>
        <w:t xml:space="preserve"> </w:t>
      </w:r>
      <w:r w:rsidR="001F0C93" w:rsidRPr="008B2BFC">
        <w:rPr>
          <w:rFonts w:ascii="Times New Roman" w:hAnsi="Times New Roman" w:cs="Times New Roman"/>
          <w:i/>
          <w:lang w:val="en-US"/>
        </w:rPr>
        <w:t>dx</w:t>
      </w:r>
      <w:r w:rsidR="001F0C93" w:rsidRPr="008B2BFC">
        <w:rPr>
          <w:rFonts w:ascii="Times New Roman" w:hAnsi="Times New Roman" w:cs="Times New Roman"/>
          <w:i/>
        </w:rPr>
        <w:t xml:space="preserve">) = </w:t>
      </w:r>
      <w:r w:rsidR="001F0C93" w:rsidRPr="008B2BFC">
        <w:rPr>
          <w:rFonts w:ascii="Times New Roman" w:hAnsi="Times New Roman" w:cs="Times New Roman"/>
          <w:i/>
          <w:lang w:val="en-US"/>
        </w:rPr>
        <w:t>W</w:t>
      </w:r>
      <w:r w:rsidR="001F0C93" w:rsidRPr="008B2BFC">
        <w:rPr>
          <w:rFonts w:ascii="Times New Roman" w:hAnsi="Times New Roman" w:cs="Times New Roman"/>
          <w:i/>
        </w:rPr>
        <w:t>(</w:t>
      </w:r>
      <w:r w:rsidR="001F0C93" w:rsidRPr="008B2BFC">
        <w:rPr>
          <w:rFonts w:ascii="Times New Roman" w:hAnsi="Times New Roman" w:cs="Times New Roman"/>
          <w:i/>
          <w:lang w:val="en-US"/>
        </w:rPr>
        <w:t>x</w:t>
      </w:r>
      <w:r w:rsidR="001F0C93" w:rsidRPr="008B2BFC">
        <w:rPr>
          <w:rFonts w:ascii="Times New Roman" w:hAnsi="Times New Roman" w:cs="Times New Roman"/>
          <w:i/>
        </w:rPr>
        <w:t>)</w:t>
      </w:r>
      <w:r w:rsidR="001F0C93" w:rsidRPr="008B2BFC">
        <w:rPr>
          <w:rFonts w:ascii="Times New Roman" w:hAnsi="Times New Roman" w:cs="Times New Roman"/>
          <w:i/>
          <w:lang w:val="en-US"/>
        </w:rPr>
        <w:t>dx</w:t>
      </w:r>
      <w:r w:rsidR="001F0C93" w:rsidRPr="008B2BFC">
        <w:rPr>
          <w:rFonts w:ascii="Times New Roman" w:hAnsi="Times New Roman" w:cs="Times New Roman"/>
        </w:rPr>
        <w:t xml:space="preserve"> получается интегрирование по 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="001F0C93" w:rsidRPr="008B2BFC">
        <w:rPr>
          <w:rFonts w:ascii="Times New Roman" w:hAnsi="Times New Roman" w:cs="Times New Roman"/>
        </w:rPr>
        <w:t xml:space="preserve"> вероятностей </w:t>
      </w:r>
    </w:p>
    <w:p w:rsidR="00884553" w:rsidRPr="00FE509A" w:rsidRDefault="001F0C93" w:rsidP="008B2BFC">
      <w:pPr>
        <w:jc w:val="both"/>
        <w:rPr>
          <w:rFonts w:ascii="Times New Roman" w:hAnsi="Times New Roman" w:cs="Times New Roman"/>
          <w:i/>
          <w:lang w:val="en-US"/>
        </w:rPr>
      </w:pPr>
      <w:proofErr w:type="gramStart"/>
      <w:r w:rsidRPr="008B2BFC">
        <w:rPr>
          <w:rFonts w:ascii="Times New Roman" w:hAnsi="Times New Roman" w:cs="Times New Roman"/>
          <w:i/>
          <w:lang w:val="en-US"/>
        </w:rPr>
        <w:t>P</w:t>
      </w:r>
      <w:r w:rsidRPr="00A052BB">
        <w:rPr>
          <w:rFonts w:ascii="Times New Roman" w:hAnsi="Times New Roman" w:cs="Times New Roman"/>
          <w:i/>
          <w:lang w:val="en-US"/>
        </w:rPr>
        <w:t>(</w:t>
      </w:r>
      <w:proofErr w:type="gramEnd"/>
      <w:r w:rsidR="001A42B1">
        <w:rPr>
          <w:rFonts w:ascii="Times New Roman" w:hAnsi="Times New Roman" w:cs="Times New Roman"/>
          <w:i/>
          <w:lang w:val="en-US"/>
        </w:rPr>
        <w:t>a</w:t>
      </w:r>
      <w:r w:rsidR="00921E4C" w:rsidRPr="008B2BFC">
        <w:rPr>
          <w:rFonts w:ascii="Times New Roman" w:hAnsi="Times New Roman" w:cs="Times New Roman"/>
          <w:i/>
        </w:rPr>
        <w:sym w:font="Symbol" w:char="F0CE"/>
      </w:r>
      <w:r w:rsidRPr="00A052BB">
        <w:rPr>
          <w:rFonts w:ascii="Times New Roman" w:hAnsi="Times New Roman" w:cs="Times New Roman"/>
          <w:i/>
          <w:lang w:val="en-US"/>
        </w:rPr>
        <w:t xml:space="preserve"> </w:t>
      </w:r>
      <w:r w:rsidR="001A42B1">
        <w:rPr>
          <w:rFonts w:ascii="Times New Roman" w:hAnsi="Times New Roman" w:cs="Times New Roman"/>
          <w:i/>
          <w:lang w:val="en-US"/>
        </w:rPr>
        <w:t>da</w:t>
      </w:r>
      <w:r w:rsidR="00FE509A" w:rsidRPr="00A052BB">
        <w:rPr>
          <w:rFonts w:ascii="Times New Roman" w:hAnsi="Times New Roman" w:cs="Times New Roman"/>
          <w:i/>
          <w:lang w:val="en-US"/>
        </w:rPr>
        <w:t xml:space="preserve"> </w:t>
      </w:r>
      <w:r w:rsidR="00FE509A">
        <w:rPr>
          <w:rFonts w:ascii="Times New Roman" w:hAnsi="Times New Roman" w:cs="Times New Roman"/>
          <w:i/>
        </w:rPr>
        <w:sym w:font="Symbol" w:char="F0D9"/>
      </w:r>
      <w:r w:rsidRPr="00A052BB">
        <w:rPr>
          <w:rFonts w:ascii="Times New Roman" w:hAnsi="Times New Roman" w:cs="Times New Roman"/>
          <w:i/>
          <w:lang w:val="en-US"/>
        </w:rPr>
        <w:t xml:space="preserve"> </w:t>
      </w:r>
      <w:r w:rsidR="001A42B1">
        <w:rPr>
          <w:rFonts w:ascii="Times New Roman" w:hAnsi="Times New Roman" w:cs="Times New Roman"/>
          <w:i/>
          <w:lang w:val="en-US"/>
        </w:rPr>
        <w:t>b</w:t>
      </w:r>
      <w:r w:rsidR="00921E4C" w:rsidRPr="008B2BFC">
        <w:rPr>
          <w:rFonts w:ascii="Times New Roman" w:hAnsi="Times New Roman" w:cs="Times New Roman"/>
          <w:i/>
        </w:rPr>
        <w:sym w:font="Symbol" w:char="F0CE"/>
      </w:r>
      <w:r w:rsidRPr="00A052BB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Pr="008B2BFC">
        <w:rPr>
          <w:rFonts w:ascii="Times New Roman" w:hAnsi="Times New Roman" w:cs="Times New Roman"/>
          <w:i/>
          <w:lang w:val="en-US"/>
        </w:rPr>
        <w:t>x</w:t>
      </w:r>
      <w:r w:rsidR="00DE66CD" w:rsidRPr="008B2BFC">
        <w:rPr>
          <w:rFonts w:ascii="Times New Roman" w:hAnsi="Times New Roman" w:cs="Times New Roman"/>
          <w:i/>
          <w:lang w:val="en-US"/>
        </w:rPr>
        <w:t>d</w:t>
      </w:r>
      <w:r w:rsidR="001A42B1">
        <w:rPr>
          <w:rFonts w:ascii="Times New Roman" w:hAnsi="Times New Roman" w:cs="Times New Roman"/>
          <w:i/>
          <w:lang w:val="en-US"/>
        </w:rPr>
        <w:t>a</w:t>
      </w:r>
      <w:proofErr w:type="spellEnd"/>
      <w:r w:rsidRPr="00A052BB">
        <w:rPr>
          <w:rFonts w:ascii="Times New Roman" w:hAnsi="Times New Roman" w:cs="Times New Roman"/>
          <w:i/>
          <w:lang w:val="en-US"/>
        </w:rPr>
        <w:t>)</w:t>
      </w:r>
    </w:p>
    <w:p w:rsidR="009B35EA" w:rsidRPr="00FE509A" w:rsidRDefault="009B35EA" w:rsidP="008B2BFC">
      <w:pPr>
        <w:jc w:val="both"/>
        <w:rPr>
          <w:rFonts w:ascii="Times New Roman" w:hAnsi="Times New Roman" w:cs="Times New Roman"/>
          <w:lang w:val="en-US"/>
        </w:rPr>
      </w:pPr>
    </w:p>
    <w:p w:rsidR="009B35EA" w:rsidRPr="008B2BFC" w:rsidRDefault="003B6DAD" w:rsidP="008B2BFC">
      <w:pPr>
        <w:rPr>
          <w:rFonts w:ascii="Times New Roman" w:hAnsi="Times New Roman" w:cs="Times New Roman"/>
        </w:rPr>
      </w:pPr>
      <w:r w:rsidRPr="001A42B1">
        <w:rPr>
          <w:rFonts w:ascii="Times New Roman" w:hAnsi="Times New Roman" w:cs="Times New Roman"/>
          <w:i/>
          <w:lang w:val="en-US"/>
        </w:rPr>
        <w:t xml:space="preserve">    </w:t>
      </w:r>
      <w:r w:rsidR="001F0C93" w:rsidRPr="001A42B1">
        <w:rPr>
          <w:rFonts w:ascii="Times New Roman" w:hAnsi="Times New Roman" w:cs="Times New Roman"/>
          <w:i/>
          <w:lang w:val="en-US"/>
        </w:rPr>
        <w:t xml:space="preserve"> </w:t>
      </w:r>
      <w:r w:rsidR="001F0C93" w:rsidRPr="008B2BFC">
        <w:rPr>
          <w:rFonts w:ascii="Times New Roman" w:hAnsi="Times New Roman" w:cs="Times New Roman"/>
          <w:i/>
          <w:lang w:val="en-US"/>
        </w:rPr>
        <w:t>W</w:t>
      </w:r>
      <w:r w:rsidR="001F0C93" w:rsidRPr="001A42B1">
        <w:rPr>
          <w:rFonts w:ascii="Times New Roman" w:hAnsi="Times New Roman" w:cs="Times New Roman"/>
          <w:i/>
          <w:lang w:val="en-US"/>
        </w:rPr>
        <w:t>(</w:t>
      </w:r>
      <w:r w:rsidR="001F0C93" w:rsidRPr="008B2BFC">
        <w:rPr>
          <w:rFonts w:ascii="Times New Roman" w:hAnsi="Times New Roman" w:cs="Times New Roman"/>
          <w:i/>
          <w:lang w:val="en-US"/>
        </w:rPr>
        <w:t>x</w:t>
      </w:r>
      <w:r w:rsidR="001F0C93" w:rsidRPr="001A42B1">
        <w:rPr>
          <w:rFonts w:ascii="Times New Roman" w:hAnsi="Times New Roman" w:cs="Times New Roman"/>
          <w:i/>
          <w:lang w:val="en-US"/>
        </w:rPr>
        <w:t>)</w:t>
      </w:r>
      <w:r w:rsidR="001F0C93" w:rsidRPr="008B2BFC">
        <w:rPr>
          <w:rFonts w:ascii="Times New Roman" w:hAnsi="Times New Roman" w:cs="Times New Roman"/>
          <w:i/>
          <w:lang w:val="en-US"/>
        </w:rPr>
        <w:t>dx</w:t>
      </w:r>
      <w:r w:rsidR="001F0C93" w:rsidRPr="001A42B1">
        <w:rPr>
          <w:rFonts w:ascii="Times New Roman" w:hAnsi="Times New Roman" w:cs="Times New Roman"/>
          <w:i/>
          <w:lang w:val="en-US"/>
        </w:rPr>
        <w:t xml:space="preserve"> = ∫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)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xa</w:t>
      </w:r>
      <w:proofErr w:type="spellEnd"/>
      <w:r w:rsidR="00E237FF" w:rsidRPr="001A42B1">
        <w:rPr>
          <w:rFonts w:ascii="Times New Roman" w:hAnsi="Times New Roman" w:cs="Times New Roman"/>
          <w:i/>
          <w:lang w:val="en-US"/>
        </w:rPr>
        <w:t>)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db</w:t>
      </w:r>
      <w:r w:rsidR="00AF57DE" w:rsidRPr="001A42B1">
        <w:rPr>
          <w:rFonts w:ascii="Times New Roman" w:hAnsi="Times New Roman" w:cs="Times New Roman"/>
          <w:i/>
          <w:lang w:val="en-US"/>
        </w:rPr>
        <w:t>∙</w:t>
      </w:r>
      <w:r w:rsidR="001A42B1">
        <w:rPr>
          <w:rFonts w:ascii="Times New Roman" w:hAnsi="Times New Roman" w:cs="Times New Roman"/>
          <w:i/>
          <w:lang w:val="en-US"/>
        </w:rPr>
        <w:t>da</w:t>
      </w:r>
      <w:proofErr w:type="spellEnd"/>
      <w:r w:rsidR="00AF57DE" w:rsidRPr="001A42B1">
        <w:rPr>
          <w:rFonts w:ascii="Times New Roman" w:hAnsi="Times New Roman" w:cs="Times New Roman"/>
          <w:i/>
          <w:lang w:val="en-US"/>
        </w:rPr>
        <w:t xml:space="preserve"> 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= ∫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)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xa</w:t>
      </w:r>
      <w:proofErr w:type="spellEnd"/>
      <w:r w:rsidR="00E237FF" w:rsidRPr="001A42B1">
        <w:rPr>
          <w:rFonts w:ascii="Times New Roman" w:hAnsi="Times New Roman" w:cs="Times New Roman"/>
          <w:i/>
          <w:lang w:val="en-US"/>
        </w:rPr>
        <w:t>)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 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da</w:t>
      </w:r>
      <w:r w:rsidR="00E237FF" w:rsidRPr="001A42B1">
        <w:rPr>
          <w:rFonts w:ascii="Times New Roman" w:hAnsi="Times New Roman" w:cs="Times New Roman"/>
          <w:i/>
          <w:lang w:val="en-US"/>
        </w:rPr>
        <w:t>∙</w:t>
      </w:r>
      <w:r w:rsidR="00E237FF" w:rsidRPr="008B2BFC">
        <w:rPr>
          <w:rFonts w:ascii="Times New Roman" w:hAnsi="Times New Roman" w:cs="Times New Roman"/>
          <w:i/>
          <w:lang w:val="en-US"/>
        </w:rPr>
        <w:t>dx</w:t>
      </w:r>
      <w:proofErr w:type="spellEnd"/>
      <w:r w:rsidR="00AF57DE" w:rsidRPr="001A42B1">
        <w:rPr>
          <w:rFonts w:ascii="Times New Roman" w:hAnsi="Times New Roman" w:cs="Times New Roman"/>
          <w:i/>
          <w:lang w:val="en-US"/>
        </w:rPr>
        <w:t xml:space="preserve"> 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+ ∫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)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xa</w:t>
      </w:r>
      <w:proofErr w:type="spellEnd"/>
      <w:r w:rsidR="00E237FF" w:rsidRPr="001A42B1">
        <w:rPr>
          <w:rFonts w:ascii="Times New Roman" w:hAnsi="Times New Roman" w:cs="Times New Roman"/>
          <w:i/>
          <w:lang w:val="en-US"/>
        </w:rPr>
        <w:t>)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r w:rsidR="001A42B1">
        <w:rPr>
          <w:rFonts w:ascii="Times New Roman" w:hAnsi="Times New Roman" w:cs="Times New Roman"/>
          <w:i/>
          <w:lang w:val="en-US"/>
        </w:rPr>
        <w:t>da</w:t>
      </w:r>
      <w:r w:rsidR="00E237FF" w:rsidRPr="001A42B1">
        <w:rPr>
          <w:rFonts w:ascii="Times New Roman" w:hAnsi="Times New Roman" w:cs="Times New Roman"/>
          <w:i/>
          <w:lang w:val="en-US"/>
        </w:rPr>
        <w:t>)</w:t>
      </w:r>
      <w:r w:rsidR="00E237FF" w:rsidRPr="001A42B1">
        <w:rPr>
          <w:rFonts w:ascii="Times New Roman" w:hAnsi="Times New Roman" w:cs="Times New Roman"/>
          <w:i/>
          <w:vertAlign w:val="superscript"/>
          <w:lang w:val="en-US"/>
        </w:rPr>
        <w:t>2</w:t>
      </w:r>
      <w:r w:rsidR="009B35EA" w:rsidRPr="001A42B1">
        <w:rPr>
          <w:rFonts w:ascii="Times New Roman" w:hAnsi="Times New Roman" w:cs="Times New Roman"/>
          <w:lang w:val="en-US"/>
        </w:rPr>
        <w:t>.</w:t>
      </w:r>
      <w:r w:rsidR="005F1E5E" w:rsidRPr="001A42B1">
        <w:rPr>
          <w:rFonts w:ascii="Times New Roman" w:hAnsi="Times New Roman" w:cs="Times New Roman"/>
          <w:lang w:val="en-US"/>
        </w:rPr>
        <w:t xml:space="preserve">      </w:t>
      </w:r>
      <w:r w:rsidR="009B35EA" w:rsidRPr="008B2BFC">
        <w:rPr>
          <w:rFonts w:ascii="Times New Roman" w:hAnsi="Times New Roman" w:cs="Times New Roman"/>
        </w:rPr>
        <w:t>(2.3.12)</w:t>
      </w:r>
    </w:p>
    <w:p w:rsidR="00884553" w:rsidRPr="008B2BFC" w:rsidRDefault="00AF57DE" w:rsidP="008B2BFC">
      <w:pPr>
        <w:ind w:firstLine="709"/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                </w:t>
      </w:r>
    </w:p>
    <w:p w:rsidR="00884553" w:rsidRPr="008B2BFC" w:rsidRDefault="001F0C93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Последний член в (2.3.12) имеет второй порядок малости по </w:t>
      </w:r>
      <w:r w:rsidRPr="008B2BFC">
        <w:rPr>
          <w:rFonts w:ascii="Times New Roman" w:hAnsi="Times New Roman" w:cs="Times New Roman"/>
          <w:i/>
          <w:lang w:val="en-US"/>
        </w:rPr>
        <w:t>d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Pr="008B2BFC">
        <w:rPr>
          <w:rFonts w:ascii="Times New Roman" w:hAnsi="Times New Roman" w:cs="Times New Roman"/>
        </w:rPr>
        <w:t xml:space="preserve"> и должен быть от</w:t>
      </w:r>
      <w:r w:rsidR="003F1894" w:rsidRPr="008B2BFC">
        <w:rPr>
          <w:rFonts w:ascii="Times New Roman" w:hAnsi="Times New Roman" w:cs="Times New Roman"/>
        </w:rPr>
        <w:t>бр</w:t>
      </w:r>
      <w:r w:rsidR="003F1894" w:rsidRPr="008B2BFC">
        <w:rPr>
          <w:rFonts w:ascii="Times New Roman" w:hAnsi="Times New Roman" w:cs="Times New Roman"/>
        </w:rPr>
        <w:t>о</w:t>
      </w:r>
      <w:r w:rsidR="003F1894" w:rsidRPr="008B2BFC">
        <w:rPr>
          <w:rFonts w:ascii="Times New Roman" w:hAnsi="Times New Roman" w:cs="Times New Roman"/>
        </w:rPr>
        <w:t>шен</w:t>
      </w:r>
      <w:r w:rsidR="00E237FF" w:rsidRPr="008B2BFC">
        <w:rPr>
          <w:rFonts w:ascii="Times New Roman" w:hAnsi="Times New Roman" w:cs="Times New Roman"/>
        </w:rPr>
        <w:t>.</w:t>
      </w:r>
    </w:p>
    <w:p w:rsidR="009E5ABD" w:rsidRPr="008B2BFC" w:rsidRDefault="001F0C93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Тогда имеем </w:t>
      </w:r>
    </w:p>
    <w:p w:rsidR="001F0C93" w:rsidRPr="008B2BFC" w:rsidRDefault="009E5ABD" w:rsidP="008B2BFC">
      <w:pPr>
        <w:ind w:firstLine="709"/>
        <w:rPr>
          <w:rFonts w:ascii="Times New Roman" w:hAnsi="Times New Roman" w:cs="Times New Roman"/>
        </w:rPr>
      </w:pPr>
      <w:r w:rsidRPr="001A42B1">
        <w:rPr>
          <w:rFonts w:ascii="Times New Roman" w:hAnsi="Times New Roman" w:cs="Times New Roman"/>
          <w:lang w:val="en-US"/>
        </w:rPr>
        <w:t xml:space="preserve">                                         </w:t>
      </w:r>
      <w:r w:rsidR="001F0C93" w:rsidRPr="008B2BFC">
        <w:rPr>
          <w:rFonts w:ascii="Times New Roman" w:hAnsi="Times New Roman" w:cs="Times New Roman"/>
          <w:i/>
          <w:lang w:val="en-US"/>
        </w:rPr>
        <w:t>W</w:t>
      </w:r>
      <w:r w:rsidR="001F0C93" w:rsidRPr="001A42B1">
        <w:rPr>
          <w:rFonts w:ascii="Times New Roman" w:hAnsi="Times New Roman" w:cs="Times New Roman"/>
          <w:i/>
          <w:lang w:val="en-US"/>
        </w:rPr>
        <w:t>(</w:t>
      </w:r>
      <w:r w:rsidR="001F0C93" w:rsidRPr="008B2BFC">
        <w:rPr>
          <w:rFonts w:ascii="Times New Roman" w:hAnsi="Times New Roman" w:cs="Times New Roman"/>
          <w:i/>
          <w:lang w:val="en-US"/>
        </w:rPr>
        <w:t>x</w:t>
      </w:r>
      <w:r w:rsidR="001F0C93" w:rsidRPr="001A42B1">
        <w:rPr>
          <w:rFonts w:ascii="Times New Roman" w:hAnsi="Times New Roman" w:cs="Times New Roman"/>
          <w:i/>
          <w:lang w:val="en-US"/>
        </w:rPr>
        <w:t>) = ∫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 </w:t>
      </w:r>
      <w:proofErr w:type="gramStart"/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proofErr w:type="gramEnd"/>
      <w:r w:rsidR="001A42B1">
        <w:rPr>
          <w:rFonts w:ascii="Times New Roman" w:hAnsi="Times New Roman" w:cs="Times New Roman"/>
          <w:i/>
          <w:lang w:val="en-US"/>
        </w:rPr>
        <w:t>a</w:t>
      </w:r>
      <w:r w:rsidR="00E237FF" w:rsidRPr="001A42B1">
        <w:rPr>
          <w:rFonts w:ascii="Times New Roman" w:hAnsi="Times New Roman" w:cs="Times New Roman"/>
          <w:i/>
          <w:lang w:val="en-US"/>
        </w:rPr>
        <w:t xml:space="preserve">)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1A42B1">
        <w:rPr>
          <w:rFonts w:ascii="Times New Roman" w:hAnsi="Times New Roman" w:cs="Times New Roman"/>
          <w:i/>
          <w:lang w:val="en-US"/>
        </w:rPr>
        <w:t>(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xa</w:t>
      </w:r>
      <w:proofErr w:type="spellEnd"/>
      <w:r w:rsidR="00E237FF" w:rsidRPr="001A42B1">
        <w:rPr>
          <w:rFonts w:ascii="Times New Roman" w:hAnsi="Times New Roman" w:cs="Times New Roman"/>
          <w:i/>
          <w:lang w:val="en-US"/>
        </w:rPr>
        <w:t>)</w:t>
      </w:r>
      <w:proofErr w:type="spellStart"/>
      <w:r w:rsidR="001A42B1">
        <w:rPr>
          <w:rFonts w:ascii="Times New Roman" w:hAnsi="Times New Roman" w:cs="Times New Roman"/>
          <w:i/>
          <w:lang w:val="en-US"/>
        </w:rPr>
        <w:t>ada</w:t>
      </w:r>
      <w:proofErr w:type="spellEnd"/>
      <w:r w:rsidR="00E237FF" w:rsidRPr="001A42B1">
        <w:rPr>
          <w:rFonts w:ascii="Times New Roman" w:hAnsi="Times New Roman" w:cs="Times New Roman"/>
          <w:i/>
          <w:lang w:val="en-US"/>
        </w:rPr>
        <w:t xml:space="preserve"> .</w:t>
      </w:r>
      <w:r w:rsidR="00E237FF" w:rsidRPr="001A42B1">
        <w:rPr>
          <w:rFonts w:ascii="Times New Roman" w:hAnsi="Times New Roman" w:cs="Times New Roman"/>
          <w:lang w:val="en-US"/>
        </w:rPr>
        <w:t xml:space="preserve">   </w:t>
      </w:r>
      <w:r w:rsidR="00996090" w:rsidRPr="001A42B1">
        <w:rPr>
          <w:rFonts w:ascii="Times New Roman" w:hAnsi="Times New Roman" w:cs="Times New Roman"/>
          <w:lang w:val="en-US"/>
        </w:rPr>
        <w:t xml:space="preserve">             </w:t>
      </w:r>
      <w:r w:rsidRPr="001A42B1">
        <w:rPr>
          <w:rFonts w:ascii="Times New Roman" w:hAnsi="Times New Roman" w:cs="Times New Roman"/>
          <w:lang w:val="en-US"/>
        </w:rPr>
        <w:t xml:space="preserve">  </w:t>
      </w:r>
      <w:r w:rsidR="00E237FF" w:rsidRPr="001A42B1">
        <w:rPr>
          <w:rFonts w:ascii="Times New Roman" w:hAnsi="Times New Roman" w:cs="Times New Roman"/>
          <w:lang w:val="en-US"/>
        </w:rPr>
        <w:t xml:space="preserve">       </w:t>
      </w:r>
      <w:r w:rsidR="003B6DAD" w:rsidRPr="001A42B1">
        <w:rPr>
          <w:rFonts w:ascii="Times New Roman" w:hAnsi="Times New Roman" w:cs="Times New Roman"/>
          <w:lang w:val="en-US"/>
        </w:rPr>
        <w:t xml:space="preserve">      </w:t>
      </w:r>
      <w:r w:rsidR="00E237FF" w:rsidRPr="001A42B1">
        <w:rPr>
          <w:rFonts w:ascii="Times New Roman" w:hAnsi="Times New Roman" w:cs="Times New Roman"/>
          <w:lang w:val="en-US"/>
        </w:rPr>
        <w:t xml:space="preserve">      </w:t>
      </w:r>
      <w:r w:rsidR="00E237FF" w:rsidRPr="008B2BFC">
        <w:rPr>
          <w:rFonts w:ascii="Times New Roman" w:hAnsi="Times New Roman" w:cs="Times New Roman"/>
        </w:rPr>
        <w:t>(2.3.13)</w:t>
      </w:r>
    </w:p>
    <w:p w:rsidR="003B6DAD" w:rsidRDefault="003B6DAD" w:rsidP="008B2BFC">
      <w:pPr>
        <w:jc w:val="both"/>
        <w:rPr>
          <w:rFonts w:ascii="Times New Roman" w:hAnsi="Times New Roman" w:cs="Times New Roman"/>
        </w:rPr>
      </w:pPr>
    </w:p>
    <w:p w:rsidR="00BE2601" w:rsidRDefault="00E237FF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Подставив в (2.3.13) нормальные плотности распределения </w:t>
      </w:r>
      <w:r w:rsidRPr="008B2BFC">
        <w:rPr>
          <w:rFonts w:ascii="Times New Roman" w:hAnsi="Times New Roman" w:cs="Times New Roman"/>
          <w:i/>
          <w:lang w:val="en-US"/>
        </w:rPr>
        <w:t>W</w:t>
      </w:r>
      <w:r w:rsidRPr="008B2BFC">
        <w:rPr>
          <w:rFonts w:ascii="Times New Roman" w:hAnsi="Times New Roman" w:cs="Times New Roman"/>
          <w:i/>
        </w:rPr>
        <w:t>(</w:t>
      </w:r>
      <w:r w:rsidR="001A42B1">
        <w:rPr>
          <w:rFonts w:ascii="Times New Roman" w:hAnsi="Times New Roman" w:cs="Times New Roman"/>
          <w:i/>
          <w:lang w:val="en-US"/>
        </w:rPr>
        <w:t>a</w:t>
      </w:r>
      <w:r w:rsidRPr="008B2BFC">
        <w:rPr>
          <w:rFonts w:ascii="Times New Roman" w:hAnsi="Times New Roman" w:cs="Times New Roman"/>
          <w:i/>
        </w:rPr>
        <w:t>)</w:t>
      </w:r>
      <w:r w:rsidRPr="008B2BFC">
        <w:rPr>
          <w:rFonts w:ascii="Times New Roman" w:hAnsi="Times New Roman" w:cs="Times New Roman"/>
        </w:rPr>
        <w:t>, получим</w:t>
      </w:r>
    </w:p>
    <w:p w:rsidR="00E237FF" w:rsidRPr="008B2BFC" w:rsidRDefault="00E237FF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 </w:t>
      </w:r>
    </w:p>
    <w:p w:rsidR="00E237FF" w:rsidRPr="008B2BFC" w:rsidRDefault="009B430B" w:rsidP="008B2BFC">
      <w:pPr>
        <w:ind w:firstLine="709"/>
        <w:rPr>
          <w:rFonts w:ascii="Times New Roman" w:hAnsi="Times New Roman" w:cs="Times New Roman"/>
          <w:i/>
        </w:rPr>
      </w:pPr>
      <w:r w:rsidRPr="008B2BFC">
        <w:rPr>
          <w:rFonts w:ascii="Times New Roman" w:hAnsi="Times New Roman" w:cs="Times New Roman"/>
          <w:i/>
        </w:rPr>
        <w:t xml:space="preserve">                                                </w:t>
      </w:r>
      <w:r w:rsidR="00E237FF" w:rsidRPr="008B2BFC">
        <w:rPr>
          <w:rFonts w:ascii="Times New Roman" w:hAnsi="Times New Roman" w:cs="Times New Roman"/>
          <w:i/>
          <w:lang w:val="en-US"/>
        </w:rPr>
        <w:t>W</w:t>
      </w:r>
      <w:r w:rsidR="00E237FF" w:rsidRPr="008B2BFC">
        <w:rPr>
          <w:rFonts w:ascii="Times New Roman" w:hAnsi="Times New Roman" w:cs="Times New Roman"/>
          <w:i/>
        </w:rPr>
        <w:t>(</w:t>
      </w:r>
      <w:r w:rsidR="00E237FF" w:rsidRPr="008B2BFC">
        <w:rPr>
          <w:rFonts w:ascii="Times New Roman" w:hAnsi="Times New Roman" w:cs="Times New Roman"/>
          <w:i/>
          <w:lang w:val="en-US"/>
        </w:rPr>
        <w:t>x</w:t>
      </w:r>
      <w:proofErr w:type="gramStart"/>
      <w:r w:rsidR="00E237FF" w:rsidRPr="008B2BFC">
        <w:rPr>
          <w:rFonts w:ascii="Times New Roman" w:hAnsi="Times New Roman" w:cs="Times New Roman"/>
          <w:i/>
        </w:rPr>
        <w:t>)=</w:t>
      </w:r>
      <w:proofErr w:type="gramEnd"/>
      <w:r w:rsidR="00E237FF" w:rsidRPr="008B2BFC">
        <w:rPr>
          <w:rFonts w:ascii="Times New Roman" w:hAnsi="Times New Roman" w:cs="Times New Roman"/>
          <w:i/>
        </w:rPr>
        <w:t>1/</w:t>
      </w:r>
      <w:r w:rsidR="00C32CD9" w:rsidRPr="008B2BFC">
        <w:rPr>
          <w:rFonts w:ascii="Times New Roman" w:hAnsi="Times New Roman" w:cs="Times New Roman"/>
          <w:i/>
          <w:sz w:val="28"/>
          <w:szCs w:val="28"/>
          <w:lang w:val="en-US"/>
        </w:rPr>
        <w:sym w:font="Symbol" w:char="F070"/>
      </w:r>
      <w:r w:rsidR="00E237FF" w:rsidRPr="008B2BFC">
        <w:rPr>
          <w:rFonts w:ascii="Times New Roman" w:hAnsi="Times New Roman" w:cs="Times New Roman"/>
          <w:i/>
        </w:rPr>
        <w:t>(1+</w:t>
      </w:r>
      <w:r w:rsidR="00E237FF" w:rsidRPr="008B2BFC">
        <w:rPr>
          <w:rFonts w:ascii="Times New Roman" w:hAnsi="Times New Roman" w:cs="Times New Roman"/>
          <w:i/>
          <w:lang w:val="en-US"/>
        </w:rPr>
        <w:t>x</w:t>
      </w:r>
      <w:r w:rsidR="00E237FF" w:rsidRPr="008B2BFC">
        <w:rPr>
          <w:rFonts w:ascii="Times New Roman" w:hAnsi="Times New Roman" w:cs="Times New Roman"/>
          <w:i/>
          <w:vertAlign w:val="superscript"/>
        </w:rPr>
        <w:t>2</w:t>
      </w:r>
      <w:r w:rsidR="00E237FF" w:rsidRPr="008B2BFC">
        <w:rPr>
          <w:rFonts w:ascii="Times New Roman" w:hAnsi="Times New Roman" w:cs="Times New Roman"/>
          <w:i/>
        </w:rPr>
        <w:t xml:space="preserve">). </w:t>
      </w:r>
    </w:p>
    <w:p w:rsidR="00BE2601" w:rsidRDefault="00BE2601" w:rsidP="008B2BFC">
      <w:pPr>
        <w:jc w:val="both"/>
        <w:rPr>
          <w:rFonts w:ascii="Times New Roman" w:hAnsi="Times New Roman" w:cs="Times New Roman"/>
        </w:rPr>
      </w:pPr>
    </w:p>
    <w:p w:rsidR="008D41C0" w:rsidRPr="00805C8B" w:rsidRDefault="00E237FF" w:rsidP="008B2BFC">
      <w:pPr>
        <w:jc w:val="both"/>
        <w:rPr>
          <w:rFonts w:ascii="Times New Roman" w:hAnsi="Times New Roman" w:cs="Times New Roman"/>
        </w:rPr>
      </w:pPr>
      <w:r w:rsidRPr="008B2BFC">
        <w:rPr>
          <w:rFonts w:ascii="Times New Roman" w:hAnsi="Times New Roman" w:cs="Times New Roman"/>
        </w:rPr>
        <w:t xml:space="preserve">Наконец, используя закон функционального преобразования плотностей распределений [4, с. 559]  и учитывая, что </w:t>
      </w:r>
      <w:proofErr w:type="spellStart"/>
      <w:r w:rsidRPr="008B2BFC">
        <w:rPr>
          <w:rFonts w:ascii="Times New Roman" w:hAnsi="Times New Roman" w:cs="Times New Roman"/>
          <w:i/>
          <w:lang w:val="en-US"/>
        </w:rPr>
        <w:t>arctg</w:t>
      </w:r>
      <w:proofErr w:type="spellEnd"/>
      <w:r w:rsidRPr="008B2BFC">
        <w:rPr>
          <w:rFonts w:ascii="Times New Roman" w:hAnsi="Times New Roman" w:cs="Times New Roman"/>
          <w:i/>
          <w:lang w:bidi="he-IL"/>
        </w:rPr>
        <w:t>′</w:t>
      </w:r>
      <w:r w:rsidR="008E422C" w:rsidRPr="008B2BFC">
        <w:rPr>
          <w:rFonts w:ascii="Times New Roman" w:hAnsi="Times New Roman" w:cs="Times New Roman"/>
          <w:i/>
          <w:lang w:bidi="he-IL"/>
        </w:rPr>
        <w:t>(</w:t>
      </w:r>
      <w:r w:rsidR="008E422C" w:rsidRPr="008B2BFC">
        <w:rPr>
          <w:rFonts w:ascii="Times New Roman" w:hAnsi="Times New Roman" w:cs="Times New Roman"/>
          <w:i/>
          <w:lang w:val="en-US" w:bidi="he-IL"/>
        </w:rPr>
        <w:t>x</w:t>
      </w:r>
      <w:r w:rsidR="008E422C" w:rsidRPr="008B2BFC">
        <w:rPr>
          <w:rFonts w:ascii="Times New Roman" w:hAnsi="Times New Roman" w:cs="Times New Roman"/>
          <w:i/>
          <w:lang w:bidi="he-IL"/>
        </w:rPr>
        <w:t>) =1/(</w:t>
      </w:r>
      <w:r w:rsidR="008E422C" w:rsidRPr="008B2BFC">
        <w:rPr>
          <w:rFonts w:ascii="Times New Roman" w:hAnsi="Times New Roman" w:cs="Times New Roman"/>
          <w:i/>
        </w:rPr>
        <w:t>1+</w:t>
      </w:r>
      <w:r w:rsidR="008E422C" w:rsidRPr="008B2BFC">
        <w:rPr>
          <w:rFonts w:ascii="Times New Roman" w:hAnsi="Times New Roman" w:cs="Times New Roman"/>
          <w:i/>
          <w:lang w:val="en-US"/>
        </w:rPr>
        <w:t>x</w:t>
      </w:r>
      <w:r w:rsidR="008E422C" w:rsidRPr="008B2BFC">
        <w:rPr>
          <w:rFonts w:ascii="Times New Roman" w:hAnsi="Times New Roman" w:cs="Times New Roman"/>
          <w:i/>
          <w:vertAlign w:val="superscript"/>
        </w:rPr>
        <w:t>2</w:t>
      </w:r>
      <w:r w:rsidR="008E422C" w:rsidRPr="008B2BFC">
        <w:rPr>
          <w:rFonts w:ascii="Times New Roman" w:hAnsi="Times New Roman" w:cs="Times New Roman"/>
          <w:i/>
          <w:lang w:bidi="he-IL"/>
        </w:rPr>
        <w:t>),</w:t>
      </w:r>
      <w:r w:rsidR="008E422C" w:rsidRPr="008B2BFC">
        <w:rPr>
          <w:rFonts w:ascii="Times New Roman" w:hAnsi="Times New Roman" w:cs="Times New Roman"/>
          <w:lang w:bidi="he-IL"/>
        </w:rPr>
        <w:t xml:space="preserve"> получим, что фазы </w:t>
      </w:r>
      <w:r w:rsidR="008E422C" w:rsidRPr="008B2BFC">
        <w:rPr>
          <w:rFonts w:ascii="Times New Roman" w:hAnsi="Times New Roman" w:cs="Times New Roman"/>
          <w:i/>
          <w:lang w:bidi="he-IL"/>
        </w:rPr>
        <w:t>φ</w:t>
      </w:r>
      <w:r w:rsidR="008E422C" w:rsidRPr="008B2BFC">
        <w:rPr>
          <w:rFonts w:ascii="Times New Roman" w:hAnsi="Times New Roman" w:cs="Times New Roman"/>
          <w:i/>
          <w:vertAlign w:val="subscript"/>
          <w:lang w:val="en-US" w:bidi="he-IL"/>
        </w:rPr>
        <w:t>k</w:t>
      </w:r>
      <w:r w:rsidR="006A3279" w:rsidRPr="008B2BFC">
        <w:rPr>
          <w:rFonts w:ascii="Times New Roman" w:hAnsi="Times New Roman" w:cs="Times New Roman"/>
          <w:lang w:bidi="he-IL"/>
        </w:rPr>
        <w:t xml:space="preserve">  имеют равноме</w:t>
      </w:r>
      <w:r w:rsidR="006A3279" w:rsidRPr="008B2BFC">
        <w:rPr>
          <w:rFonts w:ascii="Times New Roman" w:hAnsi="Times New Roman" w:cs="Times New Roman"/>
          <w:lang w:bidi="he-IL"/>
        </w:rPr>
        <w:t>р</w:t>
      </w:r>
      <w:r w:rsidR="006A3279" w:rsidRPr="008B2BFC">
        <w:rPr>
          <w:rFonts w:ascii="Times New Roman" w:hAnsi="Times New Roman" w:cs="Times New Roman"/>
          <w:lang w:bidi="he-IL"/>
        </w:rPr>
        <w:t xml:space="preserve">ную </w:t>
      </w:r>
      <w:r w:rsidR="006A3279" w:rsidRPr="008B2BFC">
        <w:rPr>
          <w:rFonts w:ascii="Times New Roman" w:hAnsi="Times New Roman" w:cs="Times New Roman"/>
        </w:rPr>
        <w:t xml:space="preserve">плотность </w:t>
      </w:r>
      <w:r w:rsidR="006A3279" w:rsidRPr="008B2BFC">
        <w:rPr>
          <w:rFonts w:ascii="Times New Roman" w:hAnsi="Times New Roman" w:cs="Times New Roman"/>
          <w:lang w:bidi="he-IL"/>
        </w:rPr>
        <w:t>распределения</w:t>
      </w:r>
      <w:r w:rsidR="008E422C" w:rsidRPr="008B2BFC">
        <w:rPr>
          <w:rFonts w:ascii="Times New Roman" w:hAnsi="Times New Roman" w:cs="Times New Roman"/>
          <w:lang w:bidi="he-IL"/>
        </w:rPr>
        <w:t xml:space="preserve">  </w:t>
      </w:r>
      <w:r w:rsidR="008E422C" w:rsidRPr="008B2BFC">
        <w:rPr>
          <w:rFonts w:ascii="Times New Roman" w:hAnsi="Times New Roman" w:cs="Times New Roman"/>
          <w:i/>
          <w:lang w:val="en-US" w:bidi="he-IL"/>
        </w:rPr>
        <w:t>W</w:t>
      </w:r>
      <w:r w:rsidR="008E422C" w:rsidRPr="008B2BFC">
        <w:rPr>
          <w:rFonts w:ascii="Times New Roman" w:hAnsi="Times New Roman" w:cs="Times New Roman"/>
          <w:i/>
          <w:lang w:bidi="he-IL"/>
        </w:rPr>
        <w:t>(φ</w:t>
      </w:r>
      <w:r w:rsidR="008E422C" w:rsidRPr="008B2BFC">
        <w:rPr>
          <w:rFonts w:ascii="Times New Roman" w:hAnsi="Times New Roman" w:cs="Times New Roman"/>
          <w:i/>
          <w:vertAlign w:val="subscript"/>
          <w:lang w:val="en-US" w:bidi="he-IL"/>
        </w:rPr>
        <w:t>k</w:t>
      </w:r>
      <w:r w:rsidR="008E422C" w:rsidRPr="008B2BFC">
        <w:rPr>
          <w:rFonts w:ascii="Times New Roman" w:hAnsi="Times New Roman" w:cs="Times New Roman"/>
          <w:i/>
          <w:lang w:bidi="he-IL"/>
        </w:rPr>
        <w:t>) =1/</w:t>
      </w:r>
      <w:r w:rsidR="00EE2B8C" w:rsidRPr="008B2BFC">
        <w:rPr>
          <w:rFonts w:ascii="Times New Roman" w:hAnsi="Times New Roman" w:cs="Times New Roman"/>
          <w:i/>
          <w:sz w:val="28"/>
          <w:szCs w:val="28"/>
          <w:lang w:bidi="he-IL"/>
        </w:rPr>
        <w:sym w:font="Symbol" w:char="F070"/>
      </w:r>
      <w:r w:rsidR="00253C0E" w:rsidRPr="008B2BFC">
        <w:rPr>
          <w:rFonts w:ascii="Times New Roman" w:hAnsi="Times New Roman" w:cs="Times New Roman"/>
          <w:i/>
          <w:sz w:val="28"/>
          <w:szCs w:val="28"/>
          <w:lang w:bidi="he-IL"/>
        </w:rPr>
        <w:t xml:space="preserve"> </w:t>
      </w:r>
      <w:r w:rsidR="00EE2B8C" w:rsidRPr="008B2BFC">
        <w:rPr>
          <w:rFonts w:ascii="Times New Roman" w:hAnsi="Times New Roman" w:cs="Times New Roman"/>
          <w:lang w:bidi="he-IL"/>
        </w:rPr>
        <w:t xml:space="preserve"> </w:t>
      </w:r>
      <w:r w:rsidR="00FC6D7F" w:rsidRPr="008B2BFC">
        <w:rPr>
          <w:rFonts w:ascii="Times New Roman" w:hAnsi="Times New Roman" w:cs="Times New Roman"/>
          <w:lang w:bidi="he-IL"/>
        </w:rPr>
        <w:t>н</w:t>
      </w:r>
      <w:r w:rsidR="00FF0BBA">
        <w:rPr>
          <w:rFonts w:ascii="Times New Roman" w:hAnsi="Times New Roman" w:cs="Times New Roman"/>
          <w:lang w:bidi="he-IL"/>
        </w:rPr>
        <w:t xml:space="preserve">а интервале </w:t>
      </w:r>
      <w:r w:rsidR="00DC6F9E" w:rsidRPr="00180204">
        <w:rPr>
          <w:rFonts w:ascii="Times New Roman" w:hAnsi="Times New Roman" w:cs="Times New Roman"/>
          <w:lang w:bidi="he-IL"/>
        </w:rPr>
        <w:t>[</w:t>
      </w:r>
      <w:r w:rsidR="008E422C" w:rsidRPr="00180204">
        <w:rPr>
          <w:rFonts w:ascii="Times New Roman" w:hAnsi="Times New Roman" w:cs="Times New Roman"/>
          <w:lang w:bidi="he-IL"/>
        </w:rPr>
        <w:t>-</w:t>
      </w:r>
      <w:r w:rsidR="00EE2B8C" w:rsidRPr="00180204">
        <w:rPr>
          <w:rFonts w:ascii="Times New Roman" w:hAnsi="Times New Roman" w:cs="Times New Roman"/>
          <w:lang w:val="en-US" w:bidi="he-IL"/>
        </w:rPr>
        <w:sym w:font="Symbol" w:char="F070"/>
      </w:r>
      <w:r w:rsidR="008E422C" w:rsidRPr="00180204">
        <w:rPr>
          <w:rFonts w:ascii="Times New Roman" w:hAnsi="Times New Roman" w:cs="Times New Roman"/>
          <w:lang w:bidi="he-IL"/>
        </w:rPr>
        <w:t xml:space="preserve">/2, </w:t>
      </w:r>
      <w:r w:rsidR="00EE2B8C" w:rsidRPr="00180204">
        <w:rPr>
          <w:rFonts w:ascii="Times New Roman" w:hAnsi="Times New Roman" w:cs="Times New Roman"/>
          <w:lang w:val="en-US" w:bidi="he-IL"/>
        </w:rPr>
        <w:sym w:font="Symbol" w:char="F070"/>
      </w:r>
      <w:r w:rsidR="00DC6F9E" w:rsidRPr="00180204">
        <w:rPr>
          <w:rFonts w:ascii="Times New Roman" w:hAnsi="Times New Roman" w:cs="Times New Roman"/>
          <w:lang w:bidi="he-IL"/>
        </w:rPr>
        <w:t>/2]</w:t>
      </w:r>
      <w:r w:rsidR="008E422C" w:rsidRPr="00180204">
        <w:rPr>
          <w:rFonts w:ascii="Times New Roman" w:hAnsi="Times New Roman" w:cs="Times New Roman"/>
          <w:lang w:bidi="he-IL"/>
        </w:rPr>
        <w:t>.</w:t>
      </w:r>
      <w:r w:rsidR="000E7A11" w:rsidRPr="000E7A11">
        <w:rPr>
          <w:rFonts w:ascii="Times New Roman" w:hAnsi="Times New Roman" w:cs="Times New Roman"/>
          <w:lang w:bidi="he-IL"/>
        </w:rPr>
        <w:t xml:space="preserve"> </w:t>
      </w:r>
      <w:r w:rsidR="000E7A11">
        <w:rPr>
          <w:rFonts w:ascii="Times New Roman" w:hAnsi="Times New Roman" w:cs="Times New Roman"/>
          <w:lang w:bidi="he-IL"/>
        </w:rPr>
        <w:t>Учитывая равнов</w:t>
      </w:r>
      <w:r w:rsidR="000E7A11">
        <w:rPr>
          <w:rFonts w:ascii="Times New Roman" w:hAnsi="Times New Roman" w:cs="Times New Roman"/>
          <w:lang w:bidi="he-IL"/>
        </w:rPr>
        <w:t>е</w:t>
      </w:r>
      <w:r w:rsidR="000E7A11">
        <w:rPr>
          <w:rFonts w:ascii="Times New Roman" w:hAnsi="Times New Roman" w:cs="Times New Roman"/>
          <w:lang w:bidi="he-IL"/>
        </w:rPr>
        <w:t xml:space="preserve">роятность значений величин </w:t>
      </w:r>
      <w:r w:rsidR="000E7A11" w:rsidRPr="008B2BFC">
        <w:rPr>
          <w:rFonts w:ascii="Times New Roman" w:hAnsi="Times New Roman" w:cs="Times New Roman"/>
          <w:i/>
          <w:lang w:val="en-US"/>
        </w:rPr>
        <w:t>a</w:t>
      </w:r>
      <w:r w:rsidR="000E7A11" w:rsidRPr="008B2BFC">
        <w:rPr>
          <w:rFonts w:ascii="Times New Roman" w:hAnsi="Times New Roman" w:cs="Times New Roman"/>
          <w:i/>
        </w:rPr>
        <w:t xml:space="preserve">, </w:t>
      </w:r>
      <w:r w:rsidR="000E7A11" w:rsidRPr="008B2BFC">
        <w:rPr>
          <w:rFonts w:ascii="Times New Roman" w:hAnsi="Times New Roman" w:cs="Times New Roman"/>
          <w:i/>
          <w:lang w:val="en-US"/>
        </w:rPr>
        <w:t>b</w:t>
      </w:r>
      <w:r w:rsidR="000E7A11">
        <w:rPr>
          <w:rFonts w:ascii="Times New Roman" w:hAnsi="Times New Roman" w:cs="Times New Roman"/>
          <w:lang w:bidi="he-IL"/>
        </w:rPr>
        <w:t xml:space="preserve"> с разными знаками, приходим к выводу о равномерн</w:t>
      </w:r>
      <w:r w:rsidR="000E7A11">
        <w:rPr>
          <w:rFonts w:ascii="Times New Roman" w:hAnsi="Times New Roman" w:cs="Times New Roman"/>
          <w:lang w:bidi="he-IL"/>
        </w:rPr>
        <w:t>о</w:t>
      </w:r>
      <w:r w:rsidR="000E7A11">
        <w:rPr>
          <w:rFonts w:ascii="Times New Roman" w:hAnsi="Times New Roman" w:cs="Times New Roman"/>
          <w:lang w:bidi="he-IL"/>
        </w:rPr>
        <w:t xml:space="preserve">сти </w:t>
      </w:r>
      <w:r w:rsidR="000E7A11" w:rsidRPr="008B2BFC">
        <w:rPr>
          <w:rFonts w:ascii="Times New Roman" w:hAnsi="Times New Roman" w:cs="Times New Roman"/>
          <w:lang w:bidi="he-IL"/>
        </w:rPr>
        <w:t>распределения</w:t>
      </w:r>
      <w:r w:rsidR="000E7A11">
        <w:rPr>
          <w:rFonts w:ascii="Times New Roman" w:hAnsi="Times New Roman" w:cs="Times New Roman"/>
          <w:lang w:bidi="he-IL"/>
        </w:rPr>
        <w:t xml:space="preserve"> фаз на всем интервале</w:t>
      </w:r>
      <w:proofErr w:type="gramStart"/>
      <w:r w:rsidR="000E7A11" w:rsidRPr="008B2BFC">
        <w:rPr>
          <w:rFonts w:ascii="Times New Roman" w:hAnsi="Times New Roman" w:cs="Times New Roman"/>
          <w:i/>
        </w:rPr>
        <w:t xml:space="preserve"> </w:t>
      </w:r>
      <w:r w:rsidR="000E7A11" w:rsidRPr="00180204">
        <w:rPr>
          <w:rFonts w:ascii="Times New Roman" w:hAnsi="Times New Roman" w:cs="Times New Roman"/>
        </w:rPr>
        <w:t>[-</w:t>
      </w:r>
      <w:r w:rsidR="000E7A11" w:rsidRPr="00180204">
        <w:rPr>
          <w:rFonts w:ascii="Times New Roman" w:hAnsi="Times New Roman" w:cs="Times New Roman"/>
          <w:lang w:val="en-US"/>
        </w:rPr>
        <w:sym w:font="Symbol" w:char="F070"/>
      </w:r>
      <w:r w:rsidR="000E7A11" w:rsidRPr="00180204">
        <w:rPr>
          <w:rFonts w:ascii="Times New Roman" w:hAnsi="Times New Roman" w:cs="Times New Roman"/>
        </w:rPr>
        <w:t xml:space="preserve"> ,</w:t>
      </w:r>
      <w:r w:rsidR="000E7A11" w:rsidRPr="00180204">
        <w:rPr>
          <w:rFonts w:ascii="Times New Roman" w:hAnsi="Times New Roman" w:cs="Times New Roman"/>
          <w:lang w:val="en-US"/>
        </w:rPr>
        <w:sym w:font="Symbol" w:char="F070"/>
      </w:r>
      <w:r w:rsidR="000E7A11" w:rsidRPr="00180204">
        <w:rPr>
          <w:rFonts w:ascii="Times New Roman" w:hAnsi="Times New Roman" w:cs="Times New Roman"/>
        </w:rPr>
        <w:t xml:space="preserve"> ].</w:t>
      </w:r>
      <w:proofErr w:type="gramEnd"/>
    </w:p>
    <w:p w:rsidR="008E422C" w:rsidRPr="000E7A11" w:rsidRDefault="008D41C0" w:rsidP="008B2BFC">
      <w:pPr>
        <w:jc w:val="both"/>
        <w:rPr>
          <w:rFonts w:ascii="Times New Roman" w:hAnsi="Times New Roman" w:cs="Times New Roman"/>
          <w:lang w:bidi="he-IL"/>
        </w:rPr>
      </w:pPr>
      <w:r w:rsidRPr="00805C8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Более полное рассмотрение статистических свойств</w:t>
      </w:r>
      <w:r w:rsidRPr="008B2BFC">
        <w:rPr>
          <w:rFonts w:ascii="Times New Roman" w:hAnsi="Times New Roman" w:cs="Times New Roman"/>
        </w:rPr>
        <w:t xml:space="preserve"> узкополосного сигнала </w:t>
      </w:r>
      <w:r>
        <w:rPr>
          <w:rFonts w:ascii="Times New Roman" w:hAnsi="Times New Roman" w:cs="Times New Roman"/>
        </w:rPr>
        <w:t xml:space="preserve">дано в </w:t>
      </w:r>
      <w:r w:rsidR="00C154FD">
        <w:rPr>
          <w:rFonts w:ascii="Times New Roman" w:hAnsi="Times New Roman" w:cs="Times New Roman"/>
        </w:rPr>
        <w:t>[</w:t>
      </w:r>
      <w:r w:rsidR="00C154FD" w:rsidRPr="00C154FD">
        <w:rPr>
          <w:rFonts w:ascii="Times New Roman" w:hAnsi="Times New Roman" w:cs="Times New Roman"/>
        </w:rPr>
        <w:t>1</w:t>
      </w:r>
      <w:r w:rsidRPr="008B2BFC">
        <w:rPr>
          <w:rFonts w:ascii="Times New Roman" w:hAnsi="Times New Roman" w:cs="Times New Roman"/>
        </w:rPr>
        <w:t xml:space="preserve">, </w:t>
      </w:r>
      <w:r w:rsidRPr="008B2BFC">
        <w:rPr>
          <w:rFonts w:ascii="Times New Roman" w:hAnsi="Times New Roman" w:cs="Times New Roman"/>
          <w:lang w:val="en-US"/>
        </w:rPr>
        <w:t>c</w:t>
      </w:r>
      <w:r>
        <w:rPr>
          <w:rFonts w:ascii="Times New Roman" w:hAnsi="Times New Roman" w:cs="Times New Roman"/>
        </w:rPr>
        <w:t xml:space="preserve"> </w:t>
      </w:r>
      <w:r w:rsidRPr="008B2BFC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76</w:t>
      </w:r>
      <w:r w:rsidRPr="008B2BFC">
        <w:rPr>
          <w:rFonts w:ascii="Times New Roman" w:hAnsi="Times New Roman" w:cs="Times New Roman"/>
        </w:rPr>
        <w:t>]</w:t>
      </w:r>
      <w:r w:rsidRPr="008D41C0">
        <w:rPr>
          <w:rFonts w:ascii="Times New Roman" w:hAnsi="Times New Roman" w:cs="Times New Roman"/>
        </w:rPr>
        <w:t>, [</w:t>
      </w:r>
      <w:r w:rsidR="00C154FD" w:rsidRPr="00C154FD">
        <w:rPr>
          <w:rFonts w:ascii="Times New Roman" w:hAnsi="Times New Roman" w:cs="Times New Roman"/>
        </w:rPr>
        <w:t>9</w:t>
      </w:r>
      <w:r w:rsidR="00551030">
        <w:rPr>
          <w:rFonts w:ascii="Times New Roman" w:hAnsi="Times New Roman" w:cs="Times New Roman"/>
        </w:rPr>
        <w:t xml:space="preserve">, с </w:t>
      </w:r>
      <w:r w:rsidR="00551030" w:rsidRPr="00551030">
        <w:rPr>
          <w:rFonts w:ascii="Times New Roman" w:hAnsi="Times New Roman" w:cs="Times New Roman"/>
        </w:rPr>
        <w:t>55</w:t>
      </w:r>
      <w:r w:rsidRPr="008D41C0">
        <w:rPr>
          <w:rFonts w:ascii="Times New Roman" w:hAnsi="Times New Roman" w:cs="Times New Roman"/>
        </w:rPr>
        <w:t>].</w:t>
      </w:r>
      <w:r w:rsidR="000E7A11">
        <w:rPr>
          <w:rFonts w:ascii="Times New Roman" w:hAnsi="Times New Roman" w:cs="Times New Roman"/>
          <w:lang w:bidi="he-IL"/>
        </w:rPr>
        <w:t xml:space="preserve"> </w:t>
      </w:r>
    </w:p>
    <w:p w:rsidR="00276E63" w:rsidRDefault="00913324" w:rsidP="00276E63">
      <w:pPr>
        <w:ind w:firstLine="708"/>
        <w:jc w:val="both"/>
        <w:rPr>
          <w:rFonts w:ascii="Times New Roman" w:hAnsi="Times New Roman" w:cs="Times New Roman"/>
        </w:rPr>
      </w:pPr>
      <w:r w:rsidRPr="00276E63">
        <w:rPr>
          <w:rFonts w:ascii="Times New Roman" w:hAnsi="Times New Roman" w:cs="Times New Roman"/>
          <w:lang w:bidi="he-IL"/>
        </w:rPr>
        <w:t>Полученные</w:t>
      </w:r>
      <w:r w:rsidR="00953EDC" w:rsidRPr="00276E63">
        <w:rPr>
          <w:rFonts w:ascii="Times New Roman" w:hAnsi="Times New Roman" w:cs="Times New Roman"/>
          <w:lang w:bidi="he-IL"/>
        </w:rPr>
        <w:t xml:space="preserve"> свойства </w:t>
      </w:r>
      <w:r w:rsidR="00953EDC" w:rsidRPr="00276E63">
        <w:rPr>
          <w:rFonts w:ascii="Times New Roman" w:hAnsi="Times New Roman" w:cs="Times New Roman"/>
        </w:rPr>
        <w:t>«образа шума»</w:t>
      </w:r>
      <w:r w:rsidR="00416776" w:rsidRPr="00276E63">
        <w:rPr>
          <w:rFonts w:ascii="Times New Roman" w:hAnsi="Times New Roman" w:cs="Times New Roman"/>
        </w:rPr>
        <w:t xml:space="preserve"> являются основанием алгоритмов</w:t>
      </w:r>
      <w:r w:rsidR="00953EDC" w:rsidRPr="00276E63">
        <w:rPr>
          <w:rFonts w:ascii="Times New Roman" w:hAnsi="Times New Roman" w:cs="Times New Roman"/>
        </w:rPr>
        <w:t xml:space="preserve"> его </w:t>
      </w:r>
      <w:r w:rsidRPr="00276E63">
        <w:rPr>
          <w:rFonts w:ascii="Times New Roman" w:hAnsi="Times New Roman" w:cs="Times New Roman"/>
        </w:rPr>
        <w:t>ра</w:t>
      </w:r>
      <w:r w:rsidRPr="00276E63">
        <w:rPr>
          <w:rFonts w:ascii="Times New Roman" w:hAnsi="Times New Roman" w:cs="Times New Roman"/>
        </w:rPr>
        <w:t>с</w:t>
      </w:r>
      <w:r w:rsidRPr="00276E63">
        <w:rPr>
          <w:rFonts w:ascii="Times New Roman" w:hAnsi="Times New Roman" w:cs="Times New Roman"/>
        </w:rPr>
        <w:t>познавания.</w:t>
      </w:r>
      <w:r w:rsidR="00276E63" w:rsidRPr="00276E63">
        <w:rPr>
          <w:rFonts w:ascii="Times New Roman" w:hAnsi="Times New Roman" w:cs="Times New Roman"/>
        </w:rPr>
        <w:t xml:space="preserve"> Если параметры его распределения полностью известны, то </w:t>
      </w:r>
      <w:r w:rsidR="00276E63">
        <w:rPr>
          <w:rFonts w:ascii="Times New Roman" w:hAnsi="Times New Roman" w:cs="Times New Roman"/>
        </w:rPr>
        <w:t>р</w:t>
      </w:r>
      <w:r w:rsidR="00276E63" w:rsidRPr="00276E63">
        <w:rPr>
          <w:rFonts w:ascii="Times New Roman" w:hAnsi="Times New Roman" w:cs="Times New Roman"/>
        </w:rPr>
        <w:t xml:space="preserve">ешающее </w:t>
      </w:r>
      <w:r w:rsidR="00276E63" w:rsidRPr="00276E63">
        <w:rPr>
          <w:rFonts w:ascii="Times New Roman" w:hAnsi="Times New Roman" w:cs="Times New Roman"/>
        </w:rPr>
        <w:lastRenderedPageBreak/>
        <w:t xml:space="preserve">правило в этом случае строится следующим образом. </w:t>
      </w:r>
      <w:r w:rsidR="006550CB">
        <w:rPr>
          <w:rFonts w:ascii="Times New Roman" w:hAnsi="Times New Roman" w:cs="Times New Roman"/>
        </w:rPr>
        <w:t xml:space="preserve">Пусть </w:t>
      </w:r>
      <w:r w:rsidR="006550CB" w:rsidRPr="00276E63">
        <w:rPr>
          <w:rFonts w:ascii="Times New Roman" w:hAnsi="Times New Roman" w:cs="Times New Roman"/>
          <w:i/>
          <w:lang w:val="en-US"/>
        </w:rPr>
        <w:t>ξ</w:t>
      </w:r>
      <w:r w:rsidR="006550CB" w:rsidRPr="008B2BFC">
        <w:rPr>
          <w:rFonts w:ascii="Times New Roman" w:hAnsi="Times New Roman" w:cs="Times New Roman"/>
          <w:i/>
        </w:rPr>
        <w:t xml:space="preserve"> </w:t>
      </w:r>
      <w:r w:rsidR="006550CB">
        <w:rPr>
          <w:rFonts w:ascii="Times New Roman" w:hAnsi="Times New Roman" w:cs="Times New Roman"/>
          <w:i/>
        </w:rPr>
        <w:t xml:space="preserve"> </w:t>
      </w:r>
      <w:r w:rsidR="006550CB">
        <w:rPr>
          <w:rFonts w:ascii="Times New Roman" w:hAnsi="Times New Roman" w:cs="Times New Roman"/>
        </w:rPr>
        <w:t>есть вектор-выборка ш</w:t>
      </w:r>
      <w:r w:rsidR="006550CB">
        <w:rPr>
          <w:rFonts w:ascii="Times New Roman" w:hAnsi="Times New Roman" w:cs="Times New Roman"/>
        </w:rPr>
        <w:t>у</w:t>
      </w:r>
      <w:r w:rsidR="006550CB">
        <w:rPr>
          <w:rFonts w:ascii="Times New Roman" w:hAnsi="Times New Roman" w:cs="Times New Roman"/>
        </w:rPr>
        <w:t xml:space="preserve">ма на интервале распознавания </w:t>
      </w:r>
      <w:r w:rsidR="006550CB" w:rsidRPr="008B2BFC">
        <w:rPr>
          <w:rFonts w:ascii="Times New Roman" w:hAnsi="Times New Roman" w:cs="Times New Roman"/>
          <w:i/>
        </w:rPr>
        <w:t xml:space="preserve">(0, </w:t>
      </w:r>
      <w:r w:rsidR="006550CB" w:rsidRPr="008B2BFC">
        <w:rPr>
          <w:rFonts w:ascii="Times New Roman" w:hAnsi="Times New Roman" w:cs="Times New Roman"/>
          <w:i/>
          <w:lang w:val="en-US"/>
        </w:rPr>
        <w:t>T</w:t>
      </w:r>
      <w:r w:rsidR="006550CB"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6550CB" w:rsidRPr="008B2BFC">
        <w:rPr>
          <w:rFonts w:ascii="Times New Roman" w:hAnsi="Times New Roman" w:cs="Times New Roman"/>
          <w:i/>
        </w:rPr>
        <w:t>)</w:t>
      </w:r>
      <w:r w:rsidR="006550CB">
        <w:rPr>
          <w:rFonts w:ascii="Times New Roman" w:hAnsi="Times New Roman" w:cs="Times New Roman"/>
        </w:rPr>
        <w:t xml:space="preserve">. </w:t>
      </w:r>
      <w:r w:rsidR="00276E63" w:rsidRPr="00276E63">
        <w:rPr>
          <w:rFonts w:ascii="Times New Roman" w:hAnsi="Times New Roman" w:cs="Times New Roman"/>
        </w:rPr>
        <w:t xml:space="preserve">Выбирается некоторый функционал </w:t>
      </w:r>
      <w:r w:rsidR="00276E63" w:rsidRPr="00276E63">
        <w:rPr>
          <w:rFonts w:ascii="Times New Roman" w:hAnsi="Times New Roman" w:cs="Times New Roman"/>
          <w:i/>
          <w:lang w:val="en-US"/>
        </w:rPr>
        <w:t>H</w:t>
      </w:r>
      <w:r w:rsidR="00276E63" w:rsidRPr="00276E63">
        <w:rPr>
          <w:rFonts w:ascii="Times New Roman" w:hAnsi="Times New Roman" w:cs="Times New Roman"/>
          <w:i/>
        </w:rPr>
        <w:t>(</w:t>
      </w:r>
      <w:r w:rsidR="00276E63" w:rsidRPr="00276E63">
        <w:rPr>
          <w:rFonts w:ascii="Times New Roman" w:hAnsi="Times New Roman" w:cs="Times New Roman"/>
          <w:i/>
          <w:lang w:val="en-US"/>
        </w:rPr>
        <w:t>ξ</w:t>
      </w:r>
      <w:r w:rsidR="00276E63" w:rsidRPr="00276E63">
        <w:rPr>
          <w:rFonts w:ascii="Times New Roman" w:hAnsi="Times New Roman" w:cs="Times New Roman"/>
          <w:i/>
        </w:rPr>
        <w:t>)</w:t>
      </w:r>
      <w:r w:rsidR="00276E63" w:rsidRPr="00276E63">
        <w:rPr>
          <w:rFonts w:ascii="Times New Roman" w:hAnsi="Times New Roman" w:cs="Times New Roman"/>
        </w:rPr>
        <w:t xml:space="preserve"> и п</w:t>
      </w:r>
      <w:r w:rsidR="00276E63" w:rsidRPr="00276E63">
        <w:rPr>
          <w:rFonts w:ascii="Times New Roman" w:hAnsi="Times New Roman" w:cs="Times New Roman"/>
        </w:rPr>
        <w:t>о</w:t>
      </w:r>
      <w:r w:rsidR="00276E63" w:rsidRPr="00276E63">
        <w:rPr>
          <w:rFonts w:ascii="Times New Roman" w:hAnsi="Times New Roman" w:cs="Times New Roman"/>
        </w:rPr>
        <w:t xml:space="preserve">добласть </w:t>
      </w:r>
      <w:r w:rsidR="00276E63" w:rsidRPr="00276E63">
        <w:rPr>
          <w:rFonts w:ascii="Times New Roman" w:hAnsi="Times New Roman" w:cs="Times New Roman"/>
          <w:i/>
          <w:lang w:val="en-US"/>
        </w:rPr>
        <w:t>D</w:t>
      </w:r>
      <w:r w:rsidR="00276E63" w:rsidRPr="00276E63">
        <w:rPr>
          <w:rFonts w:ascii="Times New Roman" w:hAnsi="Times New Roman" w:cs="Times New Roman"/>
        </w:rPr>
        <w:t xml:space="preserve"> его определения, на которой принимается решение</w:t>
      </w:r>
    </w:p>
    <w:p w:rsidR="00E34671" w:rsidRPr="00276E63" w:rsidRDefault="00E34671" w:rsidP="00276E63">
      <w:pPr>
        <w:ind w:firstLine="708"/>
        <w:jc w:val="both"/>
        <w:rPr>
          <w:rFonts w:ascii="Times New Roman" w:hAnsi="Times New Roman" w:cs="Times New Roman"/>
        </w:rPr>
      </w:pPr>
    </w:p>
    <w:p w:rsidR="00276E63" w:rsidRPr="00BD63D5" w:rsidRDefault="00276E63" w:rsidP="00276E63">
      <w:pPr>
        <w:ind w:firstLine="708"/>
        <w:jc w:val="both"/>
        <w:rPr>
          <w:rFonts w:ascii="Times New Roman" w:hAnsi="Times New Roman" w:cs="Times New Roman"/>
        </w:rPr>
      </w:pPr>
      <w:r w:rsidRPr="00276E63">
        <w:rPr>
          <w:rFonts w:ascii="Times New Roman" w:hAnsi="Times New Roman" w:cs="Times New Roman"/>
        </w:rPr>
        <w:t xml:space="preserve">                                        при </w:t>
      </w:r>
      <w:r w:rsidRPr="00276E63">
        <w:rPr>
          <w:rFonts w:ascii="Times New Roman" w:hAnsi="Times New Roman" w:cs="Times New Roman"/>
          <w:i/>
          <w:lang w:val="en-US"/>
        </w:rPr>
        <w:t>H</w:t>
      </w:r>
      <w:r w:rsidRPr="00276E63">
        <w:rPr>
          <w:rFonts w:ascii="Times New Roman" w:hAnsi="Times New Roman" w:cs="Times New Roman"/>
          <w:i/>
        </w:rPr>
        <w:t>(</w:t>
      </w:r>
      <w:r w:rsidRPr="00276E63">
        <w:rPr>
          <w:rFonts w:ascii="Times New Roman" w:hAnsi="Times New Roman" w:cs="Times New Roman"/>
          <w:i/>
          <w:lang w:val="en-US"/>
        </w:rPr>
        <w:t>ξ</w:t>
      </w:r>
      <w:r w:rsidRPr="00276E63">
        <w:rPr>
          <w:rFonts w:ascii="Times New Roman" w:hAnsi="Times New Roman" w:cs="Times New Roman"/>
          <w:i/>
        </w:rPr>
        <w:t xml:space="preserve">) </w:t>
      </w:r>
      <m:oMath>
        <m:r>
          <w:rPr>
            <w:rFonts w:ascii="Cambria Math" w:hAnsi="Cambria Math" w:cs="Times New Roman"/>
          </w:rPr>
          <m:t>∉</m:t>
        </m:r>
      </m:oMath>
      <w:r w:rsidRPr="00276E63">
        <w:rPr>
          <w:rFonts w:ascii="Times New Roman" w:hAnsi="Times New Roman" w:cs="Times New Roman"/>
          <w:i/>
        </w:rPr>
        <w:t xml:space="preserve"> </w:t>
      </w:r>
      <w:r w:rsidRPr="00276E63">
        <w:rPr>
          <w:rFonts w:ascii="Times New Roman" w:hAnsi="Times New Roman" w:cs="Times New Roman"/>
          <w:i/>
          <w:lang w:val="en-US"/>
        </w:rPr>
        <w:t>D</w:t>
      </w:r>
      <w:r w:rsidRPr="00276E63">
        <w:rPr>
          <w:rFonts w:ascii="Times New Roman" w:hAnsi="Times New Roman" w:cs="Times New Roman"/>
          <w:i/>
        </w:rPr>
        <w:t xml:space="preserve"> </w:t>
      </w:r>
      <w:r w:rsidR="00BD63D5">
        <w:rPr>
          <w:rFonts w:ascii="Times New Roman" w:hAnsi="Times New Roman" w:cs="Times New Roman"/>
        </w:rPr>
        <w:t xml:space="preserve"> выборка </w:t>
      </w:r>
      <w:r w:rsidR="00BD63D5" w:rsidRPr="00276E63">
        <w:rPr>
          <w:rFonts w:ascii="Times New Roman" w:hAnsi="Times New Roman" w:cs="Times New Roman"/>
          <w:i/>
          <w:lang w:val="en-US"/>
        </w:rPr>
        <w:t>ξ</w:t>
      </w:r>
      <w:r w:rsidR="00BD63D5" w:rsidRPr="008B2BFC">
        <w:rPr>
          <w:rFonts w:ascii="Times New Roman" w:hAnsi="Times New Roman" w:cs="Times New Roman"/>
          <w:i/>
        </w:rPr>
        <w:t xml:space="preserve"> </w:t>
      </w:r>
      <w:r w:rsidR="00BD63D5">
        <w:rPr>
          <w:rFonts w:ascii="Times New Roman" w:hAnsi="Times New Roman" w:cs="Times New Roman"/>
          <w:i/>
        </w:rPr>
        <w:t xml:space="preserve"> </w:t>
      </w:r>
      <w:r w:rsidR="00BD63D5">
        <w:rPr>
          <w:rFonts w:ascii="Times New Roman" w:hAnsi="Times New Roman" w:cs="Times New Roman"/>
        </w:rPr>
        <w:t>есть шум</w:t>
      </w:r>
    </w:p>
    <w:p w:rsidR="00276E63" w:rsidRDefault="00276E63" w:rsidP="00276E63">
      <w:pPr>
        <w:ind w:firstLine="708"/>
        <w:rPr>
          <w:rFonts w:ascii="Times New Roman" w:hAnsi="Times New Roman" w:cs="Times New Roman"/>
        </w:rPr>
      </w:pPr>
      <w:r w:rsidRPr="00276E63">
        <w:rPr>
          <w:rFonts w:ascii="Times New Roman" w:hAnsi="Times New Roman" w:cs="Times New Roman"/>
        </w:rPr>
        <w:t xml:space="preserve">                                        при </w:t>
      </w:r>
      <w:r w:rsidRPr="00276E63">
        <w:rPr>
          <w:rFonts w:ascii="Times New Roman" w:hAnsi="Times New Roman" w:cs="Times New Roman"/>
          <w:i/>
          <w:lang w:val="en-US"/>
        </w:rPr>
        <w:t>H</w:t>
      </w:r>
      <w:r w:rsidRPr="00276E63">
        <w:rPr>
          <w:rFonts w:ascii="Times New Roman" w:hAnsi="Times New Roman" w:cs="Times New Roman"/>
          <w:i/>
        </w:rPr>
        <w:t>(</w:t>
      </w:r>
      <w:r w:rsidRPr="00276E63">
        <w:rPr>
          <w:rFonts w:ascii="Times New Roman" w:hAnsi="Times New Roman" w:cs="Times New Roman"/>
          <w:i/>
          <w:lang w:val="en-US"/>
        </w:rPr>
        <w:t>ξ</w:t>
      </w:r>
      <w:r w:rsidRPr="00276E63">
        <w:rPr>
          <w:rFonts w:ascii="Times New Roman" w:hAnsi="Times New Roman" w:cs="Times New Roman"/>
          <w:i/>
        </w:rPr>
        <w:t xml:space="preserve">) </w:t>
      </w:r>
      <w:r w:rsidRPr="00276E63">
        <w:rPr>
          <w:rFonts w:ascii="Times New Roman" w:hAnsi="Times New Roman" w:cs="Times New Roman"/>
        </w:rPr>
        <w:sym w:font="Symbol" w:char="F0CE"/>
      </w:r>
      <w:r w:rsidRPr="00276E63">
        <w:rPr>
          <w:rFonts w:ascii="Times New Roman" w:hAnsi="Times New Roman" w:cs="Times New Roman"/>
          <w:i/>
        </w:rPr>
        <w:t xml:space="preserve">  </w:t>
      </w:r>
      <w:r w:rsidRPr="00276E63">
        <w:rPr>
          <w:rFonts w:ascii="Times New Roman" w:hAnsi="Times New Roman" w:cs="Times New Roman"/>
          <w:i/>
          <w:lang w:val="en-US"/>
        </w:rPr>
        <w:t>D</w:t>
      </w:r>
      <w:r w:rsidRPr="00276E63">
        <w:rPr>
          <w:rFonts w:ascii="Times New Roman" w:hAnsi="Times New Roman" w:cs="Times New Roman"/>
        </w:rPr>
        <w:t xml:space="preserve"> </w:t>
      </w:r>
      <w:r w:rsidR="00BD63D5">
        <w:rPr>
          <w:rFonts w:ascii="Times New Roman" w:hAnsi="Times New Roman" w:cs="Times New Roman"/>
        </w:rPr>
        <w:t xml:space="preserve">выборка </w:t>
      </w:r>
      <w:r w:rsidR="00BD63D5" w:rsidRPr="00276E63">
        <w:rPr>
          <w:rFonts w:ascii="Times New Roman" w:hAnsi="Times New Roman" w:cs="Times New Roman"/>
          <w:i/>
          <w:lang w:val="en-US"/>
        </w:rPr>
        <w:t>ξ</w:t>
      </w:r>
      <w:r w:rsidR="00BD63D5" w:rsidRPr="008B2BFC">
        <w:rPr>
          <w:rFonts w:ascii="Times New Roman" w:hAnsi="Times New Roman" w:cs="Times New Roman"/>
          <w:i/>
        </w:rPr>
        <w:t xml:space="preserve"> </w:t>
      </w:r>
      <w:r w:rsidR="00BD63D5">
        <w:rPr>
          <w:rFonts w:ascii="Times New Roman" w:hAnsi="Times New Roman" w:cs="Times New Roman"/>
          <w:i/>
        </w:rPr>
        <w:t xml:space="preserve"> </w:t>
      </w:r>
      <w:r w:rsidR="00BD63D5">
        <w:rPr>
          <w:rFonts w:ascii="Times New Roman" w:hAnsi="Times New Roman" w:cs="Times New Roman"/>
        </w:rPr>
        <w:t xml:space="preserve">не шум.            </w:t>
      </w:r>
      <w:r w:rsidR="006550CB">
        <w:rPr>
          <w:rFonts w:ascii="Times New Roman" w:hAnsi="Times New Roman" w:cs="Times New Roman"/>
        </w:rPr>
        <w:t xml:space="preserve"> </w:t>
      </w:r>
      <w:r w:rsidRPr="00276E63">
        <w:rPr>
          <w:rFonts w:ascii="Times New Roman" w:hAnsi="Times New Roman" w:cs="Times New Roman"/>
        </w:rPr>
        <w:t xml:space="preserve">  </w:t>
      </w:r>
      <w:r w:rsidR="006550CB">
        <w:rPr>
          <w:rFonts w:ascii="Times New Roman" w:hAnsi="Times New Roman" w:cs="Times New Roman"/>
        </w:rPr>
        <w:t xml:space="preserve"> (2.3</w:t>
      </w:r>
      <w:r w:rsidRPr="00276E63">
        <w:rPr>
          <w:rFonts w:ascii="Times New Roman" w:hAnsi="Times New Roman" w:cs="Times New Roman"/>
        </w:rPr>
        <w:t>.1</w:t>
      </w:r>
      <w:r w:rsidR="006550CB">
        <w:rPr>
          <w:rFonts w:ascii="Times New Roman" w:hAnsi="Times New Roman" w:cs="Times New Roman"/>
        </w:rPr>
        <w:t>4</w:t>
      </w:r>
      <w:r w:rsidRPr="00276E63">
        <w:rPr>
          <w:rFonts w:ascii="Times New Roman" w:hAnsi="Times New Roman" w:cs="Times New Roman"/>
        </w:rPr>
        <w:t>)</w:t>
      </w:r>
    </w:p>
    <w:p w:rsidR="00E34671" w:rsidRPr="00276E63" w:rsidRDefault="00E34671" w:rsidP="00276E63">
      <w:pPr>
        <w:ind w:firstLine="708"/>
        <w:rPr>
          <w:rFonts w:ascii="Times New Roman" w:hAnsi="Times New Roman" w:cs="Times New Roman"/>
        </w:rPr>
      </w:pPr>
    </w:p>
    <w:p w:rsidR="00953EDC" w:rsidRDefault="00615ACE" w:rsidP="00276E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bidi="he-IL"/>
        </w:rPr>
        <w:tab/>
        <w:t xml:space="preserve">Например, </w:t>
      </w:r>
      <w:r w:rsidRPr="00276E63">
        <w:rPr>
          <w:rFonts w:ascii="Times New Roman" w:hAnsi="Times New Roman" w:cs="Times New Roman"/>
        </w:rPr>
        <w:t xml:space="preserve">функционал </w:t>
      </w:r>
      <w:r w:rsidRPr="00276E63">
        <w:rPr>
          <w:rFonts w:ascii="Times New Roman" w:hAnsi="Times New Roman" w:cs="Times New Roman"/>
          <w:i/>
          <w:lang w:val="en-US"/>
        </w:rPr>
        <w:t>H</w:t>
      </w:r>
      <w:r w:rsidRPr="00276E63">
        <w:rPr>
          <w:rFonts w:ascii="Times New Roman" w:hAnsi="Times New Roman" w:cs="Times New Roman"/>
          <w:i/>
        </w:rPr>
        <w:t>(</w:t>
      </w:r>
      <w:r w:rsidRPr="00276E63">
        <w:rPr>
          <w:rFonts w:ascii="Times New Roman" w:hAnsi="Times New Roman" w:cs="Times New Roman"/>
          <w:i/>
          <w:lang w:val="en-US"/>
        </w:rPr>
        <w:t>ξ</w:t>
      </w:r>
      <w:r w:rsidRPr="00276E63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может быть энергией шума или количеством его выбросов </w:t>
      </w:r>
      <w:r w:rsidR="00954285">
        <w:rPr>
          <w:rFonts w:ascii="Times New Roman" w:hAnsi="Times New Roman" w:cs="Times New Roman"/>
        </w:rPr>
        <w:t xml:space="preserve">на интервале </w:t>
      </w:r>
      <w:r w:rsidR="00954285" w:rsidRPr="008B2BFC">
        <w:rPr>
          <w:rFonts w:ascii="Times New Roman" w:hAnsi="Times New Roman" w:cs="Times New Roman"/>
          <w:i/>
        </w:rPr>
        <w:t xml:space="preserve">(0, </w:t>
      </w:r>
      <w:r w:rsidR="00954285" w:rsidRPr="008B2BFC">
        <w:rPr>
          <w:rFonts w:ascii="Times New Roman" w:hAnsi="Times New Roman" w:cs="Times New Roman"/>
          <w:i/>
          <w:lang w:val="en-US"/>
        </w:rPr>
        <w:t>T</w:t>
      </w:r>
      <w:r w:rsidR="00954285" w:rsidRPr="008B2BFC">
        <w:rPr>
          <w:rFonts w:ascii="Times New Roman" w:hAnsi="Times New Roman" w:cs="Times New Roman"/>
          <w:i/>
          <w:vertAlign w:val="subscript"/>
          <w:lang w:val="en-US"/>
        </w:rPr>
        <w:t>o</w:t>
      </w:r>
      <w:r w:rsidR="00954285" w:rsidRPr="008B2BFC">
        <w:rPr>
          <w:rFonts w:ascii="Times New Roman" w:hAnsi="Times New Roman" w:cs="Times New Roman"/>
          <w:i/>
        </w:rPr>
        <w:t>)</w:t>
      </w:r>
      <w:r w:rsidR="00954285">
        <w:rPr>
          <w:rFonts w:ascii="Times New Roman" w:hAnsi="Times New Roman" w:cs="Times New Roman"/>
          <w:i/>
        </w:rPr>
        <w:t xml:space="preserve"> </w:t>
      </w:r>
      <w:r w:rsidR="00954285">
        <w:rPr>
          <w:rFonts w:ascii="Times New Roman" w:hAnsi="Times New Roman" w:cs="Times New Roman"/>
        </w:rPr>
        <w:t>выше некоторого порога</w:t>
      </w:r>
      <w:r>
        <w:rPr>
          <w:rFonts w:ascii="Times New Roman" w:hAnsi="Times New Roman" w:cs="Times New Roman"/>
        </w:rPr>
        <w:t xml:space="preserve">. </w:t>
      </w:r>
      <w:r w:rsidR="00FF08E7">
        <w:rPr>
          <w:rFonts w:ascii="Times New Roman" w:hAnsi="Times New Roman" w:cs="Times New Roman"/>
        </w:rPr>
        <w:t>По известной статистике</w:t>
      </w:r>
      <w:r w:rsidR="00B40A66">
        <w:rPr>
          <w:rFonts w:ascii="Times New Roman" w:hAnsi="Times New Roman" w:cs="Times New Roman"/>
        </w:rPr>
        <w:t xml:space="preserve"> выб</w:t>
      </w:r>
      <w:r w:rsidR="00B40A66">
        <w:rPr>
          <w:rFonts w:ascii="Times New Roman" w:hAnsi="Times New Roman" w:cs="Times New Roman"/>
        </w:rPr>
        <w:t>о</w:t>
      </w:r>
      <w:r w:rsidR="00B40A66">
        <w:rPr>
          <w:rFonts w:ascii="Times New Roman" w:hAnsi="Times New Roman" w:cs="Times New Roman"/>
        </w:rPr>
        <w:t xml:space="preserve">рок определяется статистика функционала </w:t>
      </w:r>
      <w:r w:rsidR="00B40A66" w:rsidRPr="00276E63">
        <w:rPr>
          <w:rFonts w:ascii="Times New Roman" w:hAnsi="Times New Roman" w:cs="Times New Roman"/>
          <w:i/>
          <w:lang w:val="en-US"/>
        </w:rPr>
        <w:t>H</w:t>
      </w:r>
      <w:r w:rsidR="00B40A66" w:rsidRPr="00276E63">
        <w:rPr>
          <w:rFonts w:ascii="Times New Roman" w:hAnsi="Times New Roman" w:cs="Times New Roman"/>
          <w:i/>
        </w:rPr>
        <w:t>(</w:t>
      </w:r>
      <w:r w:rsidR="00B40A66" w:rsidRPr="00276E63">
        <w:rPr>
          <w:rFonts w:ascii="Times New Roman" w:hAnsi="Times New Roman" w:cs="Times New Roman"/>
          <w:i/>
          <w:lang w:val="en-US"/>
        </w:rPr>
        <w:t>ξ</w:t>
      </w:r>
      <w:r w:rsidR="00B40A66" w:rsidRPr="00276E63">
        <w:rPr>
          <w:rFonts w:ascii="Times New Roman" w:hAnsi="Times New Roman" w:cs="Times New Roman"/>
          <w:i/>
        </w:rPr>
        <w:t>)</w:t>
      </w:r>
      <w:r w:rsidR="00B40A66" w:rsidRPr="00B40A66">
        <w:rPr>
          <w:rFonts w:ascii="Times New Roman" w:hAnsi="Times New Roman" w:cs="Times New Roman"/>
        </w:rPr>
        <w:t xml:space="preserve"> </w:t>
      </w:r>
      <w:r w:rsidR="00B40A66">
        <w:rPr>
          <w:rFonts w:ascii="Times New Roman" w:hAnsi="Times New Roman" w:cs="Times New Roman"/>
        </w:rPr>
        <w:t>и находятся параметры обнаружителя.</w:t>
      </w:r>
      <w:r w:rsidR="00B40A66" w:rsidRPr="00276E63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</w:rPr>
        <w:t>Эти случаи подробно рассматриваются ниже.</w:t>
      </w:r>
      <w:r w:rsidR="00C45678">
        <w:rPr>
          <w:rFonts w:ascii="Times New Roman" w:hAnsi="Times New Roman" w:cs="Times New Roman"/>
        </w:rPr>
        <w:t xml:space="preserve"> </w:t>
      </w:r>
      <w:r w:rsidR="00864C6B">
        <w:rPr>
          <w:rFonts w:ascii="Times New Roman" w:hAnsi="Times New Roman" w:cs="Times New Roman"/>
        </w:rPr>
        <w:t xml:space="preserve">Параметры </w:t>
      </w:r>
      <w:r w:rsidR="00864C6B" w:rsidRPr="00276E63">
        <w:rPr>
          <w:rFonts w:ascii="Times New Roman" w:hAnsi="Times New Roman" w:cs="Times New Roman"/>
        </w:rPr>
        <w:t>распределения</w:t>
      </w:r>
      <w:r w:rsidR="00864C6B">
        <w:rPr>
          <w:rFonts w:ascii="Times New Roman" w:hAnsi="Times New Roman" w:cs="Times New Roman"/>
        </w:rPr>
        <w:t xml:space="preserve"> могут быть получены статистической обработкой достаточно большой выборки шума, но при априорном условии отсутствия сигналов. Это условие не всегда может быть обеспечено и встает задача самообучения в условиях наличия мешающих сигналов. Эта задача </w:t>
      </w:r>
      <w:r w:rsidR="00851907">
        <w:rPr>
          <w:rFonts w:ascii="Times New Roman" w:hAnsi="Times New Roman" w:cs="Times New Roman"/>
        </w:rPr>
        <w:t>м</w:t>
      </w:r>
      <w:r w:rsidR="00851907">
        <w:rPr>
          <w:rFonts w:ascii="Times New Roman" w:hAnsi="Times New Roman" w:cs="Times New Roman"/>
        </w:rPr>
        <w:t>о</w:t>
      </w:r>
      <w:r w:rsidR="00851907">
        <w:rPr>
          <w:rFonts w:ascii="Times New Roman" w:hAnsi="Times New Roman" w:cs="Times New Roman"/>
        </w:rPr>
        <w:t>жет иметь удовлетворительное для практики решение лишь при определенных услов</w:t>
      </w:r>
      <w:r w:rsidR="00851907">
        <w:rPr>
          <w:rFonts w:ascii="Times New Roman" w:hAnsi="Times New Roman" w:cs="Times New Roman"/>
        </w:rPr>
        <w:t>и</w:t>
      </w:r>
      <w:r w:rsidR="00851907">
        <w:rPr>
          <w:rFonts w:ascii="Times New Roman" w:hAnsi="Times New Roman" w:cs="Times New Roman"/>
        </w:rPr>
        <w:t xml:space="preserve">ях. Такое решение </w:t>
      </w:r>
      <w:r w:rsidR="00864C6B">
        <w:rPr>
          <w:rFonts w:ascii="Times New Roman" w:hAnsi="Times New Roman" w:cs="Times New Roman"/>
        </w:rPr>
        <w:t>также рассматривается ниже.</w:t>
      </w:r>
    </w:p>
    <w:p w:rsidR="007638FF" w:rsidRDefault="00717092" w:rsidP="00276E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Если </w:t>
      </w:r>
      <w:proofErr w:type="gramStart"/>
      <w:r>
        <w:rPr>
          <w:rFonts w:ascii="Times New Roman" w:hAnsi="Times New Roman" w:cs="Times New Roman"/>
        </w:rPr>
        <w:t>нет</w:t>
      </w:r>
      <w:proofErr w:type="gramEnd"/>
      <w:r>
        <w:rPr>
          <w:rFonts w:ascii="Times New Roman" w:hAnsi="Times New Roman" w:cs="Times New Roman"/>
        </w:rPr>
        <w:t xml:space="preserve"> каких либо априорных данных о наличии или отсутствии сигнала</w:t>
      </w:r>
      <w:r w:rsidR="00484D57" w:rsidRPr="00484D57">
        <w:rPr>
          <w:rFonts w:ascii="Times New Roman" w:hAnsi="Times New Roman" w:cs="Times New Roman"/>
        </w:rPr>
        <w:t xml:space="preserve"> </w:t>
      </w:r>
      <w:r w:rsidR="00484D57">
        <w:rPr>
          <w:rFonts w:ascii="Times New Roman" w:hAnsi="Times New Roman" w:cs="Times New Roman"/>
        </w:rPr>
        <w:t>в в</w:t>
      </w:r>
      <w:r w:rsidR="00484D57">
        <w:rPr>
          <w:rFonts w:ascii="Times New Roman" w:hAnsi="Times New Roman" w:cs="Times New Roman"/>
        </w:rPr>
        <w:t>ы</w:t>
      </w:r>
      <w:r w:rsidR="00484D57">
        <w:rPr>
          <w:rFonts w:ascii="Times New Roman" w:hAnsi="Times New Roman" w:cs="Times New Roman"/>
        </w:rPr>
        <w:t xml:space="preserve">борке </w:t>
      </w:r>
      <w:r w:rsidR="00484D57" w:rsidRPr="00276E63">
        <w:rPr>
          <w:rFonts w:ascii="Times New Roman" w:hAnsi="Times New Roman" w:cs="Times New Roman"/>
          <w:i/>
          <w:lang w:val="en-US"/>
        </w:rPr>
        <w:t>ξ</w:t>
      </w:r>
      <w:r>
        <w:rPr>
          <w:rFonts w:ascii="Times New Roman" w:hAnsi="Times New Roman" w:cs="Times New Roman"/>
        </w:rPr>
        <w:t>, то</w:t>
      </w:r>
      <w:r w:rsidR="00484D57">
        <w:rPr>
          <w:rFonts w:ascii="Times New Roman" w:hAnsi="Times New Roman" w:cs="Times New Roman"/>
        </w:rPr>
        <w:t xml:space="preserve"> параметры </w:t>
      </w:r>
      <w:r w:rsidR="00484D57" w:rsidRPr="00276E63">
        <w:rPr>
          <w:rFonts w:ascii="Times New Roman" w:hAnsi="Times New Roman" w:cs="Times New Roman"/>
        </w:rPr>
        <w:t>распределения</w:t>
      </w:r>
      <w:r w:rsidR="00484D57">
        <w:rPr>
          <w:rFonts w:ascii="Times New Roman" w:hAnsi="Times New Roman" w:cs="Times New Roman"/>
        </w:rPr>
        <w:t xml:space="preserve"> не могут быть получены ее статистической обр</w:t>
      </w:r>
      <w:r w:rsidR="00484D57">
        <w:rPr>
          <w:rFonts w:ascii="Times New Roman" w:hAnsi="Times New Roman" w:cs="Times New Roman"/>
        </w:rPr>
        <w:t>а</w:t>
      </w:r>
      <w:r w:rsidR="00484D57">
        <w:rPr>
          <w:rFonts w:ascii="Times New Roman" w:hAnsi="Times New Roman" w:cs="Times New Roman"/>
        </w:rPr>
        <w:t xml:space="preserve">боткой. </w:t>
      </w:r>
      <w:r w:rsidR="00BA5918">
        <w:rPr>
          <w:rFonts w:ascii="Times New Roman" w:hAnsi="Times New Roman" w:cs="Times New Roman"/>
        </w:rPr>
        <w:t xml:space="preserve">Решающее правило в данном случае может опираться лишь </w:t>
      </w:r>
      <w:r w:rsidR="00ED0E35">
        <w:rPr>
          <w:rFonts w:ascii="Times New Roman" w:hAnsi="Times New Roman" w:cs="Times New Roman"/>
        </w:rPr>
        <w:t>на общие</w:t>
      </w:r>
      <w:r w:rsidR="00BA5918">
        <w:rPr>
          <w:rFonts w:ascii="Times New Roman" w:hAnsi="Times New Roman" w:cs="Times New Roman"/>
        </w:rPr>
        <w:t xml:space="preserve"> свой</w:t>
      </w:r>
      <w:r w:rsidR="00ED0E35">
        <w:rPr>
          <w:rFonts w:ascii="Times New Roman" w:hAnsi="Times New Roman" w:cs="Times New Roman"/>
        </w:rPr>
        <w:t>ства, присущие</w:t>
      </w:r>
      <w:r w:rsidR="00BA5918">
        <w:rPr>
          <w:rFonts w:ascii="Times New Roman" w:hAnsi="Times New Roman" w:cs="Times New Roman"/>
        </w:rPr>
        <w:t xml:space="preserve"> принятой модели шума.</w:t>
      </w:r>
      <w:r w:rsidR="00DF23C5">
        <w:rPr>
          <w:rFonts w:ascii="Times New Roman" w:hAnsi="Times New Roman" w:cs="Times New Roman"/>
        </w:rPr>
        <w:t xml:space="preserve"> Для белого шума это </w:t>
      </w:r>
      <w:r w:rsidR="008D056C">
        <w:rPr>
          <w:rFonts w:ascii="Times New Roman" w:hAnsi="Times New Roman" w:cs="Times New Roman"/>
        </w:rPr>
        <w:t xml:space="preserve">близость автокорреляционной функции к </w:t>
      </w:r>
      <w:proofErr w:type="gramStart"/>
      <w:r w:rsidR="008D056C">
        <w:rPr>
          <w:rFonts w:ascii="Times New Roman" w:hAnsi="Times New Roman" w:cs="Times New Roman"/>
        </w:rPr>
        <w:t>δ–</w:t>
      </w:r>
      <w:proofErr w:type="gramEnd"/>
      <w:r w:rsidR="008D056C">
        <w:rPr>
          <w:rFonts w:ascii="Times New Roman" w:hAnsi="Times New Roman" w:cs="Times New Roman"/>
        </w:rPr>
        <w:t xml:space="preserve">функции или </w:t>
      </w:r>
      <w:r w:rsidR="00EF0D78">
        <w:rPr>
          <w:rFonts w:ascii="Times New Roman" w:hAnsi="Times New Roman" w:cs="Times New Roman"/>
        </w:rPr>
        <w:t xml:space="preserve">статистическая </w:t>
      </w:r>
      <w:r w:rsidR="008D056C">
        <w:rPr>
          <w:rFonts w:ascii="Times New Roman" w:hAnsi="Times New Roman" w:cs="Times New Roman"/>
        </w:rPr>
        <w:t>равномерность спектра.</w:t>
      </w:r>
      <w:r w:rsidR="0033643D">
        <w:rPr>
          <w:rFonts w:ascii="Times New Roman" w:hAnsi="Times New Roman" w:cs="Times New Roman"/>
        </w:rPr>
        <w:t xml:space="preserve"> Для </w:t>
      </w:r>
      <w:r w:rsidR="006A20CE">
        <w:rPr>
          <w:rFonts w:ascii="Times New Roman" w:hAnsi="Times New Roman" w:cs="Times New Roman"/>
        </w:rPr>
        <w:t xml:space="preserve">отдельной </w:t>
      </w:r>
      <w:r w:rsidR="0033643D">
        <w:rPr>
          <w:rFonts w:ascii="Times New Roman" w:hAnsi="Times New Roman" w:cs="Times New Roman"/>
        </w:rPr>
        <w:t>огр</w:t>
      </w:r>
      <w:r w:rsidR="0033643D">
        <w:rPr>
          <w:rFonts w:ascii="Times New Roman" w:hAnsi="Times New Roman" w:cs="Times New Roman"/>
        </w:rPr>
        <w:t>а</w:t>
      </w:r>
      <w:r w:rsidR="005078F5">
        <w:rPr>
          <w:rFonts w:ascii="Times New Roman" w:hAnsi="Times New Roman" w:cs="Times New Roman"/>
        </w:rPr>
        <w:t xml:space="preserve">ниченной реализации </w:t>
      </w:r>
      <w:r w:rsidR="0033643D">
        <w:rPr>
          <w:rFonts w:ascii="Times New Roman" w:hAnsi="Times New Roman" w:cs="Times New Roman"/>
        </w:rPr>
        <w:t xml:space="preserve"> </w:t>
      </w:r>
      <w:r w:rsidR="0033643D" w:rsidRPr="00276E63">
        <w:rPr>
          <w:rFonts w:ascii="Times New Roman" w:hAnsi="Times New Roman" w:cs="Times New Roman"/>
          <w:i/>
          <w:lang w:val="en-US"/>
        </w:rPr>
        <w:t>ξ</w:t>
      </w:r>
      <w:r w:rsidR="005078F5">
        <w:rPr>
          <w:rFonts w:ascii="Times New Roman" w:hAnsi="Times New Roman" w:cs="Times New Roman"/>
        </w:rPr>
        <w:t xml:space="preserve"> возможен</w:t>
      </w:r>
      <w:r w:rsidR="0033643D">
        <w:rPr>
          <w:rFonts w:ascii="Times New Roman" w:hAnsi="Times New Roman" w:cs="Times New Roman"/>
        </w:rPr>
        <w:t xml:space="preserve"> лишь анализ ее спектра</w:t>
      </w:r>
      <w:r w:rsidR="005078F5">
        <w:rPr>
          <w:rFonts w:ascii="Times New Roman" w:hAnsi="Times New Roman" w:cs="Times New Roman"/>
        </w:rPr>
        <w:t>. Для построения обнаруж</w:t>
      </w:r>
      <w:r w:rsidR="005078F5">
        <w:rPr>
          <w:rFonts w:ascii="Times New Roman" w:hAnsi="Times New Roman" w:cs="Times New Roman"/>
        </w:rPr>
        <w:t>и</w:t>
      </w:r>
      <w:r w:rsidR="005078F5">
        <w:rPr>
          <w:rFonts w:ascii="Times New Roman" w:hAnsi="Times New Roman" w:cs="Times New Roman"/>
        </w:rPr>
        <w:t>теля</w:t>
      </w:r>
      <w:r w:rsidR="0033643D">
        <w:rPr>
          <w:rFonts w:ascii="Times New Roman" w:hAnsi="Times New Roman" w:cs="Times New Roman"/>
        </w:rPr>
        <w:t xml:space="preserve"> необходимо формализовать понятие его «</w:t>
      </w:r>
      <w:r w:rsidR="006A20CE">
        <w:rPr>
          <w:rFonts w:ascii="Times New Roman" w:hAnsi="Times New Roman" w:cs="Times New Roman"/>
        </w:rPr>
        <w:t xml:space="preserve">статистической </w:t>
      </w:r>
      <w:r w:rsidR="0033643D">
        <w:rPr>
          <w:rFonts w:ascii="Times New Roman" w:hAnsi="Times New Roman" w:cs="Times New Roman"/>
        </w:rPr>
        <w:t>равномерности».</w:t>
      </w:r>
    </w:p>
    <w:p w:rsidR="001C47FA" w:rsidRPr="0033643D" w:rsidRDefault="007638FF" w:rsidP="00276E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Наглядное представление образа шума в частотной области дает полярный гр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фик комплексных компонентов спектра, если произвести </w:t>
      </w:r>
      <w:r w:rsidR="00E526B5">
        <w:rPr>
          <w:rFonts w:ascii="Times New Roman" w:hAnsi="Times New Roman" w:cs="Times New Roman"/>
        </w:rPr>
        <w:t xml:space="preserve">их </w:t>
      </w:r>
      <w:r>
        <w:rPr>
          <w:rFonts w:ascii="Times New Roman" w:hAnsi="Times New Roman" w:cs="Times New Roman"/>
        </w:rPr>
        <w:t xml:space="preserve">упорядочение </w:t>
      </w:r>
      <w:r w:rsidR="00E526B5">
        <w:rPr>
          <w:rFonts w:ascii="Times New Roman" w:hAnsi="Times New Roman" w:cs="Times New Roman"/>
        </w:rPr>
        <w:t>по возраст</w:t>
      </w:r>
      <w:r w:rsidR="00E526B5">
        <w:rPr>
          <w:rFonts w:ascii="Times New Roman" w:hAnsi="Times New Roman" w:cs="Times New Roman"/>
        </w:rPr>
        <w:t>а</w:t>
      </w:r>
      <w:r w:rsidR="00E526B5">
        <w:rPr>
          <w:rFonts w:ascii="Times New Roman" w:hAnsi="Times New Roman" w:cs="Times New Roman"/>
        </w:rPr>
        <w:t xml:space="preserve">нию </w:t>
      </w:r>
      <w:r w:rsidR="00E27AAA">
        <w:rPr>
          <w:rFonts w:ascii="Times New Roman" w:hAnsi="Times New Roman" w:cs="Times New Roman"/>
        </w:rPr>
        <w:t xml:space="preserve">фаз (сортировку, функция </w:t>
      </w:r>
      <w:r w:rsidR="00E27AAA" w:rsidRPr="00E27AAA">
        <w:rPr>
          <w:rFonts w:ascii="Times New Roman" w:hAnsi="Times New Roman" w:cs="Times New Roman"/>
          <w:i/>
          <w:lang w:val="en-US"/>
        </w:rPr>
        <w:t>sort</w:t>
      </w:r>
      <w:r w:rsidR="00E27AAA" w:rsidRPr="00E27AAA">
        <w:rPr>
          <w:rFonts w:ascii="Times New Roman" w:hAnsi="Times New Roman" w:cs="Times New Roman"/>
          <w:i/>
        </w:rPr>
        <w:t>()</w:t>
      </w:r>
      <w:r w:rsidR="00E27AAA">
        <w:rPr>
          <w:rFonts w:ascii="Times New Roman" w:hAnsi="Times New Roman" w:cs="Times New Roman"/>
        </w:rPr>
        <w:t xml:space="preserve"> </w:t>
      </w:r>
      <w:r w:rsidR="00E27AAA" w:rsidRPr="008B2BFC">
        <w:rPr>
          <w:rFonts w:ascii="Times New Roman" w:hAnsi="Times New Roman" w:cs="Times New Roman"/>
        </w:rPr>
        <w:t xml:space="preserve">пакета </w:t>
      </w:r>
      <w:r w:rsidR="00E27AAA" w:rsidRPr="008B2BFC">
        <w:rPr>
          <w:rFonts w:ascii="Times New Roman" w:hAnsi="Times New Roman" w:cs="Times New Roman"/>
          <w:i/>
          <w:lang w:val="en-US"/>
        </w:rPr>
        <w:t>MathCAD</w:t>
      </w:r>
      <w:r w:rsidR="00E27AAA">
        <w:rPr>
          <w:rFonts w:ascii="Times New Roman" w:hAnsi="Times New Roman" w:cs="Times New Roman"/>
        </w:rPr>
        <w:t>).</w:t>
      </w:r>
      <w:r>
        <w:rPr>
          <w:rFonts w:ascii="Times New Roman" w:hAnsi="Times New Roman" w:cs="Times New Roman"/>
        </w:rPr>
        <w:t xml:space="preserve"> </w:t>
      </w:r>
      <w:r w:rsidR="005016B4">
        <w:rPr>
          <w:rFonts w:ascii="Times New Roman" w:hAnsi="Times New Roman" w:cs="Times New Roman"/>
        </w:rPr>
        <w:t>На рис. 2.3.2 показан типичный график-образ ограниченной реализации шума (512 линий спектра).</w:t>
      </w:r>
      <w:r w:rsidR="00531DDA">
        <w:rPr>
          <w:rFonts w:ascii="Times New Roman" w:hAnsi="Times New Roman" w:cs="Times New Roman"/>
        </w:rPr>
        <w:t xml:space="preserve"> Можно видеть, что а</w:t>
      </w:r>
      <w:r w:rsidR="008B5478">
        <w:rPr>
          <w:rFonts w:ascii="Times New Roman" w:hAnsi="Times New Roman" w:cs="Times New Roman"/>
        </w:rPr>
        <w:t>мплитудные с</w:t>
      </w:r>
      <w:r w:rsidR="001C47FA">
        <w:rPr>
          <w:rFonts w:ascii="Times New Roman" w:hAnsi="Times New Roman" w:cs="Times New Roman"/>
        </w:rPr>
        <w:t>пек</w:t>
      </w:r>
      <w:r w:rsidR="00531DDA">
        <w:rPr>
          <w:rFonts w:ascii="Times New Roman" w:hAnsi="Times New Roman" w:cs="Times New Roman"/>
        </w:rPr>
        <w:t>тры ограниченных реализаций</w:t>
      </w:r>
      <w:r w:rsidR="001C47FA">
        <w:rPr>
          <w:rFonts w:ascii="Times New Roman" w:hAnsi="Times New Roman" w:cs="Times New Roman"/>
        </w:rPr>
        <w:t xml:space="preserve"> </w:t>
      </w:r>
      <w:r w:rsidR="0060320E">
        <w:rPr>
          <w:rFonts w:ascii="Times New Roman" w:hAnsi="Times New Roman" w:cs="Times New Roman"/>
        </w:rPr>
        <w:t>шума</w:t>
      </w:r>
      <w:r w:rsidR="001C47FA">
        <w:rPr>
          <w:rFonts w:ascii="Times New Roman" w:hAnsi="Times New Roman" w:cs="Times New Roman"/>
        </w:rPr>
        <w:t xml:space="preserve"> имеют довольно значительные</w:t>
      </w:r>
      <w:r w:rsidR="008B5478">
        <w:rPr>
          <w:rFonts w:ascii="Times New Roman" w:hAnsi="Times New Roman" w:cs="Times New Roman"/>
        </w:rPr>
        <w:t xml:space="preserve"> вы</w:t>
      </w:r>
      <w:r w:rsidR="00531DDA">
        <w:rPr>
          <w:rFonts w:ascii="Times New Roman" w:hAnsi="Times New Roman" w:cs="Times New Roman"/>
        </w:rPr>
        <w:t>бросы</w:t>
      </w:r>
      <w:r w:rsidR="00866484">
        <w:rPr>
          <w:rFonts w:ascii="Times New Roman" w:hAnsi="Times New Roman" w:cs="Times New Roman"/>
        </w:rPr>
        <w:t xml:space="preserve">, т.е. «статистическая равномерность» </w:t>
      </w:r>
      <w:r w:rsidR="00CC3EA0">
        <w:rPr>
          <w:rFonts w:ascii="Times New Roman" w:hAnsi="Times New Roman" w:cs="Times New Roman"/>
        </w:rPr>
        <w:t>здесь проявляется весьма относительно</w:t>
      </w:r>
      <w:r w:rsidR="00487861">
        <w:rPr>
          <w:rFonts w:ascii="Times New Roman" w:hAnsi="Times New Roman" w:cs="Times New Roman"/>
        </w:rPr>
        <w:t>.</w:t>
      </w:r>
    </w:p>
    <w:p w:rsidR="00484D57" w:rsidRDefault="00484D57" w:rsidP="00276E63">
      <w:pPr>
        <w:jc w:val="both"/>
        <w:rPr>
          <w:rFonts w:ascii="Times New Roman" w:hAnsi="Times New Roman" w:cs="Times New Roman"/>
        </w:rPr>
      </w:pPr>
    </w:p>
    <w:p w:rsidR="00C26222" w:rsidRPr="00C26222" w:rsidRDefault="00D37A6F" w:rsidP="00C26222">
      <w:r>
        <w:t xml:space="preserve">                       </w:t>
      </w:r>
      <w:r w:rsidR="00C26222">
        <w:rPr>
          <w:noProof/>
        </w:rPr>
        <w:drawing>
          <wp:inline distT="0" distB="0" distL="0" distR="0" wp14:anchorId="3E5A5A39" wp14:editId="2B4416FF">
            <wp:extent cx="3269411" cy="3217653"/>
            <wp:effectExtent l="0" t="0" r="762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9584" cy="3217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D57" w:rsidRDefault="00D37A6F" w:rsidP="00C2622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</w:t>
      </w:r>
    </w:p>
    <w:p w:rsidR="00360A02" w:rsidRDefault="00360A02" w:rsidP="00C262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Рис</w:t>
      </w:r>
      <w:r w:rsidR="00C26222">
        <w:rPr>
          <w:rFonts w:ascii="Times New Roman" w:hAnsi="Times New Roman" w:cs="Times New Roman"/>
        </w:rPr>
        <w:t xml:space="preserve">. 2.3.2 Образ ограниченной </w:t>
      </w:r>
      <w:r w:rsidR="00A85701">
        <w:rPr>
          <w:rFonts w:ascii="Times New Roman" w:hAnsi="Times New Roman" w:cs="Times New Roman"/>
        </w:rPr>
        <w:t>реализации нормального белого шума</w:t>
      </w:r>
    </w:p>
    <w:p w:rsidR="00B93B91" w:rsidRDefault="00E108A4" w:rsidP="00276E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 выборе критерия для решающего правила в заданных условиях необходимо обе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>печить его независимость от фактической дисперсии. Таким</w:t>
      </w:r>
      <w:r w:rsidR="00BB6886">
        <w:rPr>
          <w:rFonts w:ascii="Times New Roman" w:hAnsi="Times New Roman" w:cs="Times New Roman"/>
        </w:rPr>
        <w:t xml:space="preserve"> критерием</w:t>
      </w:r>
      <w:r w:rsidR="00C83FEE">
        <w:rPr>
          <w:rFonts w:ascii="Times New Roman" w:hAnsi="Times New Roman" w:cs="Times New Roman"/>
        </w:rPr>
        <w:t xml:space="preserve"> можно выбрать отношение </w:t>
      </w:r>
      <w:r w:rsidR="009949B7">
        <w:rPr>
          <w:rFonts w:ascii="Times New Roman" w:hAnsi="Times New Roman" w:cs="Times New Roman"/>
        </w:rPr>
        <w:t>максимума</w:t>
      </w:r>
      <w:r>
        <w:rPr>
          <w:rFonts w:ascii="Times New Roman" w:hAnsi="Times New Roman" w:cs="Times New Roman"/>
        </w:rPr>
        <w:t xml:space="preserve"> амплитудного спектра</w:t>
      </w:r>
      <w:r w:rsidR="009949B7">
        <w:rPr>
          <w:rFonts w:ascii="Times New Roman" w:hAnsi="Times New Roman" w:cs="Times New Roman"/>
        </w:rPr>
        <w:t xml:space="preserve"> к </w:t>
      </w:r>
      <w:r>
        <w:rPr>
          <w:rFonts w:ascii="Times New Roman" w:hAnsi="Times New Roman" w:cs="Times New Roman"/>
        </w:rPr>
        <w:t xml:space="preserve">его </w:t>
      </w:r>
      <w:r w:rsidR="009949B7">
        <w:rPr>
          <w:rFonts w:ascii="Times New Roman" w:hAnsi="Times New Roman" w:cs="Times New Roman"/>
        </w:rPr>
        <w:t>средне</w:t>
      </w:r>
      <w:r>
        <w:rPr>
          <w:rFonts w:ascii="Times New Roman" w:hAnsi="Times New Roman" w:cs="Times New Roman"/>
        </w:rPr>
        <w:t>му</w:t>
      </w:r>
      <w:r w:rsidR="009949B7">
        <w:rPr>
          <w:rFonts w:ascii="Times New Roman" w:hAnsi="Times New Roman" w:cs="Times New Roman"/>
        </w:rPr>
        <w:t>.</w:t>
      </w:r>
      <w:r w:rsidR="00C37BB4">
        <w:rPr>
          <w:rFonts w:ascii="Times New Roman" w:hAnsi="Times New Roman" w:cs="Times New Roman"/>
        </w:rPr>
        <w:t xml:space="preserve"> </w:t>
      </w:r>
      <w:r w:rsidR="00BB6886">
        <w:rPr>
          <w:rFonts w:ascii="Times New Roman" w:hAnsi="Times New Roman" w:cs="Times New Roman"/>
        </w:rPr>
        <w:t xml:space="preserve">Знаменатель-среднее обеспечивает «статистический фундамент» критерия, так как при большом числе линий спектра  его распределение имеет малую дисперсию. </w:t>
      </w:r>
      <w:r w:rsidR="00CB03F3">
        <w:rPr>
          <w:rFonts w:ascii="Times New Roman" w:hAnsi="Times New Roman" w:cs="Times New Roman"/>
        </w:rPr>
        <w:t>В</w:t>
      </w:r>
      <w:r w:rsidR="00C37BB4">
        <w:rPr>
          <w:rFonts w:ascii="Times New Roman" w:hAnsi="Times New Roman" w:cs="Times New Roman"/>
        </w:rPr>
        <w:t xml:space="preserve"> присутствии радиосигна</w:t>
      </w:r>
      <w:r w:rsidR="00CB03F3">
        <w:rPr>
          <w:rFonts w:ascii="Times New Roman" w:hAnsi="Times New Roman" w:cs="Times New Roman"/>
        </w:rPr>
        <w:t>лов</w:t>
      </w:r>
      <w:r w:rsidR="00C37BB4">
        <w:rPr>
          <w:rFonts w:ascii="Times New Roman" w:hAnsi="Times New Roman" w:cs="Times New Roman"/>
        </w:rPr>
        <w:t xml:space="preserve"> </w:t>
      </w:r>
      <w:r w:rsidR="00CB03F3">
        <w:rPr>
          <w:rFonts w:ascii="Times New Roman" w:hAnsi="Times New Roman" w:cs="Times New Roman"/>
        </w:rPr>
        <w:t>это отношение</w:t>
      </w:r>
      <w:r w:rsidR="00C37BB4">
        <w:rPr>
          <w:rFonts w:ascii="Times New Roman" w:hAnsi="Times New Roman" w:cs="Times New Roman"/>
        </w:rPr>
        <w:t xml:space="preserve"> имеет </w:t>
      </w:r>
      <w:r w:rsidR="00CB03F3">
        <w:rPr>
          <w:rFonts w:ascii="Times New Roman" w:hAnsi="Times New Roman" w:cs="Times New Roman"/>
        </w:rPr>
        <w:t xml:space="preserve">очевидную </w:t>
      </w:r>
      <w:r w:rsidR="00C37BB4">
        <w:rPr>
          <w:rFonts w:ascii="Times New Roman" w:hAnsi="Times New Roman" w:cs="Times New Roman"/>
        </w:rPr>
        <w:t>статистическую тенденцию к увеличению</w:t>
      </w:r>
      <w:r w:rsidR="00BE4D81">
        <w:rPr>
          <w:rFonts w:ascii="Times New Roman" w:hAnsi="Times New Roman" w:cs="Times New Roman"/>
        </w:rPr>
        <w:t>.</w:t>
      </w:r>
      <w:r w:rsidR="00C37BB4">
        <w:rPr>
          <w:rFonts w:ascii="Times New Roman" w:hAnsi="Times New Roman" w:cs="Times New Roman"/>
        </w:rPr>
        <w:t xml:space="preserve"> </w:t>
      </w:r>
      <w:r w:rsidR="00BE4D81">
        <w:rPr>
          <w:rFonts w:ascii="Times New Roman" w:hAnsi="Times New Roman" w:cs="Times New Roman"/>
        </w:rPr>
        <w:t>Поэтому</w:t>
      </w:r>
      <w:r w:rsidR="00C37BB4">
        <w:rPr>
          <w:rFonts w:ascii="Times New Roman" w:hAnsi="Times New Roman" w:cs="Times New Roman"/>
        </w:rPr>
        <w:t xml:space="preserve"> р</w:t>
      </w:r>
      <w:r w:rsidR="00C37BB4">
        <w:rPr>
          <w:rFonts w:ascii="Times New Roman" w:hAnsi="Times New Roman" w:cs="Times New Roman"/>
        </w:rPr>
        <w:t>е</w:t>
      </w:r>
      <w:r w:rsidR="00C37BB4">
        <w:rPr>
          <w:rFonts w:ascii="Times New Roman" w:hAnsi="Times New Roman" w:cs="Times New Roman"/>
        </w:rPr>
        <w:t>шающее правило</w:t>
      </w:r>
      <w:r w:rsidR="007131E8">
        <w:rPr>
          <w:rFonts w:ascii="Times New Roman" w:hAnsi="Times New Roman" w:cs="Times New Roman"/>
        </w:rPr>
        <w:t>, основанное на «статистической равномерности» амплитудного спе</w:t>
      </w:r>
      <w:r w:rsidR="007131E8">
        <w:rPr>
          <w:rFonts w:ascii="Times New Roman" w:hAnsi="Times New Roman" w:cs="Times New Roman"/>
        </w:rPr>
        <w:t>к</w:t>
      </w:r>
      <w:r w:rsidR="007131E8">
        <w:rPr>
          <w:rFonts w:ascii="Times New Roman" w:hAnsi="Times New Roman" w:cs="Times New Roman"/>
        </w:rPr>
        <w:t xml:space="preserve">тра шума, </w:t>
      </w:r>
      <w:r w:rsidR="00C37BB4">
        <w:rPr>
          <w:rFonts w:ascii="Times New Roman" w:hAnsi="Times New Roman" w:cs="Times New Roman"/>
        </w:rPr>
        <w:t xml:space="preserve"> можно сформулировать следующим образом:</w:t>
      </w:r>
      <w:r w:rsidR="00E366D7">
        <w:rPr>
          <w:rFonts w:ascii="Times New Roman" w:hAnsi="Times New Roman" w:cs="Times New Roman"/>
        </w:rPr>
        <w:t xml:space="preserve"> </w:t>
      </w:r>
      <w:r w:rsidR="00B93B91">
        <w:rPr>
          <w:rFonts w:ascii="Times New Roman" w:hAnsi="Times New Roman" w:cs="Times New Roman"/>
          <w:i/>
        </w:rPr>
        <w:t>«</w:t>
      </w:r>
      <w:r w:rsidR="00B93B91" w:rsidRPr="00B93B91">
        <w:rPr>
          <w:rFonts w:ascii="Times New Roman" w:hAnsi="Times New Roman" w:cs="Times New Roman"/>
          <w:i/>
        </w:rPr>
        <w:t>реализация</w:t>
      </w:r>
      <w:r w:rsidR="00B93B91">
        <w:rPr>
          <w:rFonts w:ascii="Times New Roman" w:hAnsi="Times New Roman" w:cs="Times New Roman"/>
        </w:rPr>
        <w:t xml:space="preserve"> </w:t>
      </w:r>
      <w:r w:rsidR="00B93B91" w:rsidRPr="00276E63">
        <w:rPr>
          <w:rFonts w:ascii="Times New Roman" w:hAnsi="Times New Roman" w:cs="Times New Roman"/>
          <w:i/>
          <w:lang w:val="en-US"/>
        </w:rPr>
        <w:t>ξ</w:t>
      </w:r>
      <w:r w:rsidR="00B93B91">
        <w:rPr>
          <w:rFonts w:ascii="Times New Roman" w:hAnsi="Times New Roman" w:cs="Times New Roman"/>
          <w:i/>
        </w:rPr>
        <w:t xml:space="preserve"> есть шум</w:t>
      </w:r>
      <w:r w:rsidR="00B93B91" w:rsidRPr="00B93B91">
        <w:rPr>
          <w:rFonts w:ascii="Times New Roman" w:hAnsi="Times New Roman" w:cs="Times New Roman"/>
        </w:rPr>
        <w:t xml:space="preserve">, </w:t>
      </w:r>
      <w:r w:rsidR="00B93B91" w:rsidRPr="00B93B91">
        <w:rPr>
          <w:rFonts w:ascii="Times New Roman" w:hAnsi="Times New Roman" w:cs="Times New Roman"/>
          <w:i/>
        </w:rPr>
        <w:t xml:space="preserve">если отношение максимума </w:t>
      </w:r>
      <w:r w:rsidR="007131E8" w:rsidRPr="007131E8">
        <w:rPr>
          <w:rFonts w:ascii="Times New Roman" w:hAnsi="Times New Roman" w:cs="Times New Roman"/>
          <w:i/>
        </w:rPr>
        <w:t>амплитудного спектра к его среднему</w:t>
      </w:r>
      <w:r w:rsidR="00B93B91" w:rsidRPr="00B93B91">
        <w:rPr>
          <w:rFonts w:ascii="Times New Roman" w:hAnsi="Times New Roman" w:cs="Times New Roman"/>
          <w:i/>
        </w:rPr>
        <w:t xml:space="preserve"> по выборке</w:t>
      </w:r>
      <w:r w:rsidR="00AC1AB9">
        <w:rPr>
          <w:rFonts w:ascii="Times New Roman" w:hAnsi="Times New Roman" w:cs="Times New Roman"/>
        </w:rPr>
        <w:t xml:space="preserve"> </w:t>
      </w:r>
      <w:r w:rsidR="004C312B" w:rsidRPr="00245430">
        <w:rPr>
          <w:rFonts w:ascii="Times New Roman" w:hAnsi="Times New Roman" w:cs="Times New Roman"/>
          <w:i/>
        </w:rPr>
        <w:t>не</w:t>
      </w:r>
      <w:r w:rsidR="004C312B">
        <w:rPr>
          <w:rFonts w:ascii="Times New Roman" w:hAnsi="Times New Roman" w:cs="Times New Roman"/>
        </w:rPr>
        <w:t xml:space="preserve"> </w:t>
      </w:r>
      <w:r w:rsidR="00B93B91">
        <w:rPr>
          <w:rFonts w:ascii="Times New Roman" w:hAnsi="Times New Roman" w:cs="Times New Roman"/>
          <w:i/>
        </w:rPr>
        <w:t>превыш</w:t>
      </w:r>
      <w:r w:rsidR="00B93B91">
        <w:rPr>
          <w:rFonts w:ascii="Times New Roman" w:hAnsi="Times New Roman" w:cs="Times New Roman"/>
          <w:i/>
        </w:rPr>
        <w:t>а</w:t>
      </w:r>
      <w:r w:rsidR="00B93B91">
        <w:rPr>
          <w:rFonts w:ascii="Times New Roman" w:hAnsi="Times New Roman" w:cs="Times New Roman"/>
          <w:i/>
        </w:rPr>
        <w:t xml:space="preserve">ет некоторый порог </w:t>
      </w:r>
      <w:r w:rsidR="00B93B91">
        <w:rPr>
          <w:rFonts w:ascii="Times New Roman" w:hAnsi="Times New Roman" w:cs="Times New Roman"/>
          <w:i/>
          <w:lang w:val="en-US"/>
        </w:rPr>
        <w:t>H</w:t>
      </w:r>
      <w:r w:rsidR="00B93B91">
        <w:rPr>
          <w:rFonts w:ascii="Times New Roman" w:hAnsi="Times New Roman" w:cs="Times New Roman"/>
          <w:i/>
        </w:rPr>
        <w:t>»</w:t>
      </w:r>
      <w:r w:rsidR="00E366D7">
        <w:rPr>
          <w:rFonts w:ascii="Times New Roman" w:hAnsi="Times New Roman" w:cs="Times New Roman"/>
        </w:rPr>
        <w:t>.</w:t>
      </w:r>
      <w:r w:rsidR="00714DB5">
        <w:rPr>
          <w:rFonts w:ascii="Times New Roman" w:hAnsi="Times New Roman" w:cs="Times New Roman"/>
        </w:rPr>
        <w:t xml:space="preserve"> Порог</w:t>
      </w:r>
      <w:r w:rsidR="00EC25F7">
        <w:rPr>
          <w:rFonts w:ascii="Times New Roman" w:hAnsi="Times New Roman" w:cs="Times New Roman"/>
        </w:rPr>
        <w:t xml:space="preserve"> опреде</w:t>
      </w:r>
      <w:r w:rsidR="007304FB">
        <w:rPr>
          <w:rFonts w:ascii="Times New Roman" w:hAnsi="Times New Roman" w:cs="Times New Roman"/>
        </w:rPr>
        <w:t>ляется по</w:t>
      </w:r>
      <w:r w:rsidR="00EC25F7">
        <w:rPr>
          <w:rFonts w:ascii="Times New Roman" w:hAnsi="Times New Roman" w:cs="Times New Roman"/>
        </w:rPr>
        <w:t xml:space="preserve"> вероятности</w:t>
      </w:r>
      <w:r w:rsidR="00714DB5">
        <w:rPr>
          <w:rFonts w:ascii="Times New Roman" w:hAnsi="Times New Roman" w:cs="Times New Roman"/>
        </w:rPr>
        <w:t xml:space="preserve"> ложных тревог обнаруж</w:t>
      </w:r>
      <w:r w:rsidR="00714DB5">
        <w:rPr>
          <w:rFonts w:ascii="Times New Roman" w:hAnsi="Times New Roman" w:cs="Times New Roman"/>
        </w:rPr>
        <w:t>и</w:t>
      </w:r>
      <w:r w:rsidR="00714DB5">
        <w:rPr>
          <w:rFonts w:ascii="Times New Roman" w:hAnsi="Times New Roman" w:cs="Times New Roman"/>
        </w:rPr>
        <w:t xml:space="preserve">теля через распределение </w:t>
      </w:r>
      <w:r w:rsidR="008B19A8">
        <w:rPr>
          <w:rFonts w:ascii="Times New Roman" w:hAnsi="Times New Roman" w:cs="Times New Roman"/>
        </w:rPr>
        <w:t xml:space="preserve">вероятности </w:t>
      </w:r>
      <w:r w:rsidR="007131E8">
        <w:rPr>
          <w:rFonts w:ascii="Times New Roman" w:hAnsi="Times New Roman" w:cs="Times New Roman"/>
        </w:rPr>
        <w:t xml:space="preserve">введенного </w:t>
      </w:r>
      <w:r w:rsidR="00714DB5">
        <w:rPr>
          <w:rFonts w:ascii="Times New Roman" w:hAnsi="Times New Roman" w:cs="Times New Roman"/>
        </w:rPr>
        <w:t>от</w:t>
      </w:r>
      <w:r w:rsidR="007131E8">
        <w:rPr>
          <w:rFonts w:ascii="Times New Roman" w:hAnsi="Times New Roman" w:cs="Times New Roman"/>
        </w:rPr>
        <w:t>ношения</w:t>
      </w:r>
      <w:r w:rsidR="00714DB5">
        <w:rPr>
          <w:rFonts w:ascii="Times New Roman" w:hAnsi="Times New Roman" w:cs="Times New Roman"/>
        </w:rPr>
        <w:t>.</w:t>
      </w:r>
      <w:r w:rsidR="000F757C">
        <w:rPr>
          <w:rFonts w:ascii="Times New Roman" w:hAnsi="Times New Roman" w:cs="Times New Roman"/>
        </w:rPr>
        <w:t xml:space="preserve"> Найдем это распредел</w:t>
      </w:r>
      <w:r w:rsidR="000F757C">
        <w:rPr>
          <w:rFonts w:ascii="Times New Roman" w:hAnsi="Times New Roman" w:cs="Times New Roman"/>
        </w:rPr>
        <w:t>е</w:t>
      </w:r>
      <w:r w:rsidR="000F757C">
        <w:rPr>
          <w:rFonts w:ascii="Times New Roman" w:hAnsi="Times New Roman" w:cs="Times New Roman"/>
        </w:rPr>
        <w:t xml:space="preserve">ние для </w:t>
      </w:r>
      <w:r w:rsidR="0067211E">
        <w:rPr>
          <w:rFonts w:ascii="Times New Roman" w:hAnsi="Times New Roman" w:cs="Times New Roman"/>
        </w:rPr>
        <w:t xml:space="preserve">нормального </w:t>
      </w:r>
      <w:r w:rsidR="000F757C">
        <w:rPr>
          <w:rFonts w:ascii="Times New Roman" w:hAnsi="Times New Roman" w:cs="Times New Roman"/>
        </w:rPr>
        <w:t>белого шума.</w:t>
      </w:r>
    </w:p>
    <w:p w:rsidR="000F757C" w:rsidRDefault="00374D68" w:rsidP="00276E63">
      <w:pPr>
        <w:jc w:val="both"/>
        <w:rPr>
          <w:rFonts w:ascii="Times New Roman" w:hAnsi="Times New Roman" w:cs="Times New Roman"/>
        </w:rPr>
      </w:pPr>
      <w:r w:rsidRPr="00EF0D78">
        <w:rPr>
          <w:rFonts w:ascii="Times New Roman" w:hAnsi="Times New Roman" w:cs="Times New Roman"/>
        </w:rPr>
        <w:tab/>
      </w:r>
      <w:r w:rsidR="00610C14">
        <w:rPr>
          <w:rFonts w:ascii="Times New Roman" w:hAnsi="Times New Roman" w:cs="Times New Roman"/>
        </w:rPr>
        <w:t>Плотность распределения</w:t>
      </w:r>
      <w:r>
        <w:rPr>
          <w:rFonts w:ascii="Times New Roman" w:hAnsi="Times New Roman" w:cs="Times New Roman"/>
        </w:rPr>
        <w:t xml:space="preserve"> амплитуд спектр</w:t>
      </w:r>
      <w:r w:rsidR="00610C14">
        <w:rPr>
          <w:rFonts w:ascii="Times New Roman" w:hAnsi="Times New Roman" w:cs="Times New Roman"/>
        </w:rPr>
        <w:t xml:space="preserve">альных линий в этом случае есть </w:t>
      </w:r>
      <w:r>
        <w:rPr>
          <w:rFonts w:ascii="Times New Roman" w:hAnsi="Times New Roman" w:cs="Times New Roman"/>
        </w:rPr>
        <w:t>(</w:t>
      </w:r>
      <w:r w:rsidR="00323D5E">
        <w:rPr>
          <w:rFonts w:ascii="Times New Roman" w:hAnsi="Times New Roman" w:cs="Times New Roman"/>
        </w:rPr>
        <w:t>2.3.11</w:t>
      </w:r>
      <w:r>
        <w:rPr>
          <w:rFonts w:ascii="Times New Roman" w:hAnsi="Times New Roman" w:cs="Times New Roman"/>
        </w:rPr>
        <w:t>). В дальнейшем при расчетах можно принять дисперсию за единицу, так как б</w:t>
      </w:r>
      <w:r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дучи масштабным множителем, в отношении  максимума к среднему он</w:t>
      </w:r>
      <w:r w:rsidR="00A357B9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сокращается.</w:t>
      </w:r>
      <w:r w:rsidR="000650DE">
        <w:rPr>
          <w:rFonts w:ascii="Times New Roman" w:hAnsi="Times New Roman" w:cs="Times New Roman"/>
        </w:rPr>
        <w:t xml:space="preserve"> </w:t>
      </w:r>
      <w:r w:rsidR="00FD4F1D">
        <w:rPr>
          <w:rFonts w:ascii="Times New Roman" w:hAnsi="Times New Roman" w:cs="Times New Roman"/>
        </w:rPr>
        <w:t xml:space="preserve">Обозначим случайную величину </w:t>
      </w:r>
      <w:r w:rsidR="00FD4F1D">
        <w:rPr>
          <w:rFonts w:ascii="Times New Roman" w:hAnsi="Times New Roman" w:cs="Times New Roman"/>
          <w:lang w:val="en-US"/>
        </w:rPr>
        <w:t>max</w:t>
      </w:r>
      <w:r w:rsidR="00FD4F1D" w:rsidRPr="00FD4F1D">
        <w:rPr>
          <w:rFonts w:ascii="Times New Roman" w:hAnsi="Times New Roman" w:cs="Times New Roman"/>
        </w:rPr>
        <w:t>{</w:t>
      </w:r>
      <w:proofErr w:type="spellStart"/>
      <w:r w:rsidR="00FD4F1D">
        <w:rPr>
          <w:rFonts w:ascii="Times New Roman" w:hAnsi="Times New Roman" w:cs="Times New Roman"/>
          <w:lang w:val="en-US"/>
        </w:rPr>
        <w:t>A</w:t>
      </w:r>
      <w:r w:rsidR="00FD4F1D">
        <w:rPr>
          <w:rFonts w:ascii="Times New Roman" w:hAnsi="Times New Roman" w:cs="Times New Roman"/>
          <w:vertAlign w:val="subscript"/>
          <w:lang w:val="en-US"/>
        </w:rPr>
        <w:t>k</w:t>
      </w:r>
      <w:proofErr w:type="spellEnd"/>
      <w:r w:rsidR="00FD4F1D" w:rsidRPr="00FD4F1D">
        <w:rPr>
          <w:rFonts w:ascii="Times New Roman" w:hAnsi="Times New Roman" w:cs="Times New Roman"/>
        </w:rPr>
        <w:t xml:space="preserve">} </w:t>
      </w:r>
      <w:r w:rsidR="00FD4F1D">
        <w:rPr>
          <w:rFonts w:ascii="Times New Roman" w:hAnsi="Times New Roman" w:cs="Times New Roman"/>
        </w:rPr>
        <w:t xml:space="preserve">через </w:t>
      </w:r>
      <w:r w:rsidR="00FD4F1D" w:rsidRPr="00FD4F1D">
        <w:rPr>
          <w:rFonts w:ascii="Times New Roman" w:hAnsi="Times New Roman" w:cs="Times New Roman"/>
          <w:i/>
          <w:lang w:val="en-US"/>
        </w:rPr>
        <w:t>y</w:t>
      </w:r>
      <w:r w:rsidR="00FD4F1D">
        <w:rPr>
          <w:rFonts w:ascii="Times New Roman" w:hAnsi="Times New Roman" w:cs="Times New Roman"/>
        </w:rPr>
        <w:t xml:space="preserve">, а нормированное среднее по выборке - через </w:t>
      </w:r>
      <w:r w:rsidR="00FD4F1D" w:rsidRPr="00FD4F1D">
        <w:rPr>
          <w:rFonts w:ascii="Times New Roman" w:hAnsi="Times New Roman" w:cs="Times New Roman"/>
          <w:i/>
          <w:lang w:val="en-US"/>
        </w:rPr>
        <w:t>x</w:t>
      </w:r>
      <w:r w:rsidR="00FD4F1D">
        <w:rPr>
          <w:rFonts w:ascii="Times New Roman" w:hAnsi="Times New Roman" w:cs="Times New Roman"/>
        </w:rPr>
        <w:t xml:space="preserve">. Для упрощения модели расчета оказывается полезным среднее </w:t>
      </w:r>
      <w:r w:rsidR="00FD4F1D" w:rsidRPr="00FD4F1D">
        <w:rPr>
          <w:rFonts w:ascii="Times New Roman" w:hAnsi="Times New Roman" w:cs="Times New Roman"/>
          <w:i/>
          <w:lang w:val="en-US"/>
        </w:rPr>
        <w:t>x</w:t>
      </w:r>
      <w:r w:rsidR="00FD4F1D" w:rsidRPr="00FD4F1D">
        <w:rPr>
          <w:rFonts w:ascii="Times New Roman" w:hAnsi="Times New Roman" w:cs="Times New Roman"/>
        </w:rPr>
        <w:t xml:space="preserve"> </w:t>
      </w:r>
      <w:r w:rsidR="00FD4F1D">
        <w:rPr>
          <w:rFonts w:ascii="Times New Roman" w:hAnsi="Times New Roman" w:cs="Times New Roman"/>
        </w:rPr>
        <w:t xml:space="preserve">брать по множеству амплитуд </w:t>
      </w:r>
      <w:r w:rsidR="00FD4F1D" w:rsidRPr="00FD4F1D">
        <w:rPr>
          <w:rFonts w:ascii="Times New Roman" w:hAnsi="Times New Roman" w:cs="Times New Roman"/>
        </w:rPr>
        <w:t>{</w:t>
      </w:r>
      <w:proofErr w:type="spellStart"/>
      <w:r w:rsidR="00FD4F1D">
        <w:rPr>
          <w:rFonts w:ascii="Times New Roman" w:hAnsi="Times New Roman" w:cs="Times New Roman"/>
          <w:lang w:val="en-US"/>
        </w:rPr>
        <w:t>A</w:t>
      </w:r>
      <w:r w:rsidR="00FD4F1D">
        <w:rPr>
          <w:rFonts w:ascii="Times New Roman" w:hAnsi="Times New Roman" w:cs="Times New Roman"/>
          <w:vertAlign w:val="subscript"/>
          <w:lang w:val="en-US"/>
        </w:rPr>
        <w:t>k</w:t>
      </w:r>
      <w:proofErr w:type="spellEnd"/>
      <w:r w:rsidR="00FD4F1D" w:rsidRPr="00FD4F1D">
        <w:rPr>
          <w:rFonts w:ascii="Times New Roman" w:hAnsi="Times New Roman" w:cs="Times New Roman"/>
        </w:rPr>
        <w:t>}</w:t>
      </w:r>
      <w:r w:rsidR="00FD4F1D">
        <w:rPr>
          <w:rFonts w:ascii="Times New Roman" w:hAnsi="Times New Roman" w:cs="Times New Roman"/>
        </w:rPr>
        <w:t xml:space="preserve">, из которого исключается максимальная амплитуда </w:t>
      </w:r>
      <w:r w:rsidR="00FD4F1D" w:rsidRPr="00FD4F1D">
        <w:rPr>
          <w:rFonts w:ascii="Times New Roman" w:hAnsi="Times New Roman" w:cs="Times New Roman"/>
          <w:i/>
          <w:lang w:val="en-US"/>
        </w:rPr>
        <w:t>y</w:t>
      </w:r>
    </w:p>
    <w:p w:rsidR="000633EE" w:rsidRPr="000633EE" w:rsidRDefault="000633EE" w:rsidP="00276E6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x=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L-1</m:t>
              </m:r>
            </m:den>
          </m:f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  <m:r>
                <w:rPr>
                  <w:rFonts w:ascii="Cambria Math" w:hAnsi="Cambria Math" w:cs="Times New Roman"/>
                </w:rPr>
                <m:t>≠max</m:t>
              </m:r>
            </m:sub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k</m:t>
                  </m:r>
                </m:sub>
              </m:sSub>
            </m:e>
          </m:nary>
          <m:r>
            <w:rPr>
              <w:rFonts w:ascii="Cambria Math" w:hAnsi="Cambria Math" w:cs="Times New Roman"/>
            </w:rPr>
            <m:t>.</m:t>
          </m:r>
        </m:oMath>
      </m:oMathPara>
    </w:p>
    <w:p w:rsidR="000633EE" w:rsidRDefault="000633EE" w:rsidP="00276E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Здесь </w:t>
      </w:r>
      <w:r w:rsidRPr="000633EE">
        <w:rPr>
          <w:rFonts w:ascii="Times New Roman" w:hAnsi="Times New Roman" w:cs="Times New Roman"/>
          <w:i/>
          <w:lang w:val="en-US"/>
        </w:rPr>
        <w:t>L</w:t>
      </w:r>
      <w:r w:rsidRPr="000633EE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>общее число линий спектра, включая линию с максимальной амплитудой.</w:t>
      </w:r>
      <w:r w:rsidR="00F92F24">
        <w:rPr>
          <w:rFonts w:ascii="Times New Roman" w:hAnsi="Times New Roman" w:cs="Times New Roman"/>
        </w:rPr>
        <w:t xml:space="preserve"> Распределение величины </w:t>
      </w:r>
      <w:r w:rsidR="00F92F24" w:rsidRPr="002B56EE">
        <w:rPr>
          <w:rFonts w:ascii="Times New Roman" w:hAnsi="Times New Roman" w:cs="Times New Roman"/>
          <w:i/>
          <w:lang w:val="en-US"/>
        </w:rPr>
        <w:t>y</w:t>
      </w:r>
      <w:r w:rsidR="00F92F24">
        <w:rPr>
          <w:rFonts w:ascii="Times New Roman" w:hAnsi="Times New Roman" w:cs="Times New Roman"/>
        </w:rPr>
        <w:t xml:space="preserve"> находится так </w:t>
      </w:r>
      <w:r w:rsidR="00F92F24" w:rsidRPr="00CB3373">
        <w:rPr>
          <w:rFonts w:ascii="Times New Roman" w:hAnsi="Times New Roman" w:cs="Times New Roman"/>
        </w:rPr>
        <w:t>[</w:t>
      </w:r>
      <w:r w:rsidR="001C7EF9" w:rsidRPr="00945832">
        <w:rPr>
          <w:rFonts w:ascii="Times New Roman" w:hAnsi="Times New Roman" w:cs="Times New Roman"/>
        </w:rPr>
        <w:t>16,</w:t>
      </w:r>
      <w:r w:rsidR="00F92F24">
        <w:rPr>
          <w:rFonts w:ascii="Times New Roman" w:hAnsi="Times New Roman" w:cs="Times New Roman"/>
        </w:rPr>
        <w:t xml:space="preserve"> с 16</w:t>
      </w:r>
      <w:r w:rsidR="00F92F24" w:rsidRPr="00CB3373">
        <w:rPr>
          <w:rFonts w:ascii="Times New Roman" w:hAnsi="Times New Roman" w:cs="Times New Roman"/>
        </w:rPr>
        <w:t>].</w:t>
      </w:r>
      <w:r w:rsidR="00CB3373">
        <w:rPr>
          <w:rFonts w:ascii="Times New Roman" w:hAnsi="Times New Roman" w:cs="Times New Roman"/>
        </w:rPr>
        <w:t xml:space="preserve"> Обозначим через ρ(</w:t>
      </w:r>
      <w:r w:rsidR="00CB3373" w:rsidRPr="00CB3373">
        <w:rPr>
          <w:rFonts w:ascii="Times New Roman" w:hAnsi="Times New Roman" w:cs="Times New Roman"/>
          <w:i/>
          <w:lang w:val="en-US"/>
        </w:rPr>
        <w:t>y</w:t>
      </w:r>
      <w:r w:rsidR="00CB3373">
        <w:rPr>
          <w:rFonts w:ascii="Times New Roman" w:hAnsi="Times New Roman" w:cs="Times New Roman"/>
        </w:rPr>
        <w:t>)</w:t>
      </w:r>
      <w:r w:rsidR="00CB3373" w:rsidRPr="00CB3373">
        <w:rPr>
          <w:rFonts w:ascii="Times New Roman" w:hAnsi="Times New Roman" w:cs="Times New Roman"/>
        </w:rPr>
        <w:t xml:space="preserve"> </w:t>
      </w:r>
      <w:proofErr w:type="gramStart"/>
      <w:r w:rsidR="00CB3373">
        <w:rPr>
          <w:rFonts w:ascii="Times New Roman" w:hAnsi="Times New Roman" w:cs="Times New Roman"/>
        </w:rPr>
        <w:t>первообра</w:t>
      </w:r>
      <w:r w:rsidR="00CB3373">
        <w:rPr>
          <w:rFonts w:ascii="Times New Roman" w:hAnsi="Times New Roman" w:cs="Times New Roman"/>
        </w:rPr>
        <w:t>з</w:t>
      </w:r>
      <w:r w:rsidR="00CB3373">
        <w:rPr>
          <w:rFonts w:ascii="Times New Roman" w:hAnsi="Times New Roman" w:cs="Times New Roman"/>
        </w:rPr>
        <w:t>ную</w:t>
      </w:r>
      <w:proofErr w:type="gramEnd"/>
      <w:r w:rsidR="00CB3373">
        <w:rPr>
          <w:rFonts w:ascii="Times New Roman" w:hAnsi="Times New Roman" w:cs="Times New Roman"/>
        </w:rPr>
        <w:t xml:space="preserve"> плотности (2.3.4) (распределение Релея) при дисперсии, равной единице</w:t>
      </w:r>
    </w:p>
    <w:p w:rsidR="00CB3373" w:rsidRDefault="00CB3373" w:rsidP="00276E63">
      <w:pPr>
        <w:jc w:val="both"/>
        <w:rPr>
          <w:rFonts w:ascii="Times New Roman" w:hAnsi="Times New Roman" w:cs="Times New Roman"/>
        </w:rPr>
      </w:pPr>
    </w:p>
    <w:p w:rsidR="00CB3373" w:rsidRPr="00CB3373" w:rsidRDefault="00CB3373" w:rsidP="00276E6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ρ</m:t>
          </m:r>
          <m:d>
            <m:dPr>
              <m:ctrlPr>
                <w:rPr>
                  <w:rFonts w:ascii="Cambria Math" w:hAnsi="Cambria Math" w:cs="Times New Roman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y</m:t>
              </m:r>
            </m:e>
          </m:d>
          <m:r>
            <m:rPr>
              <m:sty m:val="p"/>
            </m:rPr>
            <w:rPr>
              <w:rFonts w:ascii="Cambria Math" w:hAnsi="Times New Roman" w:cs="Times New Roman"/>
            </w:rPr>
            <m:t>=1</m:t>
          </m:r>
          <m:r>
            <m:rPr>
              <m:sty m:val="p"/>
            </m:rPr>
            <w:rPr>
              <w:rFonts w:ascii="Cambria Math" w:hAnsi="Times New Roman" w:cs="Times New Roman"/>
            </w:rPr>
            <m:t>-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p>
              <m:r>
                <w:rPr>
                  <w:rFonts w:ascii="Cambria Math" w:hAnsi="Cambria Math" w:cs="Times New Roman"/>
                </w:rPr>
                <m:t xml:space="preserve">-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</w:rPr>
                    <m:t>2</m:t>
                  </m:r>
                </m:den>
              </m:f>
            </m:sup>
          </m:sSup>
          <m:r>
            <w:rPr>
              <w:rFonts w:ascii="Cambria Math" w:hAnsi="Cambria Math" w:cs="Times New Roman"/>
            </w:rPr>
            <m:t>.</m:t>
          </m:r>
        </m:oMath>
      </m:oMathPara>
    </w:p>
    <w:p w:rsidR="00CB3373" w:rsidRDefault="00CB3373" w:rsidP="00276E63">
      <w:pPr>
        <w:jc w:val="both"/>
        <w:rPr>
          <w:rFonts w:ascii="Times New Roman" w:hAnsi="Times New Roman" w:cs="Times New Roman"/>
          <w:lang w:val="en-US"/>
        </w:rPr>
      </w:pPr>
    </w:p>
    <w:p w:rsidR="00CB3373" w:rsidRPr="00EF0D78" w:rsidRDefault="00CB3373" w:rsidP="00276E6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Распределение величины </w:t>
      </w:r>
      <w:r w:rsidRPr="00475CD5">
        <w:rPr>
          <w:rFonts w:ascii="Times New Roman" w:hAnsi="Times New Roman" w:cs="Times New Roman"/>
          <w:i/>
          <w:lang w:val="en-US"/>
        </w:rPr>
        <w:t>y</w:t>
      </w:r>
      <w:r w:rsidRPr="00CB33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тогда есть ρ</w:t>
      </w:r>
      <w:r>
        <w:rPr>
          <w:rFonts w:ascii="Times New Roman" w:hAnsi="Times New Roman" w:cs="Times New Roman"/>
          <w:vertAlign w:val="superscript"/>
          <w:lang w:val="en-US"/>
        </w:rPr>
        <w:t>L</w:t>
      </w:r>
      <w:r>
        <w:rPr>
          <w:rFonts w:ascii="Times New Roman" w:hAnsi="Times New Roman" w:cs="Times New Roman"/>
        </w:rPr>
        <w:t>(</w:t>
      </w:r>
      <w:r w:rsidRPr="00CB3373">
        <w:rPr>
          <w:rFonts w:ascii="Times New Roman" w:hAnsi="Times New Roman" w:cs="Times New Roman"/>
          <w:i/>
          <w:lang w:val="en-US"/>
        </w:rPr>
        <w:t>y</w:t>
      </w:r>
      <w:r>
        <w:rPr>
          <w:rFonts w:ascii="Times New Roman" w:hAnsi="Times New Roman" w:cs="Times New Roman"/>
        </w:rPr>
        <w:t>)</w:t>
      </w:r>
      <w:r w:rsidRPr="00CB337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Это вероятность того, что все </w:t>
      </w:r>
      <w:r w:rsidRPr="00CB3373">
        <w:rPr>
          <w:rFonts w:ascii="Times New Roman" w:hAnsi="Times New Roman" w:cs="Times New Roman"/>
          <w:i/>
          <w:lang w:val="en-US"/>
        </w:rPr>
        <w:t>L</w:t>
      </w:r>
      <w:r w:rsidRPr="00CB33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амплитуд спектра не превосходят </w:t>
      </w:r>
      <w:r w:rsidRPr="00CB3373">
        <w:rPr>
          <w:rFonts w:ascii="Times New Roman" w:hAnsi="Times New Roman" w:cs="Times New Roman"/>
          <w:i/>
          <w:lang w:val="en-US"/>
        </w:rPr>
        <w:t>y</w:t>
      </w:r>
      <w:r w:rsidRPr="00CB3373">
        <w:rPr>
          <w:rFonts w:ascii="Times New Roman" w:hAnsi="Times New Roman" w:cs="Times New Roman"/>
        </w:rPr>
        <w:t>.</w:t>
      </w:r>
      <w:r w:rsidR="00590DF3" w:rsidRPr="00590DF3">
        <w:rPr>
          <w:rFonts w:ascii="Times New Roman" w:hAnsi="Times New Roman" w:cs="Times New Roman"/>
        </w:rPr>
        <w:t xml:space="preserve"> </w:t>
      </w:r>
      <w:r w:rsidR="00590DF3">
        <w:rPr>
          <w:rFonts w:ascii="Times New Roman" w:hAnsi="Times New Roman" w:cs="Times New Roman"/>
        </w:rPr>
        <w:t>Дифференцируя это выражение, получим плотность вероя</w:t>
      </w:r>
      <w:r w:rsidR="00590DF3">
        <w:rPr>
          <w:rFonts w:ascii="Times New Roman" w:hAnsi="Times New Roman" w:cs="Times New Roman"/>
        </w:rPr>
        <w:t>т</w:t>
      </w:r>
      <w:r w:rsidR="00590DF3">
        <w:rPr>
          <w:rFonts w:ascii="Times New Roman" w:hAnsi="Times New Roman" w:cs="Times New Roman"/>
        </w:rPr>
        <w:t xml:space="preserve">ности распределения </w:t>
      </w:r>
      <w:r w:rsidR="00590DF3" w:rsidRPr="00590DF3">
        <w:rPr>
          <w:rFonts w:ascii="Times New Roman" w:hAnsi="Times New Roman" w:cs="Times New Roman"/>
          <w:i/>
          <w:lang w:val="en-US"/>
        </w:rPr>
        <w:t>y</w:t>
      </w:r>
    </w:p>
    <w:p w:rsidR="00590DF3" w:rsidRPr="00EF0D78" w:rsidRDefault="00590DF3" w:rsidP="00276E63">
      <w:pPr>
        <w:jc w:val="both"/>
        <w:rPr>
          <w:rFonts w:ascii="Times New Roman" w:hAnsi="Times New Roman" w:cs="Times New Roman"/>
        </w:rPr>
      </w:pPr>
    </w:p>
    <w:p w:rsidR="00590DF3" w:rsidRPr="00475CD5" w:rsidRDefault="00590DF3" w:rsidP="00276E6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Max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</w:rPr>
            <m:t>=L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L-1</m:t>
              </m:r>
            </m:sup>
          </m:sSup>
          <m:r>
            <w:rPr>
              <w:rFonts w:ascii="Cambria Math" w:hAnsi="Cambria Math" w:cs="Times New Roman"/>
            </w:rPr>
            <m:t>(y)RL(y)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. </m:t>
          </m:r>
        </m:oMath>
      </m:oMathPara>
    </w:p>
    <w:p w:rsidR="00475CD5" w:rsidRDefault="00475CD5" w:rsidP="00276E63">
      <w:pPr>
        <w:jc w:val="both"/>
        <w:rPr>
          <w:rFonts w:ascii="Times New Roman" w:hAnsi="Times New Roman" w:cs="Times New Roman"/>
          <w:lang w:val="en-US"/>
        </w:rPr>
      </w:pPr>
    </w:p>
    <w:p w:rsidR="00530583" w:rsidRPr="00F90B73" w:rsidRDefault="00475CD5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нахождения плотности вероятности распределения отношения </w:t>
      </w:r>
      <w:r w:rsidR="00F90B73" w:rsidRPr="00F90B73">
        <w:rPr>
          <w:rFonts w:ascii="Times New Roman" w:hAnsi="Times New Roman" w:cs="Times New Roman"/>
          <w:i/>
          <w:lang w:val="en-US"/>
        </w:rPr>
        <w:t>z</w:t>
      </w:r>
      <w:r w:rsidR="00F90B73" w:rsidRPr="00F90B73">
        <w:rPr>
          <w:rFonts w:ascii="Times New Roman" w:hAnsi="Times New Roman" w:cs="Times New Roman"/>
          <w:i/>
        </w:rPr>
        <w:t>=</w:t>
      </w:r>
      <w:r w:rsidRPr="00590DF3">
        <w:rPr>
          <w:rFonts w:ascii="Times New Roman" w:hAnsi="Times New Roman" w:cs="Times New Roman"/>
          <w:i/>
          <w:lang w:val="en-US"/>
        </w:rPr>
        <w:t>y</w:t>
      </w:r>
      <w:r w:rsidRPr="00475CD5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  <w:lang w:val="en-US"/>
        </w:rPr>
        <w:t>x</w:t>
      </w:r>
      <w:r w:rsidRPr="00475CD5">
        <w:rPr>
          <w:rFonts w:ascii="Times New Roman" w:hAnsi="Times New Roman" w:cs="Times New Roman"/>
        </w:rPr>
        <w:t xml:space="preserve"> </w:t>
      </w:r>
      <w:r w:rsidR="00530583">
        <w:rPr>
          <w:rFonts w:ascii="Times New Roman" w:hAnsi="Times New Roman" w:cs="Times New Roman"/>
        </w:rPr>
        <w:t xml:space="preserve">необходимо определить совместную плотность вероятности распределения </w:t>
      </w:r>
      <w:r w:rsidR="00530583" w:rsidRPr="00530583">
        <w:rPr>
          <w:rFonts w:ascii="Times New Roman" w:hAnsi="Times New Roman" w:cs="Times New Roman"/>
          <w:i/>
          <w:lang w:val="en-US"/>
        </w:rPr>
        <w:t>F</w:t>
      </w:r>
      <w:r w:rsidR="00530583" w:rsidRPr="00530583">
        <w:rPr>
          <w:rFonts w:ascii="Times New Roman" w:hAnsi="Times New Roman" w:cs="Times New Roman"/>
          <w:i/>
        </w:rPr>
        <w:t>(</w:t>
      </w:r>
      <w:r w:rsidR="00530583" w:rsidRPr="00530583">
        <w:rPr>
          <w:rFonts w:ascii="Times New Roman" w:hAnsi="Times New Roman" w:cs="Times New Roman"/>
          <w:i/>
          <w:lang w:val="en-US"/>
        </w:rPr>
        <w:t>x</w:t>
      </w:r>
      <w:r w:rsidR="00530583" w:rsidRPr="00530583">
        <w:rPr>
          <w:rFonts w:ascii="Times New Roman" w:hAnsi="Times New Roman" w:cs="Times New Roman"/>
          <w:i/>
        </w:rPr>
        <w:t>,</w:t>
      </w:r>
      <w:r w:rsidR="00530583" w:rsidRPr="00530583">
        <w:rPr>
          <w:rFonts w:ascii="Times New Roman" w:hAnsi="Times New Roman" w:cs="Times New Roman"/>
          <w:i/>
          <w:lang w:val="en-US"/>
        </w:rPr>
        <w:t>y</w:t>
      </w:r>
      <w:r w:rsidR="00530583" w:rsidRPr="00530583">
        <w:rPr>
          <w:rFonts w:ascii="Times New Roman" w:hAnsi="Times New Roman" w:cs="Times New Roman"/>
          <w:i/>
        </w:rPr>
        <w:t>)</w:t>
      </w:r>
      <w:r w:rsidR="00530583" w:rsidRPr="00530583">
        <w:rPr>
          <w:rFonts w:ascii="Times New Roman" w:hAnsi="Times New Roman" w:cs="Times New Roman"/>
        </w:rPr>
        <w:t>.</w:t>
      </w:r>
      <w:r w:rsidR="00F90B73" w:rsidRPr="00F90B73">
        <w:rPr>
          <w:rFonts w:ascii="Times New Roman" w:hAnsi="Times New Roman" w:cs="Times New Roman"/>
        </w:rPr>
        <w:t xml:space="preserve"> </w:t>
      </w:r>
      <w:r w:rsidR="00F90B73">
        <w:rPr>
          <w:rFonts w:ascii="Times New Roman" w:hAnsi="Times New Roman" w:cs="Times New Roman"/>
        </w:rPr>
        <w:t>Через функцию</w:t>
      </w:r>
      <w:r w:rsidR="00F90B73" w:rsidRPr="00F90B73">
        <w:rPr>
          <w:rFonts w:ascii="Times New Roman" w:hAnsi="Times New Roman" w:cs="Times New Roman"/>
          <w:i/>
        </w:rPr>
        <w:t xml:space="preserve"> </w:t>
      </w:r>
      <w:r w:rsidR="00F90B73" w:rsidRPr="00530583">
        <w:rPr>
          <w:rFonts w:ascii="Times New Roman" w:hAnsi="Times New Roman" w:cs="Times New Roman"/>
          <w:i/>
          <w:lang w:val="en-US"/>
        </w:rPr>
        <w:t>F</w:t>
      </w:r>
      <w:r w:rsidR="00F90B73" w:rsidRPr="00530583">
        <w:rPr>
          <w:rFonts w:ascii="Times New Roman" w:hAnsi="Times New Roman" w:cs="Times New Roman"/>
          <w:i/>
        </w:rPr>
        <w:t>(</w:t>
      </w:r>
      <w:r w:rsidR="00F90B73" w:rsidRPr="00530583">
        <w:rPr>
          <w:rFonts w:ascii="Times New Roman" w:hAnsi="Times New Roman" w:cs="Times New Roman"/>
          <w:i/>
          <w:lang w:val="en-US"/>
        </w:rPr>
        <w:t>x</w:t>
      </w:r>
      <w:r w:rsidR="00F90B73" w:rsidRPr="00530583">
        <w:rPr>
          <w:rFonts w:ascii="Times New Roman" w:hAnsi="Times New Roman" w:cs="Times New Roman"/>
          <w:i/>
        </w:rPr>
        <w:t>,</w:t>
      </w:r>
      <w:r w:rsidR="00F90B73" w:rsidRPr="00530583">
        <w:rPr>
          <w:rFonts w:ascii="Times New Roman" w:hAnsi="Times New Roman" w:cs="Times New Roman"/>
          <w:i/>
          <w:lang w:val="en-US"/>
        </w:rPr>
        <w:t>y</w:t>
      </w:r>
      <w:r w:rsidR="00F90B73" w:rsidRPr="00530583">
        <w:rPr>
          <w:rFonts w:ascii="Times New Roman" w:hAnsi="Times New Roman" w:cs="Times New Roman"/>
          <w:i/>
        </w:rPr>
        <w:t>)</w:t>
      </w:r>
      <w:r w:rsidR="00F90B73">
        <w:rPr>
          <w:rFonts w:ascii="Times New Roman" w:hAnsi="Times New Roman" w:cs="Times New Roman"/>
          <w:i/>
        </w:rPr>
        <w:t xml:space="preserve"> </w:t>
      </w:r>
      <w:r w:rsidR="00F90B73">
        <w:rPr>
          <w:rFonts w:ascii="Times New Roman" w:hAnsi="Times New Roman" w:cs="Times New Roman"/>
        </w:rPr>
        <w:t xml:space="preserve">искомая плотность определяется интегрированием </w:t>
      </w:r>
      <w:r w:rsidR="00F90B73" w:rsidRPr="00F90B73">
        <w:rPr>
          <w:rFonts w:ascii="Times New Roman" w:hAnsi="Times New Roman" w:cs="Times New Roman"/>
        </w:rPr>
        <w:t>[</w:t>
      </w:r>
      <w:r w:rsidR="006F1440" w:rsidRPr="006F1440">
        <w:rPr>
          <w:rFonts w:ascii="Times New Roman" w:hAnsi="Times New Roman" w:cs="Times New Roman"/>
        </w:rPr>
        <w:t>9</w:t>
      </w:r>
      <w:r w:rsidR="001D57D4" w:rsidRPr="001D57D4">
        <w:rPr>
          <w:rFonts w:ascii="Times New Roman" w:hAnsi="Times New Roman" w:cs="Times New Roman"/>
        </w:rPr>
        <w:t>,</w:t>
      </w:r>
      <w:r w:rsidR="001D57D4">
        <w:rPr>
          <w:rFonts w:ascii="Times New Roman" w:hAnsi="Times New Roman" w:cs="Times New Roman"/>
        </w:rPr>
        <w:t xml:space="preserve"> с </w:t>
      </w:r>
      <w:r w:rsidR="001D57D4" w:rsidRPr="001D57D4">
        <w:rPr>
          <w:rFonts w:ascii="Times New Roman" w:hAnsi="Times New Roman" w:cs="Times New Roman"/>
        </w:rPr>
        <w:t>54</w:t>
      </w:r>
      <w:r w:rsidR="00F90B73" w:rsidRPr="00F90B73">
        <w:rPr>
          <w:rFonts w:ascii="Times New Roman" w:hAnsi="Times New Roman" w:cs="Times New Roman"/>
        </w:rPr>
        <w:t>]</w:t>
      </w:r>
    </w:p>
    <w:p w:rsidR="00F90B73" w:rsidRDefault="00F90B73" w:rsidP="00530583">
      <w:pPr>
        <w:jc w:val="both"/>
        <w:rPr>
          <w:rFonts w:ascii="Times New Roman" w:hAnsi="Times New Roman" w:cs="Times New Roman"/>
        </w:rPr>
      </w:pPr>
    </w:p>
    <w:p w:rsidR="00F90B73" w:rsidRPr="00A91E2D" w:rsidRDefault="00F90B73" w:rsidP="0053058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Ω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u≥0</m:t>
              </m:r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u,u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z</m:t>
                  </m:r>
                </m:e>
              </m:d>
              <m:r>
                <w:rPr>
                  <w:rFonts w:ascii="Cambria Math" w:hAnsi="Cambria Math" w:cs="Times New Roman"/>
                </w:rPr>
                <m:t>u</m:t>
              </m:r>
              <m:r>
                <w:rPr>
                  <w:rFonts w:ascii="Cambria Math" w:hAnsi="Cambria Math" w:cs="Times New Roman"/>
                  <w:lang w:val="en-US"/>
                </w:rPr>
                <m:t>du.</m:t>
              </m:r>
            </m:e>
          </m:nary>
        </m:oMath>
      </m:oMathPara>
    </w:p>
    <w:p w:rsidR="00F27164" w:rsidRDefault="00F27164" w:rsidP="00530583">
      <w:pPr>
        <w:jc w:val="both"/>
        <w:rPr>
          <w:rFonts w:ascii="Times New Roman" w:hAnsi="Times New Roman" w:cs="Times New Roman"/>
        </w:rPr>
      </w:pPr>
    </w:p>
    <w:p w:rsidR="00A91E2D" w:rsidRDefault="0009080D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введенном выше определении случайной величины </w:t>
      </w:r>
      <w:r w:rsidRPr="0009080D">
        <w:rPr>
          <w:rFonts w:ascii="Times New Roman" w:hAnsi="Times New Roman" w:cs="Times New Roman"/>
          <w:i/>
          <w:lang w:val="en-US"/>
        </w:rPr>
        <w:t>x</w:t>
      </w:r>
      <w:r>
        <w:rPr>
          <w:rFonts w:ascii="Times New Roman" w:hAnsi="Times New Roman" w:cs="Times New Roman"/>
        </w:rPr>
        <w:t>, она станов</w:t>
      </w:r>
      <w:r w:rsidR="000463BB">
        <w:rPr>
          <w:rFonts w:ascii="Times New Roman" w:hAnsi="Times New Roman" w:cs="Times New Roman"/>
        </w:rPr>
        <w:t xml:space="preserve">ится суммой </w:t>
      </w:r>
      <w:proofErr w:type="spellStart"/>
      <w:r w:rsidR="000463BB">
        <w:rPr>
          <w:rFonts w:ascii="Times New Roman" w:hAnsi="Times New Roman" w:cs="Times New Roman"/>
        </w:rPr>
        <w:t>рел</w:t>
      </w:r>
      <w:r w:rsidR="000463BB">
        <w:rPr>
          <w:rFonts w:ascii="Times New Roman" w:hAnsi="Times New Roman" w:cs="Times New Roman"/>
        </w:rPr>
        <w:t>е</w:t>
      </w:r>
      <w:r w:rsidR="000463BB">
        <w:rPr>
          <w:rFonts w:ascii="Times New Roman" w:hAnsi="Times New Roman" w:cs="Times New Roman"/>
        </w:rPr>
        <w:t>евских</w:t>
      </w:r>
      <w:proofErr w:type="spellEnd"/>
      <w:r w:rsidR="000463BB">
        <w:rPr>
          <w:rFonts w:ascii="Times New Roman" w:hAnsi="Times New Roman" w:cs="Times New Roman"/>
        </w:rPr>
        <w:t xml:space="preserve"> амплитуд </w:t>
      </w:r>
      <w:proofErr w:type="spellStart"/>
      <w:r w:rsidR="000463BB" w:rsidRPr="000463BB">
        <w:rPr>
          <w:rFonts w:ascii="Times New Roman" w:hAnsi="Times New Roman" w:cs="Times New Roman"/>
          <w:i/>
          <w:lang w:val="en-US"/>
        </w:rPr>
        <w:t>A</w:t>
      </w:r>
      <w:r w:rsidR="000463BB" w:rsidRPr="000463BB">
        <w:rPr>
          <w:rFonts w:ascii="Times New Roman" w:hAnsi="Times New Roman" w:cs="Times New Roman"/>
          <w:i/>
          <w:vertAlign w:val="subscript"/>
          <w:lang w:val="en-US"/>
        </w:rPr>
        <w:t>k</w:t>
      </w:r>
      <w:proofErr w:type="spellEnd"/>
      <w:r w:rsidR="000463BB">
        <w:rPr>
          <w:rFonts w:ascii="Times New Roman" w:hAnsi="Times New Roman" w:cs="Times New Roman"/>
        </w:rPr>
        <w:t xml:space="preserve"> , ограниченных значением</w:t>
      </w:r>
      <w:r>
        <w:rPr>
          <w:rFonts w:ascii="Times New Roman" w:hAnsi="Times New Roman" w:cs="Times New Roman"/>
        </w:rPr>
        <w:t xml:space="preserve"> случайной величины </w:t>
      </w:r>
      <w:r w:rsidRPr="0009080D">
        <w:rPr>
          <w:rFonts w:ascii="Times New Roman" w:hAnsi="Times New Roman" w:cs="Times New Roman"/>
          <w:i/>
          <w:lang w:val="en-US"/>
        </w:rPr>
        <w:t>y</w:t>
      </w:r>
      <w:r w:rsidRPr="0009080D">
        <w:rPr>
          <w:rFonts w:ascii="Times New Roman" w:hAnsi="Times New Roman" w:cs="Times New Roman"/>
        </w:rPr>
        <w:t>.</w:t>
      </w:r>
      <w:r w:rsidR="005E40E2">
        <w:rPr>
          <w:rFonts w:ascii="Times New Roman" w:hAnsi="Times New Roman" w:cs="Times New Roman"/>
        </w:rPr>
        <w:t xml:space="preserve"> Так как число линий спектра можно считать достаточно большим  (</w:t>
      </w:r>
      <w:r w:rsidR="005E40E2" w:rsidRPr="005E40E2">
        <w:rPr>
          <w:rFonts w:ascii="Times New Roman" w:hAnsi="Times New Roman" w:cs="Times New Roman"/>
          <w:i/>
          <w:lang w:val="en-US"/>
        </w:rPr>
        <w:t>L</w:t>
      </w:r>
      <w:r w:rsidR="005E40E2" w:rsidRPr="005E40E2">
        <w:rPr>
          <w:rFonts w:ascii="Times New Roman" w:hAnsi="Times New Roman" w:cs="Times New Roman"/>
          <w:i/>
        </w:rPr>
        <w:t>&gt;&gt;1</w:t>
      </w:r>
      <w:r w:rsidR="005E40E2">
        <w:rPr>
          <w:rFonts w:ascii="Times New Roman" w:hAnsi="Times New Roman" w:cs="Times New Roman"/>
          <w:i/>
        </w:rPr>
        <w:t>)</w:t>
      </w:r>
      <w:r w:rsidR="005E40E2">
        <w:rPr>
          <w:rFonts w:ascii="Times New Roman" w:hAnsi="Times New Roman" w:cs="Times New Roman"/>
        </w:rPr>
        <w:t>, то распределение указа</w:t>
      </w:r>
      <w:r w:rsidR="005E40E2">
        <w:rPr>
          <w:rFonts w:ascii="Times New Roman" w:hAnsi="Times New Roman" w:cs="Times New Roman"/>
        </w:rPr>
        <w:t>н</w:t>
      </w:r>
      <w:r w:rsidR="005E40E2">
        <w:rPr>
          <w:rFonts w:ascii="Times New Roman" w:hAnsi="Times New Roman" w:cs="Times New Roman"/>
        </w:rPr>
        <w:t xml:space="preserve">ной суммы можно считать нормальным. </w:t>
      </w:r>
      <w:r w:rsidR="005E527B">
        <w:rPr>
          <w:rFonts w:ascii="Times New Roman" w:hAnsi="Times New Roman" w:cs="Times New Roman"/>
        </w:rPr>
        <w:t>Среднее и дисперсия этого нормального ра</w:t>
      </w:r>
      <w:r w:rsidR="005E527B">
        <w:rPr>
          <w:rFonts w:ascii="Times New Roman" w:hAnsi="Times New Roman" w:cs="Times New Roman"/>
        </w:rPr>
        <w:t>с</w:t>
      </w:r>
      <w:r w:rsidR="005E527B">
        <w:rPr>
          <w:rFonts w:ascii="Times New Roman" w:hAnsi="Times New Roman" w:cs="Times New Roman"/>
        </w:rPr>
        <w:t>пределения суть</w:t>
      </w:r>
    </w:p>
    <w:p w:rsidR="005E527B" w:rsidRDefault="005E527B" w:rsidP="00530583">
      <w:pPr>
        <w:jc w:val="both"/>
        <w:rPr>
          <w:rFonts w:ascii="Times New Roman" w:hAnsi="Times New Roman" w:cs="Times New Roman"/>
        </w:rPr>
      </w:pPr>
    </w:p>
    <w:p w:rsidR="005E527B" w:rsidRPr="00B43AB8" w:rsidRDefault="00B43AB8" w:rsidP="0053058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M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</w:rPr>
            <m:t>≡c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y</m:t>
              </m:r>
            </m:sup>
            <m:e>
              <m:r>
                <w:rPr>
                  <w:rFonts w:ascii="Cambria Math" w:hAnsi="Cambria Math" w:cs="Times New Roman"/>
                </w:rPr>
                <m:t>uRL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d>
              <m:r>
                <w:rPr>
                  <w:rFonts w:ascii="Cambria Math" w:hAnsi="Cambria Math" w:cs="Times New Roman"/>
                </w:rPr>
                <m:t>du</m:t>
              </m:r>
            </m:e>
          </m:nary>
          <m:r>
            <w:rPr>
              <w:rFonts w:ascii="Cambria Math" w:hAnsi="Cambria Math" w:cs="Times New Roman"/>
            </w:rPr>
            <m:t xml:space="preserve"> ,   D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</m:t>
              </m:r>
            </m:e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</w:rPr>
            <m:t>≡d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</m:t>
              </m:r>
            </m:e>
          </m:d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L-1</m:t>
              </m:r>
            </m:den>
          </m:f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y</m:t>
              </m:r>
            </m:sup>
            <m:e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u-c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Times New Roman"/>
                            </w:rPr>
                            <m:t>y</m:t>
                          </m:r>
                        </m:e>
                      </m:d>
                    </m:e>
                  </m:d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  <m:r>
                <w:rPr>
                  <w:rFonts w:ascii="Cambria Math" w:hAnsi="Cambria Math" w:cs="Times New Roman"/>
                </w:rPr>
                <m:t>RL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u</m:t>
                  </m:r>
                </m:e>
              </m:d>
              <m:r>
                <w:rPr>
                  <w:rFonts w:ascii="Cambria Math" w:hAnsi="Cambria Math" w:cs="Times New Roman"/>
                </w:rPr>
                <m:t>du.</m:t>
              </m:r>
            </m:e>
          </m:nary>
          <m:r>
            <w:rPr>
              <w:rFonts w:ascii="Cambria Math" w:hAnsi="Cambria Math" w:cs="Times New Roman"/>
            </w:rPr>
            <m:t xml:space="preserve"> </m:t>
          </m:r>
        </m:oMath>
      </m:oMathPara>
    </w:p>
    <w:p w:rsidR="00B43AB8" w:rsidRDefault="00B43AB8" w:rsidP="00530583">
      <w:pPr>
        <w:jc w:val="both"/>
        <w:rPr>
          <w:rFonts w:ascii="Times New Roman" w:hAnsi="Times New Roman" w:cs="Times New Roman"/>
          <w:lang w:val="en-US"/>
        </w:rPr>
      </w:pPr>
    </w:p>
    <w:p w:rsidR="00B43AB8" w:rsidRDefault="002C74BA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Искомая совместная плотность вероятности </w:t>
      </w:r>
      <w:r w:rsidRPr="00530583">
        <w:rPr>
          <w:rFonts w:ascii="Times New Roman" w:hAnsi="Times New Roman" w:cs="Times New Roman"/>
          <w:i/>
          <w:lang w:val="en-US"/>
        </w:rPr>
        <w:t>F</w:t>
      </w:r>
      <w:r w:rsidRPr="00530583">
        <w:rPr>
          <w:rFonts w:ascii="Times New Roman" w:hAnsi="Times New Roman" w:cs="Times New Roman"/>
          <w:i/>
        </w:rPr>
        <w:t>(</w:t>
      </w:r>
      <w:r w:rsidRPr="00530583">
        <w:rPr>
          <w:rFonts w:ascii="Times New Roman" w:hAnsi="Times New Roman" w:cs="Times New Roman"/>
          <w:i/>
          <w:lang w:val="en-US"/>
        </w:rPr>
        <w:t>x</w:t>
      </w:r>
      <w:r w:rsidRPr="00530583">
        <w:rPr>
          <w:rFonts w:ascii="Times New Roman" w:hAnsi="Times New Roman" w:cs="Times New Roman"/>
          <w:i/>
        </w:rPr>
        <w:t>,</w:t>
      </w:r>
      <w:r w:rsidRPr="00530583">
        <w:rPr>
          <w:rFonts w:ascii="Times New Roman" w:hAnsi="Times New Roman" w:cs="Times New Roman"/>
          <w:i/>
          <w:lang w:val="en-US"/>
        </w:rPr>
        <w:t>y</w:t>
      </w:r>
      <w:r w:rsidRPr="00530583"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</w:rPr>
        <w:t xml:space="preserve"> есть произведение</w:t>
      </w:r>
    </w:p>
    <w:p w:rsidR="002C74BA" w:rsidRDefault="002C74BA" w:rsidP="00530583">
      <w:pPr>
        <w:jc w:val="both"/>
        <w:rPr>
          <w:rFonts w:ascii="Times New Roman" w:hAnsi="Times New Roman" w:cs="Times New Roman"/>
        </w:rPr>
      </w:pPr>
    </w:p>
    <w:p w:rsidR="002C74BA" w:rsidRDefault="002C74BA" w:rsidP="00530583">
      <w:pPr>
        <w:jc w:val="both"/>
        <w:rPr>
          <w:rFonts w:ascii="Times New Roman" w:hAnsi="Times New Roman" w:cs="Times New Roman"/>
          <w:lang w:val="en-US"/>
        </w:rPr>
      </w:pPr>
      <w:r w:rsidRPr="002C74BA">
        <w:rPr>
          <w:rFonts w:ascii="Times New Roman" w:hAnsi="Times New Roman" w:cs="Times New Roman"/>
        </w:rPr>
        <w:t xml:space="preserve">                                 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x,y</m:t>
            </m:r>
          </m:e>
        </m:d>
        <m:r>
          <w:rPr>
            <w:rFonts w:ascii="Cambria Math" w:hAnsi="Cambria Math" w:cs="Times New Roman"/>
          </w:rPr>
          <m:t>=Max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y</m:t>
            </m:r>
          </m:e>
        </m:d>
        <m:r>
          <w:rPr>
            <w:rFonts w:ascii="Cambria Math" w:hAnsi="Cambria Math" w:cs="Times New Roman"/>
          </w:rPr>
          <m:t>dnorm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x,c</m:t>
            </m:r>
            <m:d>
              <m:dPr>
                <m:ctrlPr>
                  <w:rPr>
                    <w:rFonts w:ascii="Cambria Math" w:hAnsi="Cambria Math" w:cs="Times New Roman"/>
                    <w:i/>
                  </w:rPr>
                </m:ctrlPr>
              </m:dPr>
              <m:e>
                <m:r>
                  <w:rPr>
                    <w:rFonts w:ascii="Cambria Math" w:hAnsi="Cambria Math" w:cs="Times New Roman"/>
                  </w:rPr>
                  <m:t>y</m:t>
                </m:r>
              </m:e>
            </m:d>
            <m:r>
              <w:rPr>
                <w:rFonts w:ascii="Cambria Math" w:hAnsi="Cambria Math" w:cs="Times New Roman"/>
              </w:rPr>
              <m:t>,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d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</w:rPr>
                      <m:t>y</m:t>
                    </m:r>
                  </m:e>
                </m:d>
              </m:e>
            </m:rad>
          </m:e>
        </m:d>
        <m:r>
          <w:rPr>
            <w:rFonts w:ascii="Cambria Math" w:hAnsi="Cambria Math" w:cs="Times New Roman"/>
          </w:rPr>
          <m:t>.</m:t>
        </m:r>
      </m:oMath>
    </w:p>
    <w:p w:rsidR="002C74BA" w:rsidRDefault="002C74BA" w:rsidP="00530583">
      <w:pPr>
        <w:jc w:val="both"/>
        <w:rPr>
          <w:rFonts w:ascii="Times New Roman" w:hAnsi="Times New Roman" w:cs="Times New Roman"/>
          <w:lang w:val="en-US"/>
        </w:rPr>
      </w:pPr>
    </w:p>
    <w:p w:rsidR="00916D02" w:rsidRDefault="002C74BA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Здесь</w:t>
      </w:r>
      <w:r w:rsidRPr="002C74BA">
        <w:rPr>
          <w:rFonts w:ascii="Times New Roman" w:hAnsi="Times New Roman" w:cs="Times New Roman"/>
        </w:rPr>
        <w:t xml:space="preserve"> </w:t>
      </w:r>
      <w:proofErr w:type="spellStart"/>
      <w:r w:rsidRPr="002C74BA">
        <w:rPr>
          <w:rFonts w:ascii="Times New Roman" w:hAnsi="Times New Roman" w:cs="Times New Roman"/>
          <w:i/>
          <w:lang w:val="en-US"/>
        </w:rPr>
        <w:t>dnorm</w:t>
      </w:r>
      <w:proofErr w:type="spellEnd"/>
      <w:r w:rsidRPr="002C74BA">
        <w:rPr>
          <w:rFonts w:ascii="Times New Roman" w:hAnsi="Times New Roman" w:cs="Times New Roman"/>
          <w:i/>
        </w:rPr>
        <w:t>(</w:t>
      </w:r>
      <w:r w:rsidRPr="002C74BA">
        <w:rPr>
          <w:rFonts w:ascii="Times New Roman" w:hAnsi="Times New Roman" w:cs="Times New Roman"/>
          <w:i/>
          <w:lang w:val="en-US"/>
        </w:rPr>
        <w:t>x</w:t>
      </w:r>
      <w:r w:rsidRPr="002C74BA">
        <w:rPr>
          <w:rFonts w:ascii="Times New Roman" w:hAnsi="Times New Roman" w:cs="Times New Roman"/>
          <w:i/>
        </w:rPr>
        <w:t>,</w:t>
      </w:r>
      <w:r w:rsidRPr="002C74BA">
        <w:rPr>
          <w:rFonts w:ascii="Times New Roman" w:hAnsi="Times New Roman" w:cs="Times New Roman"/>
          <w:i/>
          <w:lang w:val="en-US"/>
        </w:rPr>
        <w:t>c</w:t>
      </w:r>
      <w:r w:rsidRPr="002C74BA">
        <w:rPr>
          <w:rFonts w:ascii="Times New Roman" w:hAnsi="Times New Roman" w:cs="Times New Roman"/>
          <w:i/>
        </w:rPr>
        <w:t>,</w:t>
      </w:r>
      <w:r w:rsidRPr="002C74BA">
        <w:rPr>
          <w:rFonts w:ascii="Times New Roman" w:hAnsi="Times New Roman" w:cs="Times New Roman"/>
          <w:i/>
          <w:lang w:val="en-US"/>
        </w:rPr>
        <w:t>s</w:t>
      </w:r>
      <w:r w:rsidRPr="002C74BA">
        <w:rPr>
          <w:rFonts w:ascii="Times New Roman" w:hAnsi="Times New Roman" w:cs="Times New Roman"/>
          <w:i/>
        </w:rPr>
        <w:t>)</w:t>
      </w:r>
      <w:r w:rsidRPr="002C74BA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плотность нормального распределения со средним </w:t>
      </w:r>
      <w:r w:rsidRPr="002C74BA">
        <w:rPr>
          <w:rFonts w:ascii="Times New Roman" w:hAnsi="Times New Roman" w:cs="Times New Roman"/>
          <w:i/>
          <w:lang w:val="en-US"/>
        </w:rPr>
        <w:t>c</w:t>
      </w:r>
      <w:r w:rsidRPr="002C74B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и СКО </w:t>
      </w:r>
      <w:r w:rsidRPr="002C74BA">
        <w:rPr>
          <w:rFonts w:ascii="Times New Roman" w:hAnsi="Times New Roman" w:cs="Times New Roman"/>
          <w:i/>
          <w:lang w:val="en-US"/>
        </w:rPr>
        <w:t>s</w:t>
      </w:r>
      <w:r w:rsidRPr="002C74BA">
        <w:rPr>
          <w:rFonts w:ascii="Times New Roman" w:hAnsi="Times New Roman" w:cs="Times New Roman"/>
        </w:rPr>
        <w:t>.</w:t>
      </w:r>
      <w:r w:rsidR="00472739" w:rsidRPr="00472739">
        <w:rPr>
          <w:rFonts w:ascii="Times New Roman" w:hAnsi="Times New Roman" w:cs="Times New Roman"/>
        </w:rPr>
        <w:t xml:space="preserve"> </w:t>
      </w:r>
      <w:r w:rsidR="00472739">
        <w:rPr>
          <w:rFonts w:ascii="Times New Roman" w:hAnsi="Times New Roman" w:cs="Times New Roman"/>
        </w:rPr>
        <w:t>В</w:t>
      </w:r>
      <w:r w:rsidR="00472739">
        <w:rPr>
          <w:rFonts w:ascii="Times New Roman" w:hAnsi="Times New Roman" w:cs="Times New Roman"/>
        </w:rPr>
        <w:t>ы</w:t>
      </w:r>
      <w:r w:rsidR="00472739">
        <w:rPr>
          <w:rFonts w:ascii="Times New Roman" w:hAnsi="Times New Roman" w:cs="Times New Roman"/>
        </w:rPr>
        <w:t xml:space="preserve">бор порога </w:t>
      </w:r>
      <w:r w:rsidR="00472739" w:rsidRPr="00472739">
        <w:rPr>
          <w:rFonts w:ascii="Times New Roman" w:hAnsi="Times New Roman" w:cs="Times New Roman"/>
          <w:i/>
          <w:lang w:val="en-US"/>
        </w:rPr>
        <w:t>H</w:t>
      </w:r>
      <w:r w:rsidR="00472739" w:rsidRPr="00472739">
        <w:rPr>
          <w:rFonts w:ascii="Times New Roman" w:hAnsi="Times New Roman" w:cs="Times New Roman"/>
        </w:rPr>
        <w:t xml:space="preserve"> </w:t>
      </w:r>
      <w:r w:rsidR="00472739">
        <w:rPr>
          <w:rFonts w:ascii="Times New Roman" w:hAnsi="Times New Roman" w:cs="Times New Roman"/>
        </w:rPr>
        <w:t>сводится к решению уравнения</w:t>
      </w:r>
    </w:p>
    <w:p w:rsidR="00472739" w:rsidRDefault="00472739" w:rsidP="00530583">
      <w:pPr>
        <w:jc w:val="both"/>
        <w:rPr>
          <w:rFonts w:ascii="Times New Roman" w:hAnsi="Times New Roman" w:cs="Times New Roman"/>
        </w:rPr>
      </w:pPr>
    </w:p>
    <w:p w:rsidR="00472739" w:rsidRPr="00472739" w:rsidRDefault="00472739" w:rsidP="00530583">
      <w:pPr>
        <w:jc w:val="both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1-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H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Ω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</m:e>
              </m:d>
              <m:r>
                <w:rPr>
                  <w:rFonts w:ascii="Cambria Math" w:hAnsi="Cambria Math" w:cs="Times New Roman"/>
                </w:rPr>
                <m:t>dz=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лт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,</m:t>
              </m:r>
            </m:e>
          </m:nary>
        </m:oMath>
      </m:oMathPara>
    </w:p>
    <w:p w:rsidR="00916D02" w:rsidRPr="0086051A" w:rsidRDefault="00472739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где </w:t>
      </w:r>
      <w:proofErr w:type="gramStart"/>
      <w:r w:rsidRPr="00472739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vertAlign w:val="subscript"/>
        </w:rPr>
        <w:t>лт</w:t>
      </w:r>
      <w:proofErr w:type="spellEnd"/>
      <w:r>
        <w:rPr>
          <w:rFonts w:ascii="Times New Roman" w:hAnsi="Times New Roman" w:cs="Times New Roman"/>
        </w:rPr>
        <w:t xml:space="preserve"> - вероятность ложных тревог обнаружителя.</w:t>
      </w:r>
      <w:r w:rsidR="009759E5">
        <w:rPr>
          <w:rFonts w:ascii="Times New Roman" w:hAnsi="Times New Roman" w:cs="Times New Roman"/>
        </w:rPr>
        <w:t xml:space="preserve"> На рис. 2.3.3 представлен образец графика решений этого уравнения при числе линий спектра </w:t>
      </w:r>
      <w:r w:rsidR="009759E5" w:rsidRPr="009759E5">
        <w:rPr>
          <w:rFonts w:ascii="Times New Roman" w:hAnsi="Times New Roman" w:cs="Times New Roman"/>
          <w:i/>
          <w:lang w:val="en-US"/>
        </w:rPr>
        <w:t>L</w:t>
      </w:r>
      <w:r w:rsidR="009759E5" w:rsidRPr="009759E5">
        <w:rPr>
          <w:rFonts w:ascii="Times New Roman" w:hAnsi="Times New Roman" w:cs="Times New Roman"/>
          <w:i/>
        </w:rPr>
        <w:t>=512.</w:t>
      </w:r>
    </w:p>
    <w:p w:rsidR="009759E5" w:rsidRPr="0086051A" w:rsidRDefault="009759E5" w:rsidP="00530583">
      <w:pPr>
        <w:jc w:val="both"/>
        <w:rPr>
          <w:rFonts w:ascii="Times New Roman" w:hAnsi="Times New Roman" w:cs="Times New Roman"/>
        </w:rPr>
      </w:pPr>
    </w:p>
    <w:p w:rsidR="009759E5" w:rsidRPr="0086051A" w:rsidRDefault="009759E5" w:rsidP="00530583">
      <w:pPr>
        <w:jc w:val="both"/>
        <w:rPr>
          <w:rFonts w:ascii="Times New Roman" w:hAnsi="Times New Roman" w:cs="Times New Roman"/>
        </w:rPr>
      </w:pPr>
    </w:p>
    <w:p w:rsidR="00805C8B" w:rsidRPr="00805C8B" w:rsidRDefault="000703B6" w:rsidP="000703B6">
      <w:pPr>
        <w:rPr>
          <w:lang w:val="en-US"/>
        </w:rPr>
      </w:pPr>
      <w:r w:rsidRPr="000703B6">
        <w:t xml:space="preserve">                      </w:t>
      </w:r>
      <w:r w:rsidR="00805C8B">
        <w:rPr>
          <w:noProof/>
        </w:rPr>
        <w:drawing>
          <wp:inline distT="0" distB="0" distL="0" distR="0">
            <wp:extent cx="3588385" cy="29933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8385" cy="299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03B6" w:rsidRPr="000703B6" w:rsidRDefault="000703B6" w:rsidP="000703B6">
      <w:pPr>
        <w:rPr>
          <w:rFonts w:ascii="Times New Roman" w:hAnsi="Times New Roman" w:cs="Times New Roman"/>
        </w:rPr>
      </w:pPr>
      <w:r w:rsidRPr="000703B6">
        <w:rPr>
          <w:rFonts w:ascii="Times New Roman" w:hAnsi="Times New Roman" w:cs="Times New Roman"/>
        </w:rPr>
        <w:t xml:space="preserve">Рис. 2.3.3 График выбора порога обнаружителя шума по отношению </w:t>
      </w:r>
      <w:r w:rsidRPr="000703B6">
        <w:rPr>
          <w:rFonts w:ascii="Times New Roman" w:hAnsi="Times New Roman" w:cs="Times New Roman"/>
          <w:lang w:val="en-US"/>
        </w:rPr>
        <w:t>max</w:t>
      </w:r>
      <w:r w:rsidRPr="000703B6">
        <w:rPr>
          <w:rFonts w:ascii="Times New Roman" w:hAnsi="Times New Roman" w:cs="Times New Roman"/>
        </w:rPr>
        <w:t>{</w:t>
      </w:r>
      <w:r w:rsidRPr="000703B6">
        <w:rPr>
          <w:rFonts w:ascii="Times New Roman" w:hAnsi="Times New Roman" w:cs="Times New Roman"/>
          <w:lang w:val="en-US"/>
        </w:rPr>
        <w:t>A</w:t>
      </w:r>
      <w:r w:rsidRPr="000703B6">
        <w:rPr>
          <w:rFonts w:ascii="Times New Roman" w:hAnsi="Times New Roman" w:cs="Times New Roman"/>
        </w:rPr>
        <w:t>}/</w:t>
      </w:r>
      <w:r w:rsidRPr="000703B6">
        <w:rPr>
          <w:rFonts w:ascii="Times New Roman" w:hAnsi="Times New Roman" w:cs="Times New Roman"/>
          <w:lang w:val="en-US"/>
        </w:rPr>
        <w:t>M</w:t>
      </w:r>
      <w:r w:rsidRPr="000703B6">
        <w:rPr>
          <w:rFonts w:ascii="Times New Roman" w:hAnsi="Times New Roman" w:cs="Times New Roman"/>
        </w:rPr>
        <w:t>[</w:t>
      </w:r>
      <w:r w:rsidRPr="000703B6">
        <w:rPr>
          <w:rFonts w:ascii="Times New Roman" w:hAnsi="Times New Roman" w:cs="Times New Roman"/>
          <w:lang w:val="en-US"/>
        </w:rPr>
        <w:t>A</w:t>
      </w:r>
      <w:r w:rsidRPr="000703B6">
        <w:rPr>
          <w:rFonts w:ascii="Times New Roman" w:hAnsi="Times New Roman" w:cs="Times New Roman"/>
        </w:rPr>
        <w:t>]</w:t>
      </w:r>
    </w:p>
    <w:p w:rsidR="009759E5" w:rsidRPr="0086051A" w:rsidRDefault="009759E5" w:rsidP="00530583">
      <w:pPr>
        <w:jc w:val="both"/>
        <w:rPr>
          <w:rFonts w:ascii="Times New Roman" w:hAnsi="Times New Roman" w:cs="Times New Roman"/>
        </w:rPr>
      </w:pPr>
    </w:p>
    <w:p w:rsidR="000703B6" w:rsidRDefault="00DA1D83" w:rsidP="00530583">
      <w:pPr>
        <w:jc w:val="both"/>
        <w:rPr>
          <w:rFonts w:ascii="Times New Roman" w:hAnsi="Times New Roman" w:cs="Times New Roman"/>
        </w:rPr>
      </w:pPr>
      <w:r w:rsidRPr="0086051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Найдем кривые обнаружения простого радиосигнала, присутствующего на всем интервале выборки и </w:t>
      </w:r>
      <w:proofErr w:type="gramStart"/>
      <w:r>
        <w:rPr>
          <w:rFonts w:ascii="Times New Roman" w:hAnsi="Times New Roman" w:cs="Times New Roman"/>
        </w:rPr>
        <w:t>несущая</w:t>
      </w:r>
      <w:proofErr w:type="gramEnd"/>
      <w:r>
        <w:rPr>
          <w:rFonts w:ascii="Times New Roman" w:hAnsi="Times New Roman" w:cs="Times New Roman"/>
        </w:rPr>
        <w:t xml:space="preserve"> которого совпадает с одной из частот разложения Фурье. В этом случае в спектре выборки возникает одна линия, амплитуда которой распред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лена по закону Релея – Райса (2.3.3). Для построения кривых обнаружения найдем плотность распределения отношения </w:t>
      </w:r>
      <w:r w:rsidRPr="00F90B73">
        <w:rPr>
          <w:rFonts w:ascii="Times New Roman" w:hAnsi="Times New Roman" w:cs="Times New Roman"/>
          <w:i/>
          <w:lang w:val="en-US"/>
        </w:rPr>
        <w:t>z</w:t>
      </w:r>
      <w:r w:rsidRPr="00F90B73">
        <w:rPr>
          <w:rFonts w:ascii="Times New Roman" w:hAnsi="Times New Roman" w:cs="Times New Roman"/>
          <w:i/>
        </w:rPr>
        <w:t>=</w:t>
      </w:r>
      <w:r w:rsidRPr="00590DF3">
        <w:rPr>
          <w:rFonts w:ascii="Times New Roman" w:hAnsi="Times New Roman" w:cs="Times New Roman"/>
          <w:i/>
          <w:lang w:val="en-US"/>
        </w:rPr>
        <w:t>y</w:t>
      </w:r>
      <w:r w:rsidRPr="00475CD5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  <w:lang w:val="en-US"/>
        </w:rPr>
        <w:t>x</w:t>
      </w:r>
      <w:r>
        <w:rPr>
          <w:rFonts w:ascii="Times New Roman" w:hAnsi="Times New Roman" w:cs="Times New Roman"/>
        </w:rPr>
        <w:t xml:space="preserve"> в этих условиях.</w:t>
      </w:r>
    </w:p>
    <w:p w:rsidR="00873271" w:rsidRDefault="00CC0ECE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Назовем линию спектра, частота которой равна частоте сигнала сигнальной га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моникой, а прочие линии – шумовыми гармониками. В каждой выборке-реализации имеются альтернативы: либо амплитуда сигнальной гармоники максимальна, либо ма</w:t>
      </w:r>
      <w:r>
        <w:rPr>
          <w:rFonts w:ascii="Times New Roman" w:hAnsi="Times New Roman" w:cs="Times New Roman"/>
        </w:rPr>
        <w:t>к</w:t>
      </w:r>
      <w:r>
        <w:rPr>
          <w:rFonts w:ascii="Times New Roman" w:hAnsi="Times New Roman" w:cs="Times New Roman"/>
        </w:rPr>
        <w:t xml:space="preserve">симальна амплитуда </w:t>
      </w:r>
      <w:r w:rsidR="003F0290">
        <w:rPr>
          <w:rFonts w:ascii="Times New Roman" w:hAnsi="Times New Roman" w:cs="Times New Roman"/>
        </w:rPr>
        <w:t xml:space="preserve">некоторой </w:t>
      </w:r>
      <w:r>
        <w:rPr>
          <w:rFonts w:ascii="Times New Roman" w:hAnsi="Times New Roman" w:cs="Times New Roman"/>
        </w:rPr>
        <w:t>шумовой гармоники.</w:t>
      </w:r>
      <w:r w:rsidR="00E851F8">
        <w:rPr>
          <w:rFonts w:ascii="Times New Roman" w:hAnsi="Times New Roman" w:cs="Times New Roman"/>
        </w:rPr>
        <w:t xml:space="preserve"> Обозначим через </w:t>
      </w:r>
      <w:r w:rsidR="00E851F8" w:rsidRPr="00E851F8">
        <w:rPr>
          <w:rFonts w:ascii="Times New Roman" w:hAnsi="Times New Roman" w:cs="Times New Roman"/>
          <w:i/>
          <w:lang w:val="en-US"/>
        </w:rPr>
        <w:t>q</w:t>
      </w:r>
      <w:r w:rsidR="00E851F8" w:rsidRPr="00873271">
        <w:rPr>
          <w:rFonts w:ascii="Times New Roman" w:hAnsi="Times New Roman" w:cs="Times New Roman"/>
          <w:i/>
        </w:rPr>
        <w:t>(</w:t>
      </w:r>
      <w:r w:rsidR="00E851F8" w:rsidRPr="00E851F8">
        <w:rPr>
          <w:rFonts w:ascii="Times New Roman" w:hAnsi="Times New Roman" w:cs="Times New Roman"/>
          <w:i/>
          <w:lang w:val="en-US"/>
        </w:rPr>
        <w:t>x</w:t>
      </w:r>
      <w:r w:rsidR="00E851F8" w:rsidRPr="00873271">
        <w:rPr>
          <w:rFonts w:ascii="Times New Roman" w:hAnsi="Times New Roman" w:cs="Times New Roman"/>
          <w:i/>
        </w:rPr>
        <w:t>,</w:t>
      </w:r>
      <w:r w:rsidR="00E851F8" w:rsidRPr="00E851F8">
        <w:rPr>
          <w:rFonts w:ascii="Times New Roman" w:hAnsi="Times New Roman" w:cs="Times New Roman"/>
          <w:i/>
          <w:lang w:val="en-US"/>
        </w:rPr>
        <w:t>a</w:t>
      </w:r>
      <w:r w:rsidR="00E851F8" w:rsidRPr="00873271">
        <w:rPr>
          <w:rFonts w:ascii="Times New Roman" w:hAnsi="Times New Roman" w:cs="Times New Roman"/>
          <w:i/>
        </w:rPr>
        <w:t>)</w:t>
      </w:r>
      <w:r w:rsidR="00E851F8" w:rsidRPr="00873271">
        <w:rPr>
          <w:rFonts w:ascii="Times New Roman" w:hAnsi="Times New Roman" w:cs="Times New Roman"/>
        </w:rPr>
        <w:t xml:space="preserve"> </w:t>
      </w:r>
      <w:r w:rsidR="00E851F8">
        <w:rPr>
          <w:rFonts w:ascii="Times New Roman" w:hAnsi="Times New Roman" w:cs="Times New Roman"/>
        </w:rPr>
        <w:t>функцию распределения Релея – Райса (</w:t>
      </w:r>
      <w:r w:rsidR="00873271">
        <w:rPr>
          <w:rFonts w:ascii="Times New Roman" w:hAnsi="Times New Roman" w:cs="Times New Roman"/>
        </w:rPr>
        <w:t>2.3.3</w:t>
      </w:r>
      <w:r w:rsidR="00E851F8">
        <w:rPr>
          <w:rFonts w:ascii="Times New Roman" w:hAnsi="Times New Roman" w:cs="Times New Roman"/>
        </w:rPr>
        <w:t>)</w:t>
      </w:r>
      <w:r w:rsidR="00873271">
        <w:rPr>
          <w:rFonts w:ascii="Times New Roman" w:hAnsi="Times New Roman" w:cs="Times New Roman"/>
        </w:rPr>
        <w:t xml:space="preserve"> при единичной дисперсии, т.е. параметр </w:t>
      </w:r>
      <w:r w:rsidR="00873271" w:rsidRPr="00873271">
        <w:rPr>
          <w:rFonts w:ascii="Times New Roman" w:hAnsi="Times New Roman" w:cs="Times New Roman"/>
          <w:i/>
          <w:lang w:val="en-US"/>
        </w:rPr>
        <w:t>a</w:t>
      </w:r>
      <w:r w:rsidR="00E851F8">
        <w:rPr>
          <w:rFonts w:ascii="Times New Roman" w:hAnsi="Times New Roman" w:cs="Times New Roman"/>
        </w:rPr>
        <w:t xml:space="preserve"> </w:t>
      </w:r>
      <w:r w:rsidR="00873271">
        <w:rPr>
          <w:rFonts w:ascii="Times New Roman" w:hAnsi="Times New Roman" w:cs="Times New Roman"/>
        </w:rPr>
        <w:t>есть бе</w:t>
      </w:r>
      <w:r w:rsidR="00873271">
        <w:rPr>
          <w:rFonts w:ascii="Times New Roman" w:hAnsi="Times New Roman" w:cs="Times New Roman"/>
        </w:rPr>
        <w:t>з</w:t>
      </w:r>
      <w:r w:rsidR="00FE6BEB">
        <w:rPr>
          <w:rFonts w:ascii="Times New Roman" w:hAnsi="Times New Roman" w:cs="Times New Roman"/>
        </w:rPr>
        <w:t>размерное отношение сигнал/шум</w:t>
      </w:r>
    </w:p>
    <w:p w:rsidR="00873271" w:rsidRPr="00873271" w:rsidRDefault="00873271" w:rsidP="0053058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q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x,a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0</m:t>
              </m:r>
            </m:sub>
            <m:sup>
              <m:r>
                <w:rPr>
                  <w:rFonts w:ascii="Cambria Math" w:hAnsi="Cambria Math" w:cs="Times New Roman"/>
                </w:rPr>
                <m:t>x</m:t>
              </m:r>
            </m:sup>
            <m:e>
              <m:r>
                <w:rPr>
                  <w:rFonts w:ascii="Cambria Math" w:hAnsi="Cambria Math" w:cs="Times New Roman"/>
                </w:rPr>
                <m:t>RR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u,a</m:t>
                  </m:r>
                </m:e>
              </m:d>
              <m:r>
                <w:rPr>
                  <w:rFonts w:ascii="Cambria Math" w:hAnsi="Cambria Math" w:cs="Times New Roman"/>
                </w:rPr>
                <m:t>du.</m:t>
              </m:r>
            </m:e>
          </m:nary>
        </m:oMath>
      </m:oMathPara>
    </w:p>
    <w:p w:rsidR="00873271" w:rsidRDefault="00873271" w:rsidP="00530583">
      <w:pPr>
        <w:jc w:val="both"/>
        <w:rPr>
          <w:rFonts w:ascii="Times New Roman" w:hAnsi="Times New Roman" w:cs="Times New Roman"/>
          <w:lang w:val="en-US"/>
        </w:rPr>
      </w:pPr>
    </w:p>
    <w:p w:rsidR="00234C6C" w:rsidRPr="00234C6C" w:rsidRDefault="00C55412" w:rsidP="00234C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Распределение величины </w:t>
      </w:r>
      <w:r w:rsidRPr="00475CD5">
        <w:rPr>
          <w:rFonts w:ascii="Times New Roman" w:hAnsi="Times New Roman" w:cs="Times New Roman"/>
          <w:i/>
          <w:lang w:val="en-US"/>
        </w:rPr>
        <w:t>y</w:t>
      </w:r>
      <w:r w:rsidRPr="00CB337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теперь будет равно </w:t>
      </w:r>
      <w:r w:rsidRPr="00C55412">
        <w:rPr>
          <w:rFonts w:ascii="Times New Roman" w:hAnsi="Times New Roman" w:cs="Times New Roman"/>
          <w:i/>
          <w:lang w:val="en-US"/>
        </w:rPr>
        <w:t>q</w:t>
      </w:r>
      <w:r w:rsidRPr="00C55412">
        <w:rPr>
          <w:rFonts w:ascii="Times New Roman" w:hAnsi="Times New Roman" w:cs="Times New Roman"/>
          <w:i/>
        </w:rPr>
        <w:t>(</w:t>
      </w:r>
      <w:r w:rsidRPr="00C55412">
        <w:rPr>
          <w:rFonts w:ascii="Times New Roman" w:hAnsi="Times New Roman" w:cs="Times New Roman"/>
          <w:i/>
          <w:lang w:val="en-US"/>
        </w:rPr>
        <w:t>x</w:t>
      </w:r>
      <w:r w:rsidRPr="00C55412">
        <w:rPr>
          <w:rFonts w:ascii="Times New Roman" w:hAnsi="Times New Roman" w:cs="Times New Roman"/>
          <w:i/>
        </w:rPr>
        <w:t>,</w:t>
      </w:r>
      <w:r w:rsidRPr="00C55412">
        <w:rPr>
          <w:rFonts w:ascii="Times New Roman" w:hAnsi="Times New Roman" w:cs="Times New Roman"/>
          <w:i/>
          <w:lang w:val="en-US"/>
        </w:rPr>
        <w:t>a</w:t>
      </w:r>
      <w:r w:rsidRPr="00C55412">
        <w:rPr>
          <w:rFonts w:ascii="Times New Roman" w:hAnsi="Times New Roman" w:cs="Times New Roman"/>
          <w:i/>
        </w:rPr>
        <w:t>)ρ</w:t>
      </w:r>
      <w:r w:rsidRPr="00C55412">
        <w:rPr>
          <w:rFonts w:ascii="Times New Roman" w:hAnsi="Times New Roman" w:cs="Times New Roman"/>
          <w:i/>
          <w:vertAlign w:val="superscript"/>
          <w:lang w:val="en-US"/>
        </w:rPr>
        <w:t>L</w:t>
      </w:r>
      <w:r w:rsidRPr="00C55412">
        <w:rPr>
          <w:rFonts w:ascii="Times New Roman" w:hAnsi="Times New Roman" w:cs="Times New Roman"/>
          <w:i/>
          <w:vertAlign w:val="superscript"/>
        </w:rPr>
        <w:t>-1</w:t>
      </w:r>
      <w:r>
        <w:rPr>
          <w:rFonts w:ascii="Times New Roman" w:hAnsi="Times New Roman" w:cs="Times New Roman"/>
        </w:rPr>
        <w:t>(</w:t>
      </w:r>
      <w:r w:rsidRPr="00CB3373">
        <w:rPr>
          <w:rFonts w:ascii="Times New Roman" w:hAnsi="Times New Roman" w:cs="Times New Roman"/>
          <w:i/>
          <w:lang w:val="en-US"/>
        </w:rPr>
        <w:t>y</w:t>
      </w:r>
      <w:r>
        <w:rPr>
          <w:rFonts w:ascii="Times New Roman" w:hAnsi="Times New Roman" w:cs="Times New Roman"/>
        </w:rPr>
        <w:t>)</w:t>
      </w:r>
      <w:r w:rsidRPr="00CB3373">
        <w:rPr>
          <w:rFonts w:ascii="Times New Roman" w:hAnsi="Times New Roman" w:cs="Times New Roman"/>
        </w:rPr>
        <w:t>.</w:t>
      </w:r>
      <w:r w:rsidR="00234C6C" w:rsidRPr="00234C6C">
        <w:rPr>
          <w:rFonts w:ascii="Times New Roman" w:hAnsi="Times New Roman" w:cs="Times New Roman"/>
        </w:rPr>
        <w:t xml:space="preserve"> </w:t>
      </w:r>
      <w:r w:rsidR="00234C6C">
        <w:rPr>
          <w:rFonts w:ascii="Times New Roman" w:hAnsi="Times New Roman" w:cs="Times New Roman"/>
        </w:rPr>
        <w:t>Дифференцируя это выр</w:t>
      </w:r>
      <w:r w:rsidR="00234C6C">
        <w:rPr>
          <w:rFonts w:ascii="Times New Roman" w:hAnsi="Times New Roman" w:cs="Times New Roman"/>
        </w:rPr>
        <w:t>а</w:t>
      </w:r>
      <w:r w:rsidR="00234C6C">
        <w:rPr>
          <w:rFonts w:ascii="Times New Roman" w:hAnsi="Times New Roman" w:cs="Times New Roman"/>
        </w:rPr>
        <w:t xml:space="preserve">жение, получим плотность вероятности распределения </w:t>
      </w:r>
      <w:r w:rsidR="00234C6C" w:rsidRPr="00590DF3">
        <w:rPr>
          <w:rFonts w:ascii="Times New Roman" w:hAnsi="Times New Roman" w:cs="Times New Roman"/>
          <w:i/>
          <w:lang w:val="en-US"/>
        </w:rPr>
        <w:t>y</w:t>
      </w:r>
      <w:r w:rsidR="00234C6C" w:rsidRPr="00234C6C">
        <w:rPr>
          <w:rFonts w:ascii="Times New Roman" w:hAnsi="Times New Roman" w:cs="Times New Roman"/>
        </w:rPr>
        <w:t xml:space="preserve"> </w:t>
      </w:r>
      <w:r w:rsidR="00234C6C">
        <w:rPr>
          <w:rFonts w:ascii="Times New Roman" w:hAnsi="Times New Roman" w:cs="Times New Roman"/>
        </w:rPr>
        <w:t>при наличии сигнала</w:t>
      </w:r>
    </w:p>
    <w:p w:rsidR="00234C6C" w:rsidRPr="00EF0D78" w:rsidRDefault="00234C6C" w:rsidP="00234C6C">
      <w:pPr>
        <w:jc w:val="both"/>
        <w:rPr>
          <w:rFonts w:ascii="Times New Roman" w:hAnsi="Times New Roman" w:cs="Times New Roman"/>
        </w:rPr>
      </w:pPr>
    </w:p>
    <w:p w:rsidR="00234C6C" w:rsidRPr="00475CD5" w:rsidRDefault="00234C6C" w:rsidP="00234C6C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Maxс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</m:t>
              </m:r>
              <m:r>
                <w:rPr>
                  <w:rFonts w:ascii="Cambria Math" w:hAnsi="Cambria Math" w:cs="Times New Roman"/>
                  <w:lang w:val="en-US"/>
                </w:rPr>
                <m:t>,a</m:t>
              </m:r>
            </m:e>
          </m:d>
          <m:r>
            <w:rPr>
              <w:rFonts w:ascii="Cambria Math" w:hAnsi="Cambria Math" w:cs="Times New Roman"/>
            </w:rPr>
            <m:t>=RR(y,a)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L-1</m:t>
              </m:r>
            </m:sup>
          </m:sSup>
          <m:r>
            <w:rPr>
              <w:rFonts w:ascii="Cambria Math" w:hAnsi="Cambria Math" w:cs="Times New Roman"/>
            </w:rPr>
            <m:t>(y)+(L-1)q(y,a)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ρ</m:t>
              </m:r>
            </m:e>
            <m:sup>
              <m:r>
                <w:rPr>
                  <w:rFonts w:ascii="Cambria Math" w:hAnsi="Cambria Math" w:cs="Times New Roman"/>
                </w:rPr>
                <m:t>L-2</m:t>
              </m:r>
            </m:sup>
          </m:sSup>
          <m:r>
            <w:rPr>
              <w:rFonts w:ascii="Cambria Math" w:hAnsi="Cambria Math" w:cs="Times New Roman"/>
            </w:rPr>
            <m:t>(y)RL(y)</m:t>
          </m:r>
          <m:r>
            <m:rPr>
              <m:sty m:val="p"/>
            </m:rPr>
            <w:rPr>
              <w:rFonts w:ascii="Cambria Math" w:hAnsi="Cambria Math" w:cs="Times New Roman"/>
            </w:rPr>
            <m:t xml:space="preserve">. </m:t>
          </m:r>
        </m:oMath>
      </m:oMathPara>
    </w:p>
    <w:p w:rsidR="00873271" w:rsidRDefault="00873271" w:rsidP="00530583">
      <w:pPr>
        <w:jc w:val="both"/>
        <w:rPr>
          <w:rFonts w:ascii="Times New Roman" w:hAnsi="Times New Roman" w:cs="Times New Roman"/>
          <w:lang w:val="en-US"/>
        </w:rPr>
      </w:pPr>
    </w:p>
    <w:p w:rsidR="00F45D03" w:rsidRDefault="00F45D03" w:rsidP="00F45D0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5D3DD9">
        <w:rPr>
          <w:rFonts w:ascii="Times New Roman" w:hAnsi="Times New Roman" w:cs="Times New Roman"/>
        </w:rPr>
        <w:t>аспределение</w:t>
      </w:r>
      <w:r>
        <w:rPr>
          <w:rFonts w:ascii="Times New Roman" w:hAnsi="Times New Roman" w:cs="Times New Roman"/>
        </w:rPr>
        <w:t xml:space="preserve"> суммы </w:t>
      </w:r>
      <w:r w:rsidR="005D3DD9">
        <w:rPr>
          <w:rFonts w:ascii="Times New Roman" w:hAnsi="Times New Roman" w:cs="Times New Roman"/>
          <w:lang w:val="en-US"/>
        </w:rPr>
        <w:t>x</w:t>
      </w:r>
      <w:r w:rsidR="005D3DD9" w:rsidRPr="005D3DD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можно </w:t>
      </w:r>
      <w:r w:rsidR="005D3DD9">
        <w:rPr>
          <w:rFonts w:ascii="Times New Roman" w:hAnsi="Times New Roman" w:cs="Times New Roman"/>
        </w:rPr>
        <w:t xml:space="preserve">по-прежнему </w:t>
      </w:r>
      <w:r>
        <w:rPr>
          <w:rFonts w:ascii="Times New Roman" w:hAnsi="Times New Roman" w:cs="Times New Roman"/>
        </w:rPr>
        <w:t>считать нормальным. Среднее и диспе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сия этого нормального рас</w:t>
      </w:r>
      <w:r w:rsidR="005D3DD9">
        <w:rPr>
          <w:rFonts w:ascii="Times New Roman" w:hAnsi="Times New Roman" w:cs="Times New Roman"/>
        </w:rPr>
        <w:t xml:space="preserve">пределения при наличии сигнала также могут быть найдены соответствующей вероятностной схемой. При </w:t>
      </w:r>
      <w:r w:rsidR="005D3DD9" w:rsidRPr="005E40E2">
        <w:rPr>
          <w:rFonts w:ascii="Times New Roman" w:hAnsi="Times New Roman" w:cs="Times New Roman"/>
          <w:i/>
          <w:lang w:val="en-US"/>
        </w:rPr>
        <w:t>L</w:t>
      </w:r>
      <w:r w:rsidR="005D3DD9" w:rsidRPr="005E40E2">
        <w:rPr>
          <w:rFonts w:ascii="Times New Roman" w:hAnsi="Times New Roman" w:cs="Times New Roman"/>
          <w:i/>
        </w:rPr>
        <w:t>&gt;&gt;1</w:t>
      </w:r>
      <w:r w:rsidR="005D3DD9">
        <w:rPr>
          <w:rFonts w:ascii="Times New Roman" w:hAnsi="Times New Roman" w:cs="Times New Roman"/>
        </w:rPr>
        <w:t xml:space="preserve"> это оказывается излишним – п</w:t>
      </w:r>
      <w:r w:rsidR="005D3DD9">
        <w:rPr>
          <w:rFonts w:ascii="Times New Roman" w:hAnsi="Times New Roman" w:cs="Times New Roman"/>
        </w:rPr>
        <w:t>о</w:t>
      </w:r>
      <w:r w:rsidR="005D3DD9">
        <w:rPr>
          <w:rFonts w:ascii="Times New Roman" w:hAnsi="Times New Roman" w:cs="Times New Roman"/>
        </w:rPr>
        <w:t xml:space="preserve">правки к найденным выше параметрам </w:t>
      </w:r>
      <w:r w:rsidR="005D3DD9">
        <w:rPr>
          <w:rFonts w:ascii="Times New Roman" w:hAnsi="Times New Roman" w:cs="Times New Roman"/>
          <w:lang w:val="en-US"/>
        </w:rPr>
        <w:t>M</w:t>
      </w:r>
      <w:r w:rsidR="005D3DD9" w:rsidRPr="005D3DD9">
        <w:rPr>
          <w:rFonts w:ascii="Times New Roman" w:hAnsi="Times New Roman" w:cs="Times New Roman"/>
        </w:rPr>
        <w:t>[</w:t>
      </w:r>
      <w:r w:rsidR="005D3DD9">
        <w:rPr>
          <w:rFonts w:ascii="Times New Roman" w:hAnsi="Times New Roman" w:cs="Times New Roman"/>
          <w:lang w:val="en-US"/>
        </w:rPr>
        <w:t>x</w:t>
      </w:r>
      <w:r w:rsidR="005D3DD9" w:rsidRPr="005D3DD9">
        <w:rPr>
          <w:rFonts w:ascii="Times New Roman" w:hAnsi="Times New Roman" w:cs="Times New Roman"/>
        </w:rPr>
        <w:t>|</w:t>
      </w:r>
      <w:r w:rsidR="005D3DD9">
        <w:rPr>
          <w:rFonts w:ascii="Times New Roman" w:hAnsi="Times New Roman" w:cs="Times New Roman"/>
          <w:lang w:val="en-US"/>
        </w:rPr>
        <w:t>y</w:t>
      </w:r>
      <w:r w:rsidR="005D3DD9" w:rsidRPr="005D3DD9">
        <w:rPr>
          <w:rFonts w:ascii="Times New Roman" w:hAnsi="Times New Roman" w:cs="Times New Roman"/>
        </w:rPr>
        <w:t xml:space="preserve">] </w:t>
      </w:r>
      <w:r w:rsidR="005D3DD9">
        <w:rPr>
          <w:rFonts w:ascii="Times New Roman" w:hAnsi="Times New Roman" w:cs="Times New Roman"/>
        </w:rPr>
        <w:t xml:space="preserve">и </w:t>
      </w:r>
      <w:r w:rsidR="005D3DD9">
        <w:rPr>
          <w:rFonts w:ascii="Times New Roman" w:hAnsi="Times New Roman" w:cs="Times New Roman"/>
          <w:lang w:val="en-US"/>
        </w:rPr>
        <w:t>D</w:t>
      </w:r>
      <w:r w:rsidR="005D3DD9" w:rsidRPr="005D3DD9">
        <w:rPr>
          <w:rFonts w:ascii="Times New Roman" w:hAnsi="Times New Roman" w:cs="Times New Roman"/>
        </w:rPr>
        <w:t>[</w:t>
      </w:r>
      <w:r w:rsidR="005D3DD9">
        <w:rPr>
          <w:rFonts w:ascii="Times New Roman" w:hAnsi="Times New Roman" w:cs="Times New Roman"/>
          <w:lang w:val="en-US"/>
        </w:rPr>
        <w:t>x</w:t>
      </w:r>
      <w:r w:rsidR="005D3DD9" w:rsidRPr="005D3DD9">
        <w:rPr>
          <w:rFonts w:ascii="Times New Roman" w:hAnsi="Times New Roman" w:cs="Times New Roman"/>
        </w:rPr>
        <w:t>|</w:t>
      </w:r>
      <w:r w:rsidR="005D3DD9">
        <w:rPr>
          <w:rFonts w:ascii="Times New Roman" w:hAnsi="Times New Roman" w:cs="Times New Roman"/>
          <w:lang w:val="en-US"/>
        </w:rPr>
        <w:t>y</w:t>
      </w:r>
      <w:r w:rsidR="005D3DD9" w:rsidRPr="005D3DD9">
        <w:rPr>
          <w:rFonts w:ascii="Times New Roman" w:hAnsi="Times New Roman" w:cs="Times New Roman"/>
        </w:rPr>
        <w:t xml:space="preserve">] </w:t>
      </w:r>
      <w:r w:rsidR="005D3DD9">
        <w:rPr>
          <w:rFonts w:ascii="Times New Roman" w:hAnsi="Times New Roman" w:cs="Times New Roman"/>
        </w:rPr>
        <w:t xml:space="preserve">несущественны. </w:t>
      </w:r>
      <w:r w:rsidR="00347302">
        <w:rPr>
          <w:rFonts w:ascii="Times New Roman" w:hAnsi="Times New Roman" w:cs="Times New Roman"/>
        </w:rPr>
        <w:t>С</w:t>
      </w:r>
      <w:r w:rsidR="00607040">
        <w:rPr>
          <w:rFonts w:ascii="Times New Roman" w:hAnsi="Times New Roman" w:cs="Times New Roman"/>
        </w:rPr>
        <w:t>овместную</w:t>
      </w:r>
      <w:r w:rsidR="00347302">
        <w:rPr>
          <w:rFonts w:ascii="Times New Roman" w:hAnsi="Times New Roman" w:cs="Times New Roman"/>
        </w:rPr>
        <w:t xml:space="preserve"> плотность вероятности </w:t>
      </w:r>
      <w:r w:rsidR="00347302" w:rsidRPr="00530583">
        <w:rPr>
          <w:rFonts w:ascii="Times New Roman" w:hAnsi="Times New Roman" w:cs="Times New Roman"/>
          <w:i/>
          <w:lang w:val="en-US"/>
        </w:rPr>
        <w:t>F</w:t>
      </w:r>
      <w:r w:rsidR="00347302" w:rsidRPr="00530583">
        <w:rPr>
          <w:rFonts w:ascii="Times New Roman" w:hAnsi="Times New Roman" w:cs="Times New Roman"/>
          <w:i/>
        </w:rPr>
        <w:t>(</w:t>
      </w:r>
      <w:r w:rsidR="00347302" w:rsidRPr="00530583">
        <w:rPr>
          <w:rFonts w:ascii="Times New Roman" w:hAnsi="Times New Roman" w:cs="Times New Roman"/>
          <w:i/>
          <w:lang w:val="en-US"/>
        </w:rPr>
        <w:t>x</w:t>
      </w:r>
      <w:r w:rsidR="00347302" w:rsidRPr="00530583">
        <w:rPr>
          <w:rFonts w:ascii="Times New Roman" w:hAnsi="Times New Roman" w:cs="Times New Roman"/>
          <w:i/>
        </w:rPr>
        <w:t>,</w:t>
      </w:r>
      <w:r w:rsidR="00347302" w:rsidRPr="00530583">
        <w:rPr>
          <w:rFonts w:ascii="Times New Roman" w:hAnsi="Times New Roman" w:cs="Times New Roman"/>
          <w:i/>
          <w:lang w:val="en-US"/>
        </w:rPr>
        <w:t>y</w:t>
      </w:r>
      <w:r w:rsidR="00347302" w:rsidRPr="00347302">
        <w:rPr>
          <w:rFonts w:ascii="Times New Roman" w:hAnsi="Times New Roman" w:cs="Times New Roman"/>
          <w:i/>
        </w:rPr>
        <w:t>,</w:t>
      </w:r>
      <w:r w:rsidR="00347302">
        <w:rPr>
          <w:rFonts w:ascii="Times New Roman" w:hAnsi="Times New Roman" w:cs="Times New Roman"/>
          <w:i/>
          <w:lang w:val="en-US"/>
        </w:rPr>
        <w:t>a</w:t>
      </w:r>
      <w:r w:rsidR="00347302" w:rsidRPr="00530583">
        <w:rPr>
          <w:rFonts w:ascii="Times New Roman" w:hAnsi="Times New Roman" w:cs="Times New Roman"/>
          <w:i/>
        </w:rPr>
        <w:t>)</w:t>
      </w:r>
      <w:r w:rsidR="00347302">
        <w:rPr>
          <w:rFonts w:ascii="Times New Roman" w:hAnsi="Times New Roman" w:cs="Times New Roman"/>
        </w:rPr>
        <w:t xml:space="preserve"> при</w:t>
      </w:r>
      <w:r w:rsidR="00347302" w:rsidRPr="00347302">
        <w:rPr>
          <w:rFonts w:ascii="Times New Roman" w:hAnsi="Times New Roman" w:cs="Times New Roman"/>
        </w:rPr>
        <w:t xml:space="preserve"> </w:t>
      </w:r>
      <w:r w:rsidR="00347302">
        <w:rPr>
          <w:rFonts w:ascii="Times New Roman" w:hAnsi="Times New Roman" w:cs="Times New Roman"/>
        </w:rPr>
        <w:t xml:space="preserve">наличии сигнала </w:t>
      </w:r>
      <w:r w:rsidR="00607040">
        <w:rPr>
          <w:rFonts w:ascii="Times New Roman" w:hAnsi="Times New Roman" w:cs="Times New Roman"/>
        </w:rPr>
        <w:t>можно записать в виде</w:t>
      </w:r>
    </w:p>
    <w:p w:rsidR="00607040" w:rsidRPr="00347302" w:rsidRDefault="00607040" w:rsidP="00F45D03">
      <w:pPr>
        <w:jc w:val="both"/>
        <w:rPr>
          <w:rFonts w:ascii="Times New Roman" w:hAnsi="Times New Roman" w:cs="Times New Roman"/>
        </w:rPr>
      </w:pPr>
    </w:p>
    <w:p w:rsidR="0011307F" w:rsidRPr="002D3821" w:rsidRDefault="00607040" w:rsidP="0053058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F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x,y</m:t>
              </m:r>
              <m:r>
                <w:rPr>
                  <w:rFonts w:ascii="Cambria Math" w:hAnsi="Cambria Math" w:cs="Times New Roman"/>
                  <w:lang w:val="en-US"/>
                </w:rPr>
                <m:t>,a</m:t>
              </m:r>
            </m:e>
          </m:d>
          <m:r>
            <w:rPr>
              <w:rFonts w:ascii="Cambria Math" w:hAnsi="Cambria Math" w:cs="Times New Roman"/>
            </w:rPr>
            <m:t>≅Maxc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y,a</m:t>
              </m:r>
            </m:e>
          </m:d>
          <m:r>
            <w:rPr>
              <w:rFonts w:ascii="Cambria Math" w:hAnsi="Cambria Math" w:cs="Times New Roman"/>
            </w:rPr>
            <m:t>dnorm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x,c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y</m:t>
                  </m:r>
                </m:e>
              </m:d>
              <m:r>
                <w:rPr>
                  <w:rFonts w:ascii="Cambria Math" w:hAnsi="Cambria Math" w:cs="Times New Roman"/>
                </w:rPr>
                <m:t>,</m:t>
              </m:r>
              <m:rad>
                <m:radPr>
                  <m:deg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Times New Roman"/>
                    </w:rPr>
                    <m:t>d</m:t>
                  </m:r>
                  <m:d>
                    <m:d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Times New Roman"/>
                        </w:rPr>
                        <m:t>y</m:t>
                      </m:r>
                    </m:e>
                  </m:d>
                </m:e>
              </m:rad>
            </m:e>
          </m:d>
          <m:r>
            <w:rPr>
              <w:rFonts w:ascii="Cambria Math" w:hAnsi="Cambria Math" w:cs="Times New Roman"/>
            </w:rPr>
            <m:t>.</m:t>
          </m:r>
        </m:oMath>
      </m:oMathPara>
    </w:p>
    <w:p w:rsidR="002D3821" w:rsidRDefault="002D3821" w:rsidP="00530583">
      <w:pPr>
        <w:jc w:val="both"/>
        <w:rPr>
          <w:rFonts w:ascii="Times New Roman" w:hAnsi="Times New Roman" w:cs="Times New Roman"/>
          <w:lang w:val="en-US"/>
        </w:rPr>
      </w:pPr>
    </w:p>
    <w:p w:rsidR="006A11CC" w:rsidRDefault="006A11CC" w:rsidP="00530583">
      <w:pPr>
        <w:jc w:val="both"/>
        <w:rPr>
          <w:rFonts w:ascii="Times New Roman" w:hAnsi="Times New Roman" w:cs="Times New Roman"/>
        </w:rPr>
      </w:pPr>
    </w:p>
    <w:p w:rsidR="00451763" w:rsidRDefault="00451763" w:rsidP="00530583">
      <w:pPr>
        <w:jc w:val="both"/>
        <w:rPr>
          <w:rFonts w:ascii="Times New Roman" w:hAnsi="Times New Roman" w:cs="Times New Roman"/>
        </w:rPr>
      </w:pPr>
    </w:p>
    <w:p w:rsidR="002D3821" w:rsidRPr="006A11CC" w:rsidRDefault="006A11CC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Плотности распределения отношения </w:t>
      </w:r>
      <w:r w:rsidRPr="00F90B73">
        <w:rPr>
          <w:rFonts w:ascii="Times New Roman" w:hAnsi="Times New Roman" w:cs="Times New Roman"/>
          <w:i/>
          <w:lang w:val="en-US"/>
        </w:rPr>
        <w:t>z</w:t>
      </w:r>
      <w:r w:rsidRPr="00F90B73">
        <w:rPr>
          <w:rFonts w:ascii="Times New Roman" w:hAnsi="Times New Roman" w:cs="Times New Roman"/>
          <w:i/>
        </w:rPr>
        <w:t>=</w:t>
      </w:r>
      <w:r w:rsidRPr="00590DF3">
        <w:rPr>
          <w:rFonts w:ascii="Times New Roman" w:hAnsi="Times New Roman" w:cs="Times New Roman"/>
          <w:i/>
          <w:lang w:val="en-US"/>
        </w:rPr>
        <w:t>y</w:t>
      </w:r>
      <w:r w:rsidRPr="00475CD5">
        <w:rPr>
          <w:rFonts w:ascii="Times New Roman" w:hAnsi="Times New Roman" w:cs="Times New Roman"/>
          <w:i/>
        </w:rPr>
        <w:t>/</w:t>
      </w:r>
      <w:r>
        <w:rPr>
          <w:rFonts w:ascii="Times New Roman" w:hAnsi="Times New Roman" w:cs="Times New Roman"/>
          <w:i/>
          <w:lang w:val="en-US"/>
        </w:rPr>
        <w:t>x</w:t>
      </w:r>
      <w:r>
        <w:rPr>
          <w:rFonts w:ascii="Times New Roman" w:hAnsi="Times New Roman" w:cs="Times New Roman"/>
        </w:rPr>
        <w:t xml:space="preserve"> при наличии сигнала есть</w:t>
      </w:r>
    </w:p>
    <w:p w:rsidR="006A11CC" w:rsidRPr="006A11CC" w:rsidRDefault="006A11CC" w:rsidP="00530583">
      <w:pPr>
        <w:jc w:val="both"/>
        <w:rPr>
          <w:rFonts w:ascii="Times New Roman" w:hAnsi="Times New Roman" w:cs="Times New Roman"/>
        </w:rPr>
      </w:pPr>
    </w:p>
    <w:p w:rsidR="006A11CC" w:rsidRPr="00A91E2D" w:rsidRDefault="006A11CC" w:rsidP="006A11CC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 w:cs="Times New Roman"/>
            </w:rPr>
            <m:t>Ω</m:t>
          </m:r>
          <m:d>
            <m:dPr>
              <m:ctrlPr>
                <w:rPr>
                  <w:rFonts w:ascii="Cambria Math" w:hAnsi="Cambria Math" w:cs="Times New Roman"/>
                  <w:i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>z</m:t>
              </m:r>
              <m:r>
                <w:rPr>
                  <w:rFonts w:ascii="Cambria Math" w:hAnsi="Cambria Math" w:cs="Times New Roman"/>
                  <w:lang w:val="en-US"/>
                </w:rPr>
                <m:t>,a</m:t>
              </m:r>
            </m:e>
          </m:d>
          <m:r>
            <w:rPr>
              <w:rFonts w:ascii="Cambria Math" w:hAnsi="Cambria Math" w:cs="Times New Roman"/>
            </w:rPr>
            <m:t>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</w:rPr>
              </m:ctrlPr>
            </m:naryPr>
            <m:sub>
              <m:r>
                <w:rPr>
                  <w:rFonts w:ascii="Cambria Math" w:hAnsi="Cambria Math" w:cs="Times New Roman"/>
                </w:rPr>
                <m:t>u≥0</m:t>
              </m:r>
            </m:sub>
            <m:sup>
              <m:r>
                <w:rPr>
                  <w:rFonts w:ascii="Cambria Math" w:hAnsi="Cambria Math" w:cs="Times New Roman"/>
                </w:rPr>
                <m:t xml:space="preserve"> </m:t>
              </m:r>
            </m:sup>
            <m:e>
              <m:r>
                <w:rPr>
                  <w:rFonts w:ascii="Cambria Math" w:hAnsi="Cambria Math" w:cs="Times New Roman"/>
                </w:rPr>
                <m:t>F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u,u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z,a</m:t>
                  </m:r>
                </m:e>
              </m:d>
              <m:r>
                <w:rPr>
                  <w:rFonts w:ascii="Cambria Math" w:hAnsi="Cambria Math" w:cs="Times New Roman"/>
                </w:rPr>
                <m:t>u</m:t>
              </m:r>
              <m:r>
                <w:rPr>
                  <w:rFonts w:ascii="Cambria Math" w:hAnsi="Cambria Math" w:cs="Times New Roman"/>
                  <w:lang w:val="en-US"/>
                </w:rPr>
                <m:t>du.</m:t>
              </m:r>
            </m:e>
          </m:nary>
        </m:oMath>
      </m:oMathPara>
    </w:p>
    <w:p w:rsidR="006A11CC" w:rsidRDefault="00B47567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Кривые </w:t>
      </w:r>
      <w:r w:rsidR="00714CD0">
        <w:rPr>
          <w:rFonts w:ascii="Times New Roman" w:hAnsi="Times New Roman" w:cs="Times New Roman"/>
        </w:rPr>
        <w:t xml:space="preserve">вероятности </w:t>
      </w:r>
      <w:r>
        <w:rPr>
          <w:rFonts w:ascii="Times New Roman" w:hAnsi="Times New Roman" w:cs="Times New Roman"/>
        </w:rPr>
        <w:t>правильного обнаружения рассматриваемого сигнала</w:t>
      </w:r>
      <w:r w:rsidR="00714CD0">
        <w:rPr>
          <w:rFonts w:ascii="Times New Roman" w:hAnsi="Times New Roman" w:cs="Times New Roman"/>
        </w:rPr>
        <w:t xml:space="preserve"> при его наличии даются выражением</w:t>
      </w:r>
    </w:p>
    <w:p w:rsidR="00714CD0" w:rsidRDefault="00714CD0" w:rsidP="00530583">
      <w:pPr>
        <w:jc w:val="both"/>
        <w:rPr>
          <w:rFonts w:ascii="Times New Roman" w:hAnsi="Times New Roman" w:cs="Times New Roman"/>
        </w:rPr>
      </w:pPr>
    </w:p>
    <w:p w:rsidR="00714CD0" w:rsidRPr="00714CD0" w:rsidRDefault="00621005" w:rsidP="00530583">
      <w:pPr>
        <w:jc w:val="both"/>
        <w:rPr>
          <w:rFonts w:ascii="Times New Roman" w:hAnsi="Times New Roman" w:cs="Times New Roman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P</m:t>
              </m:r>
            </m:e>
            <m:sub>
              <m:r>
                <w:rPr>
                  <w:rFonts w:ascii="Cambria Math" w:hAnsi="Cambria Math" w:cs="Times New Roman"/>
                </w:rPr>
                <m:t>упо</m:t>
              </m:r>
            </m:sub>
          </m:sSub>
          <m:d>
            <m:dPr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dPr>
            <m:e>
              <m:r>
                <w:rPr>
                  <w:rFonts w:ascii="Cambria Math" w:hAnsi="Cambria Math" w:cs="Times New Roman"/>
                  <w:lang w:val="en-US"/>
                </w:rPr>
                <m:t>a,H(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лт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)</m:t>
              </m:r>
            </m:e>
          </m:d>
          <m:r>
            <w:rPr>
              <w:rFonts w:ascii="Cambria Math" w:hAnsi="Cambria Math" w:cs="Times New Roman"/>
              <w:lang w:val="en-US"/>
            </w:rPr>
            <m:t>=1-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0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>H</m:t>
              </m:r>
            </m:sup>
            <m:e>
              <m:r>
                <m:rPr>
                  <m:sty m:val="p"/>
                </m:rPr>
                <w:rPr>
                  <w:rFonts w:ascii="Cambria Math" w:hAnsi="Cambria Math" w:cs="Times New Roman"/>
                </w:rPr>
                <m:t>Ω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z</m:t>
                  </m:r>
                  <m:r>
                    <w:rPr>
                      <w:rFonts w:ascii="Cambria Math" w:hAnsi="Cambria Math" w:cs="Times New Roman"/>
                      <w:lang w:val="en-US"/>
                    </w:rPr>
                    <m:t>,a</m:t>
                  </m:r>
                </m:e>
              </m:d>
              <m:r>
                <w:rPr>
                  <w:rFonts w:ascii="Cambria Math" w:hAnsi="Cambria Math" w:cs="Times New Roman"/>
                </w:rPr>
                <m:t>dz.</m:t>
              </m:r>
            </m:e>
          </m:nary>
        </m:oMath>
      </m:oMathPara>
    </w:p>
    <w:p w:rsidR="00714CD0" w:rsidRPr="000D799B" w:rsidRDefault="007A65E5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рис. 2.3.4 приведены кривые обнаружения </w:t>
      </w:r>
      <w:r w:rsidR="000D799B">
        <w:rPr>
          <w:rFonts w:ascii="Times New Roman" w:hAnsi="Times New Roman" w:cs="Times New Roman"/>
        </w:rPr>
        <w:t xml:space="preserve">при некоторых значениях </w:t>
      </w:r>
      <w:proofErr w:type="gramStart"/>
      <w:r w:rsidR="000D799B" w:rsidRPr="000D799B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0D799B">
        <w:rPr>
          <w:rFonts w:ascii="Times New Roman" w:hAnsi="Times New Roman" w:cs="Times New Roman"/>
          <w:vertAlign w:val="subscript"/>
        </w:rPr>
        <w:t>лт</w:t>
      </w:r>
      <w:proofErr w:type="spellEnd"/>
      <w:r w:rsidR="00313E56" w:rsidRPr="00313E56">
        <w:rPr>
          <w:rFonts w:ascii="Times New Roman" w:hAnsi="Times New Roman" w:cs="Times New Roman"/>
        </w:rPr>
        <w:t xml:space="preserve"> </w:t>
      </w:r>
      <w:r w:rsidR="00313E56" w:rsidRPr="00E16C3B">
        <w:rPr>
          <w:rFonts w:ascii="Times New Roman" w:hAnsi="Times New Roman" w:cs="Times New Roman"/>
        </w:rPr>
        <w:t xml:space="preserve">[7, </w:t>
      </w:r>
      <w:r w:rsidR="00313E56">
        <w:rPr>
          <w:rFonts w:ascii="Times New Roman" w:hAnsi="Times New Roman" w:cs="Times New Roman"/>
        </w:rPr>
        <w:t>пр</w:t>
      </w:r>
      <w:r w:rsidR="00313E56">
        <w:rPr>
          <w:rFonts w:ascii="Times New Roman" w:hAnsi="Times New Roman" w:cs="Times New Roman"/>
        </w:rPr>
        <w:t>о</w:t>
      </w:r>
      <w:r w:rsidR="00313E56">
        <w:rPr>
          <w:rFonts w:ascii="Times New Roman" w:hAnsi="Times New Roman" w:cs="Times New Roman"/>
        </w:rPr>
        <w:t xml:space="preserve">граммы </w:t>
      </w:r>
      <w:r w:rsidR="00313E56" w:rsidRPr="00B53892">
        <w:rPr>
          <w:rFonts w:ascii="Times New Roman" w:hAnsi="Times New Roman" w:cs="Times New Roman"/>
          <w:i/>
          <w:lang w:val="en-US"/>
        </w:rPr>
        <w:t>FFT</w:t>
      </w:r>
      <w:r w:rsidR="00313E56">
        <w:rPr>
          <w:rFonts w:ascii="Times New Roman" w:hAnsi="Times New Roman" w:cs="Times New Roman"/>
          <w:i/>
          <w:lang w:val="en-US"/>
        </w:rPr>
        <w:t>WYMA</w:t>
      </w:r>
      <w:r w:rsidR="00313E56" w:rsidRPr="00B53892">
        <w:rPr>
          <w:rFonts w:ascii="Times New Roman" w:hAnsi="Times New Roman" w:cs="Times New Roman"/>
          <w:i/>
        </w:rPr>
        <w:t>.</w:t>
      </w:r>
      <w:proofErr w:type="spellStart"/>
      <w:r w:rsidR="00313E56" w:rsidRPr="00B53892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313E56" w:rsidRPr="00313E56">
        <w:rPr>
          <w:rFonts w:ascii="Times New Roman" w:hAnsi="Times New Roman" w:cs="Times New Roman"/>
          <w:i/>
        </w:rPr>
        <w:t xml:space="preserve"> </w:t>
      </w:r>
      <w:r w:rsidR="00313E56" w:rsidRPr="00313E56">
        <w:rPr>
          <w:rFonts w:ascii="Times New Roman" w:hAnsi="Times New Roman" w:cs="Times New Roman"/>
        </w:rPr>
        <w:t>и</w:t>
      </w:r>
      <w:r w:rsidR="00313E56">
        <w:rPr>
          <w:rFonts w:ascii="Times New Roman" w:hAnsi="Times New Roman" w:cs="Times New Roman"/>
        </w:rPr>
        <w:t xml:space="preserve"> </w:t>
      </w:r>
      <w:r w:rsidR="00313E56" w:rsidRPr="00B53892">
        <w:rPr>
          <w:rFonts w:ascii="Times New Roman" w:hAnsi="Times New Roman" w:cs="Times New Roman"/>
          <w:i/>
          <w:lang w:val="en-US"/>
        </w:rPr>
        <w:t>FFT</w:t>
      </w:r>
      <w:r w:rsidR="00313E56">
        <w:rPr>
          <w:rFonts w:ascii="Times New Roman" w:hAnsi="Times New Roman" w:cs="Times New Roman"/>
          <w:i/>
          <w:lang w:val="en-US"/>
        </w:rPr>
        <w:t>KPO</w:t>
      </w:r>
      <w:r w:rsidR="00313E56" w:rsidRPr="00B53892">
        <w:rPr>
          <w:rFonts w:ascii="Times New Roman" w:hAnsi="Times New Roman" w:cs="Times New Roman"/>
          <w:i/>
        </w:rPr>
        <w:t>.</w:t>
      </w:r>
      <w:proofErr w:type="spellStart"/>
      <w:r w:rsidR="00313E56" w:rsidRPr="00B53892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313E56" w:rsidRPr="00E16C3B">
        <w:rPr>
          <w:rFonts w:ascii="Times New Roman" w:hAnsi="Times New Roman" w:cs="Times New Roman"/>
        </w:rPr>
        <w:t>]</w:t>
      </w:r>
      <w:r w:rsidR="000D799B">
        <w:rPr>
          <w:rFonts w:ascii="Times New Roman" w:hAnsi="Times New Roman" w:cs="Times New Roman"/>
        </w:rPr>
        <w:t>.</w:t>
      </w:r>
    </w:p>
    <w:p w:rsidR="000D799B" w:rsidRDefault="000D799B" w:rsidP="00530583">
      <w:pPr>
        <w:jc w:val="both"/>
        <w:rPr>
          <w:rFonts w:ascii="Times New Roman" w:hAnsi="Times New Roman" w:cs="Times New Roman"/>
        </w:rPr>
      </w:pPr>
    </w:p>
    <w:p w:rsidR="000D799B" w:rsidRDefault="000D799B" w:rsidP="000D799B">
      <w:pPr>
        <w:rPr>
          <w:lang w:val="en-US"/>
        </w:rPr>
      </w:pPr>
      <w:r>
        <w:t xml:space="preserve">                    </w:t>
      </w:r>
      <w:r w:rsidR="006D26BB">
        <w:rPr>
          <w:noProof/>
        </w:rPr>
        <w:drawing>
          <wp:inline distT="0" distB="0" distL="0" distR="0" wp14:anchorId="656645EF" wp14:editId="1F95D0CC">
            <wp:extent cx="3467735" cy="27260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73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26BB" w:rsidRPr="006D26BB" w:rsidRDefault="006D26BB" w:rsidP="000D799B">
      <w:pPr>
        <w:rPr>
          <w:lang w:val="en-US"/>
        </w:rPr>
      </w:pPr>
    </w:p>
    <w:p w:rsidR="000D799B" w:rsidRPr="000D799B" w:rsidRDefault="000D799B" w:rsidP="000D799B">
      <w:pPr>
        <w:rPr>
          <w:rFonts w:ascii="Times New Roman" w:hAnsi="Times New Roman" w:cs="Times New Roman"/>
        </w:rPr>
      </w:pPr>
      <w:r w:rsidRPr="000D799B">
        <w:rPr>
          <w:rFonts w:ascii="Times New Roman" w:hAnsi="Times New Roman" w:cs="Times New Roman"/>
        </w:rPr>
        <w:t xml:space="preserve">        </w:t>
      </w:r>
      <w:r w:rsidR="006D26BB" w:rsidRPr="006109DB">
        <w:rPr>
          <w:rFonts w:ascii="Times New Roman" w:hAnsi="Times New Roman" w:cs="Times New Roman"/>
        </w:rPr>
        <w:t xml:space="preserve">            </w:t>
      </w:r>
      <w:r w:rsidRPr="000D799B">
        <w:rPr>
          <w:rFonts w:ascii="Times New Roman" w:hAnsi="Times New Roman" w:cs="Times New Roman"/>
        </w:rPr>
        <w:t xml:space="preserve">  Рис. 2.3.4 Кривые обнаружения при наличии сигнала</w:t>
      </w:r>
    </w:p>
    <w:p w:rsidR="000D799B" w:rsidRPr="000D799B" w:rsidRDefault="000D799B" w:rsidP="000D799B">
      <w:pPr>
        <w:rPr>
          <w:rFonts w:ascii="Times New Roman" w:hAnsi="Times New Roman" w:cs="Times New Roman"/>
        </w:rPr>
      </w:pPr>
    </w:p>
    <w:p w:rsidR="00313E56" w:rsidRPr="00313E56" w:rsidRDefault="009C0E76" w:rsidP="00313E56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Если </w:t>
      </w:r>
      <w:r w:rsidR="00EF627E">
        <w:rPr>
          <w:rFonts w:ascii="Times New Roman" w:hAnsi="Times New Roman" w:cs="Times New Roman"/>
        </w:rPr>
        <w:t>отнош</w:t>
      </w:r>
      <w:r>
        <w:rPr>
          <w:rFonts w:ascii="Times New Roman" w:hAnsi="Times New Roman" w:cs="Times New Roman"/>
        </w:rPr>
        <w:t>ение</w:t>
      </w:r>
      <w:r w:rsidR="00EF627E">
        <w:rPr>
          <w:rFonts w:ascii="Times New Roman" w:hAnsi="Times New Roman" w:cs="Times New Roman"/>
        </w:rPr>
        <w:t xml:space="preserve"> </w:t>
      </w:r>
      <w:r w:rsidR="00451763">
        <w:rPr>
          <w:rFonts w:ascii="Times New Roman" w:hAnsi="Times New Roman" w:cs="Times New Roman"/>
        </w:rPr>
        <w:t>«</w:t>
      </w:r>
      <w:r w:rsidR="00EF627E">
        <w:rPr>
          <w:rFonts w:ascii="Times New Roman" w:hAnsi="Times New Roman" w:cs="Times New Roman"/>
        </w:rPr>
        <w:t>сигнал/шум</w:t>
      </w:r>
      <w:r w:rsidR="00451763">
        <w:rPr>
          <w:rFonts w:ascii="Times New Roman" w:hAnsi="Times New Roman" w:cs="Times New Roman"/>
        </w:rPr>
        <w:t xml:space="preserve">» </w:t>
      </w:r>
      <w:r w:rsidR="00451763" w:rsidRPr="00451763">
        <w:rPr>
          <w:rFonts w:ascii="Times New Roman" w:hAnsi="Times New Roman" w:cs="Times New Roman"/>
          <w:i/>
          <w:lang w:val="en-US"/>
        </w:rPr>
        <w:t>a</w:t>
      </w:r>
      <w:r w:rsidR="00EF627E">
        <w:rPr>
          <w:rFonts w:ascii="Times New Roman" w:hAnsi="Times New Roman" w:cs="Times New Roman"/>
        </w:rPr>
        <w:t xml:space="preserve"> </w:t>
      </w:r>
      <w:r w:rsidR="00451763">
        <w:rPr>
          <w:rFonts w:ascii="Times New Roman" w:hAnsi="Times New Roman" w:cs="Times New Roman"/>
        </w:rPr>
        <w:t>→0</w:t>
      </w:r>
      <w:r>
        <w:rPr>
          <w:rFonts w:ascii="Times New Roman" w:hAnsi="Times New Roman" w:cs="Times New Roman"/>
        </w:rPr>
        <w:t>, то</w:t>
      </w:r>
      <w:r w:rsidR="00451763" w:rsidRPr="00451763">
        <w:rPr>
          <w:rFonts w:ascii="Times New Roman" w:hAnsi="Times New Roman" w:cs="Times New Roman"/>
        </w:rPr>
        <w:t xml:space="preserve"> </w:t>
      </w:r>
      <w:r w:rsidR="00233ADA">
        <w:rPr>
          <w:rFonts w:ascii="Times New Roman" w:hAnsi="Times New Roman" w:cs="Times New Roman"/>
        </w:rPr>
        <w:t xml:space="preserve">вероятности правильного обнаружения </w:t>
      </w:r>
      <w:r w:rsidR="00451763">
        <w:rPr>
          <w:rFonts w:ascii="Times New Roman" w:hAnsi="Times New Roman" w:cs="Times New Roman"/>
        </w:rPr>
        <w:t xml:space="preserve">стремятся к вероятности ложной тревоги. Дополнительная вероятность </w:t>
      </w:r>
      <w:proofErr w:type="gramStart"/>
      <w:r w:rsidR="00451763" w:rsidRPr="001B13A5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 w:rsidR="001B13A5">
        <w:rPr>
          <w:rFonts w:ascii="Times New Roman" w:hAnsi="Times New Roman" w:cs="Times New Roman"/>
          <w:i/>
          <w:vertAlign w:val="subscript"/>
        </w:rPr>
        <w:t>у</w:t>
      </w:r>
      <w:r w:rsidR="00451763" w:rsidRPr="001B13A5">
        <w:rPr>
          <w:rFonts w:ascii="Times New Roman" w:hAnsi="Times New Roman" w:cs="Times New Roman"/>
          <w:vertAlign w:val="subscript"/>
        </w:rPr>
        <w:t>п</w:t>
      </w:r>
      <w:r w:rsidR="001B13A5">
        <w:rPr>
          <w:rFonts w:ascii="Times New Roman" w:hAnsi="Times New Roman" w:cs="Times New Roman"/>
          <w:vertAlign w:val="subscript"/>
        </w:rPr>
        <w:t>р</w:t>
      </w:r>
      <w:proofErr w:type="spellEnd"/>
      <w:r w:rsidR="00451763">
        <w:rPr>
          <w:rFonts w:ascii="Times New Roman" w:hAnsi="Times New Roman" w:cs="Times New Roman"/>
        </w:rPr>
        <w:t>=1-</w:t>
      </w:r>
      <w:r w:rsidR="00451763" w:rsidRPr="00373F09">
        <w:rPr>
          <w:rFonts w:ascii="Times New Roman" w:hAnsi="Times New Roman" w:cs="Times New Roman"/>
          <w:i/>
        </w:rPr>
        <w:t xml:space="preserve"> </w:t>
      </w:r>
      <w:r w:rsidR="00451763" w:rsidRPr="001B13A5">
        <w:rPr>
          <w:rFonts w:ascii="Times New Roman" w:hAnsi="Times New Roman" w:cs="Times New Roman"/>
          <w:i/>
          <w:lang w:val="en-US"/>
        </w:rPr>
        <w:t>P</w:t>
      </w:r>
      <w:proofErr w:type="spellStart"/>
      <w:r w:rsidR="001B13A5">
        <w:rPr>
          <w:rFonts w:ascii="Times New Roman" w:hAnsi="Times New Roman" w:cs="Times New Roman"/>
          <w:i/>
          <w:vertAlign w:val="subscript"/>
        </w:rPr>
        <w:t>у</w:t>
      </w:r>
      <w:r w:rsidR="00451763" w:rsidRPr="001B13A5">
        <w:rPr>
          <w:rFonts w:ascii="Times New Roman" w:hAnsi="Times New Roman" w:cs="Times New Roman"/>
          <w:vertAlign w:val="subscript"/>
        </w:rPr>
        <w:t>по</w:t>
      </w:r>
      <w:proofErr w:type="spellEnd"/>
      <w:r w:rsidR="00451763">
        <w:rPr>
          <w:rFonts w:ascii="Times New Roman" w:hAnsi="Times New Roman" w:cs="Times New Roman"/>
        </w:rPr>
        <w:t xml:space="preserve"> есть вероятность пропуска сигнала.</w:t>
      </w:r>
      <w:r w:rsidR="00030FC7">
        <w:rPr>
          <w:rFonts w:ascii="Times New Roman" w:hAnsi="Times New Roman" w:cs="Times New Roman"/>
        </w:rPr>
        <w:t xml:space="preserve"> Предположим, что рассматриваемый обнаружитель </w:t>
      </w:r>
      <w:r w:rsidR="001F6EB9">
        <w:rPr>
          <w:rFonts w:ascii="Times New Roman" w:hAnsi="Times New Roman" w:cs="Times New Roman"/>
        </w:rPr>
        <w:t>ра</w:t>
      </w:r>
      <w:r w:rsidR="001F6EB9">
        <w:rPr>
          <w:rFonts w:ascii="Times New Roman" w:hAnsi="Times New Roman" w:cs="Times New Roman"/>
        </w:rPr>
        <w:t>с</w:t>
      </w:r>
      <w:r w:rsidR="001F6EB9">
        <w:rPr>
          <w:rFonts w:ascii="Times New Roman" w:hAnsi="Times New Roman" w:cs="Times New Roman"/>
        </w:rPr>
        <w:t>познает выборки шума для того, чтобы по ним определять его истинную дисперсию</w:t>
      </w:r>
      <w:r w:rsidR="001639CD">
        <w:rPr>
          <w:rFonts w:ascii="Times New Roman" w:hAnsi="Times New Roman" w:cs="Times New Roman"/>
        </w:rPr>
        <w:t>.</w:t>
      </w:r>
    </w:p>
    <w:p w:rsidR="00313E56" w:rsidRPr="00313E56" w:rsidRDefault="00313E56" w:rsidP="00313E56">
      <w:pPr>
        <w:ind w:firstLine="708"/>
        <w:jc w:val="both"/>
        <w:rPr>
          <w:rFonts w:ascii="Times New Roman" w:hAnsi="Times New Roman" w:cs="Times New Roman"/>
        </w:rPr>
      </w:pPr>
    </w:p>
    <w:p w:rsidR="00FC5DB5" w:rsidRPr="00313E56" w:rsidRDefault="00FC5DB5" w:rsidP="00313E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Энергию </w:t>
      </w:r>
      <w:r w:rsidR="00DF71DB">
        <w:rPr>
          <w:rFonts w:ascii="Times New Roman" w:hAnsi="Times New Roman" w:cs="Times New Roman"/>
        </w:rPr>
        <w:t xml:space="preserve">выборки </w:t>
      </w:r>
      <w:proofErr w:type="spellStart"/>
      <w:r w:rsidRPr="008B2BFC">
        <w:rPr>
          <w:rFonts w:ascii="Times New Roman" w:hAnsi="Times New Roman" w:cs="Times New Roman"/>
          <w:i/>
        </w:rPr>
        <w:t>Е</w:t>
      </w:r>
      <w:r w:rsidRPr="001F6EB9">
        <w:rPr>
          <w:rFonts w:ascii="Times New Roman" w:hAnsi="Times New Roman" w:cs="Times New Roman"/>
          <w:vertAlign w:val="subscript"/>
        </w:rPr>
        <w:t>ш</w:t>
      </w:r>
      <w:proofErr w:type="spellEnd"/>
      <w:r w:rsidRPr="008B2BFC">
        <w:rPr>
          <w:rFonts w:ascii="Times New Roman" w:hAnsi="Times New Roman" w:cs="Times New Roman"/>
          <w:i/>
        </w:rPr>
        <w:t xml:space="preserve"> </w:t>
      </w:r>
      <w:r w:rsidR="00DF71DB">
        <w:rPr>
          <w:rFonts w:ascii="Times New Roman" w:hAnsi="Times New Roman" w:cs="Times New Roman"/>
        </w:rPr>
        <w:t>можно найти</w:t>
      </w:r>
      <w:r w:rsidR="00136B66">
        <w:rPr>
          <w:rFonts w:ascii="Times New Roman" w:hAnsi="Times New Roman" w:cs="Times New Roman"/>
        </w:rPr>
        <w:t xml:space="preserve"> из</w:t>
      </w:r>
      <w:r>
        <w:rPr>
          <w:rFonts w:ascii="Times New Roman" w:hAnsi="Times New Roman" w:cs="Times New Roman"/>
        </w:rPr>
        <w:t xml:space="preserve"> </w:t>
      </w:r>
      <w:r w:rsidR="00136B66">
        <w:rPr>
          <w:rFonts w:ascii="Times New Roman" w:hAnsi="Times New Roman" w:cs="Times New Roman"/>
        </w:rPr>
        <w:t>равенства</w:t>
      </w:r>
      <w:r>
        <w:rPr>
          <w:rFonts w:ascii="Times New Roman" w:hAnsi="Times New Roman" w:cs="Times New Roman"/>
        </w:rPr>
        <w:t xml:space="preserve"> Парсеваля </w:t>
      </w:r>
      <w:r w:rsidRPr="001639CD">
        <w:rPr>
          <w:rFonts w:ascii="Times New Roman" w:hAnsi="Times New Roman" w:cs="Times New Roman"/>
        </w:rPr>
        <w:t>[</w:t>
      </w:r>
      <w:r w:rsidR="00AD53D3" w:rsidRPr="00A36FBB">
        <w:rPr>
          <w:rFonts w:ascii="Times New Roman" w:hAnsi="Times New Roman" w:cs="Times New Roman"/>
        </w:rPr>
        <w:t>15</w:t>
      </w:r>
      <w:r w:rsidR="00E029EB" w:rsidRPr="009D46B5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с 21</w:t>
      </w:r>
      <w:r w:rsidRPr="001639CD">
        <w:rPr>
          <w:rFonts w:ascii="Times New Roman" w:hAnsi="Times New Roman" w:cs="Times New Roman"/>
        </w:rPr>
        <w:t>]</w:t>
      </w:r>
    </w:p>
    <w:p w:rsidR="00FC5DB5" w:rsidRPr="001639CD" w:rsidRDefault="00FC5DB5" w:rsidP="001639CD">
      <w:pPr>
        <w:ind w:firstLine="709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m:oMath>
        <m:r>
          <m:rPr>
            <m:sty m:val="p"/>
          </m:rPr>
          <w:rPr>
            <w:rFonts w:ascii="Cambria Math" w:hAnsi="Cambria Math" w:cs="Times New Roman"/>
            <w:lang w:bidi="he-IL"/>
          </w:rPr>
          <w:br/>
        </m:r>
      </m:oMath>
      <m:oMathPara>
        <m:oMath>
          <m:sSub>
            <m:sSubPr>
              <m:ctrlPr>
                <w:rPr>
                  <w:rFonts w:ascii="Cambria Math" w:hAnsi="Cambria Math" w:cs="Times New Roman"/>
                  <w:i/>
                  <w:lang w:bidi="he-IL"/>
                </w:rPr>
              </m:ctrlPr>
            </m:sSubPr>
            <m:e>
              <m:r>
                <w:rPr>
                  <w:rFonts w:ascii="Cambria Math" w:hAnsi="Cambria Math" w:cs="Times New Roman"/>
                  <w:lang w:bidi="he-IL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lang w:bidi="he-IL"/>
                </w:rPr>
                <m:t>ш</m:t>
              </m:r>
            </m:sub>
          </m:sSub>
          <m:r>
            <w:rPr>
              <w:rFonts w:ascii="Cambria Math" w:hAnsi="Cambria Math" w:cs="Times New Roman"/>
              <w:lang w:bidi="he-IL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 w:cs="Times New Roman"/>
                  <w:i/>
                  <w:lang w:bidi="he-IL"/>
                </w:rPr>
              </m:ctrlPr>
            </m:naryPr>
            <m:sub>
              <m:r>
                <w:rPr>
                  <w:rFonts w:ascii="Cambria Math" w:hAnsi="Cambria Math" w:cs="Times New Roman"/>
                  <w:lang w:bidi="he-IL"/>
                </w:rPr>
                <m:t>k</m:t>
              </m:r>
            </m:sub>
            <m:sup/>
            <m:e>
              <m:sSubSup>
                <m:sSubSupPr>
                  <m:ctrlPr>
                    <w:rPr>
                      <w:rFonts w:ascii="Cambria Math" w:hAnsi="Cambria Math" w:cs="Times New Roman"/>
                      <w:i/>
                      <w:lang w:bidi="he-IL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 w:bidi="he-IL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  <w:lang w:bidi="he-IL"/>
                    </w:rPr>
                    <m:t>k</m:t>
                  </m:r>
                </m:sub>
                <m:sup>
                  <m:r>
                    <w:rPr>
                      <w:rFonts w:ascii="Cambria Math" w:hAnsi="Cambria Math" w:cs="Times New Roman"/>
                      <w:lang w:bidi="he-IL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  <w:lang w:bidi="he-IL"/>
                </w:rPr>
                <m:t xml:space="preserve"> </m:t>
              </m:r>
              <m:r>
                <w:rPr>
                  <w:rFonts w:ascii="Cambria Math" w:hAnsi="Cambria Math" w:cs="Times New Roman"/>
                  <w:lang w:val="en-US" w:bidi="he-IL"/>
                </w:rPr>
                <m:t>,</m:t>
              </m:r>
            </m:e>
          </m:nary>
        </m:oMath>
      </m:oMathPara>
    </w:p>
    <w:p w:rsidR="00FC5DB5" w:rsidRDefault="00FC5DB5" w:rsidP="00030FC7">
      <w:pPr>
        <w:ind w:firstLine="708"/>
        <w:jc w:val="both"/>
        <w:rPr>
          <w:rFonts w:ascii="Times New Roman" w:hAnsi="Times New Roman" w:cs="Times New Roman"/>
        </w:rPr>
      </w:pPr>
    </w:p>
    <w:p w:rsidR="00451763" w:rsidRPr="00451763" w:rsidRDefault="00136B66" w:rsidP="00136B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после </w:t>
      </w:r>
      <w:r w:rsidR="00737501">
        <w:rPr>
          <w:rFonts w:ascii="Times New Roman" w:hAnsi="Times New Roman" w:cs="Times New Roman"/>
        </w:rPr>
        <w:t>чего использовать</w:t>
      </w:r>
      <w:r>
        <w:rPr>
          <w:rFonts w:ascii="Times New Roman" w:hAnsi="Times New Roman" w:cs="Times New Roman"/>
        </w:rPr>
        <w:t xml:space="preserve"> формулу (2.3.1). </w:t>
      </w:r>
      <w:r w:rsidR="001F6EB9">
        <w:rPr>
          <w:rFonts w:ascii="Times New Roman" w:hAnsi="Times New Roman" w:cs="Times New Roman"/>
        </w:rPr>
        <w:t xml:space="preserve">Пропуски сигнала означают, что </w:t>
      </w:r>
      <w:r w:rsidR="00F70D64">
        <w:rPr>
          <w:rFonts w:ascii="Times New Roman" w:hAnsi="Times New Roman" w:cs="Times New Roman"/>
        </w:rPr>
        <w:t>в части в</w:t>
      </w:r>
      <w:r w:rsidR="00F70D64">
        <w:rPr>
          <w:rFonts w:ascii="Times New Roman" w:hAnsi="Times New Roman" w:cs="Times New Roman"/>
        </w:rPr>
        <w:t>ы</w:t>
      </w:r>
      <w:r w:rsidR="00F70D64">
        <w:rPr>
          <w:rFonts w:ascii="Times New Roman" w:hAnsi="Times New Roman" w:cs="Times New Roman"/>
        </w:rPr>
        <w:t xml:space="preserve">борок будут получены искаженные оценки. </w:t>
      </w:r>
      <w:r w:rsidR="00CC7CDB">
        <w:rPr>
          <w:rFonts w:ascii="Times New Roman" w:hAnsi="Times New Roman" w:cs="Times New Roman"/>
        </w:rPr>
        <w:t>Из рис. 2.3.4 видно, что при близких к ед</w:t>
      </w:r>
      <w:r w:rsidR="00CC7CDB">
        <w:rPr>
          <w:rFonts w:ascii="Times New Roman" w:hAnsi="Times New Roman" w:cs="Times New Roman"/>
        </w:rPr>
        <w:t>и</w:t>
      </w:r>
      <w:r w:rsidR="00CC7CDB">
        <w:rPr>
          <w:rFonts w:ascii="Times New Roman" w:hAnsi="Times New Roman" w:cs="Times New Roman"/>
        </w:rPr>
        <w:t>нице вероятностях пропуска сигналы очень слабы и оценки также искажаются мало. При близких к единице вероятностях правильного обнаружения сигналы больше вли</w:t>
      </w:r>
      <w:r w:rsidR="00CC7CDB">
        <w:rPr>
          <w:rFonts w:ascii="Times New Roman" w:hAnsi="Times New Roman" w:cs="Times New Roman"/>
        </w:rPr>
        <w:t>я</w:t>
      </w:r>
      <w:r w:rsidR="00CC7CDB">
        <w:rPr>
          <w:rFonts w:ascii="Times New Roman" w:hAnsi="Times New Roman" w:cs="Times New Roman"/>
        </w:rPr>
        <w:t>ют на оценки, но вероятности пропуска при этом малы. Найдем усредненную относ</w:t>
      </w:r>
      <w:r w:rsidR="00CC7CDB">
        <w:rPr>
          <w:rFonts w:ascii="Times New Roman" w:hAnsi="Times New Roman" w:cs="Times New Roman"/>
        </w:rPr>
        <w:t>и</w:t>
      </w:r>
      <w:r w:rsidR="00CC7CDB">
        <w:rPr>
          <w:rFonts w:ascii="Times New Roman" w:hAnsi="Times New Roman" w:cs="Times New Roman"/>
        </w:rPr>
        <w:t>тельную оценку искажений при определении истинной дисперсии указанным спос</w:t>
      </w:r>
      <w:r w:rsidR="00CC7CDB">
        <w:rPr>
          <w:rFonts w:ascii="Times New Roman" w:hAnsi="Times New Roman" w:cs="Times New Roman"/>
        </w:rPr>
        <w:t>о</w:t>
      </w:r>
      <w:r w:rsidR="00CC7CDB">
        <w:rPr>
          <w:rFonts w:ascii="Times New Roman" w:hAnsi="Times New Roman" w:cs="Times New Roman"/>
        </w:rPr>
        <w:t>бом.</w:t>
      </w:r>
    </w:p>
    <w:p w:rsidR="000D799B" w:rsidRDefault="00BD68CD" w:rsidP="005305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Положим, что </w:t>
      </w:r>
      <w:r w:rsidR="008E3487">
        <w:rPr>
          <w:rFonts w:ascii="Times New Roman" w:hAnsi="Times New Roman" w:cs="Times New Roman"/>
        </w:rPr>
        <w:t xml:space="preserve">присутствует и </w:t>
      </w:r>
      <w:r>
        <w:rPr>
          <w:rFonts w:ascii="Times New Roman" w:hAnsi="Times New Roman" w:cs="Times New Roman"/>
        </w:rPr>
        <w:t xml:space="preserve">пропускается единственный </w:t>
      </w:r>
      <w:r w:rsidR="008E3487">
        <w:rPr>
          <w:rFonts w:ascii="Times New Roman" w:hAnsi="Times New Roman" w:cs="Times New Roman"/>
        </w:rPr>
        <w:t>радио</w:t>
      </w:r>
      <w:r>
        <w:rPr>
          <w:rFonts w:ascii="Times New Roman" w:hAnsi="Times New Roman" w:cs="Times New Roman"/>
        </w:rPr>
        <w:t>сигнал в выбо</w:t>
      </w:r>
      <w:r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 xml:space="preserve">ке. </w:t>
      </w:r>
      <w:r w:rsidR="009315AF">
        <w:rPr>
          <w:rFonts w:ascii="Times New Roman" w:hAnsi="Times New Roman" w:cs="Times New Roman"/>
        </w:rPr>
        <w:t xml:space="preserve">Тогда величина </w:t>
      </w:r>
      <w:proofErr w:type="spellStart"/>
      <w:r w:rsidR="00DA0A6B" w:rsidRPr="008B2BFC">
        <w:rPr>
          <w:rFonts w:ascii="Times New Roman" w:hAnsi="Times New Roman" w:cs="Times New Roman"/>
          <w:i/>
        </w:rPr>
        <w:t>Е</w:t>
      </w:r>
      <w:r w:rsidR="00DA0A6B" w:rsidRPr="001F6EB9">
        <w:rPr>
          <w:rFonts w:ascii="Times New Roman" w:hAnsi="Times New Roman" w:cs="Times New Roman"/>
          <w:vertAlign w:val="subscript"/>
        </w:rPr>
        <w:t>ш</w:t>
      </w:r>
      <w:proofErr w:type="spellEnd"/>
      <w:r w:rsidR="00DA0A6B">
        <w:rPr>
          <w:rFonts w:ascii="Times New Roman" w:hAnsi="Times New Roman" w:cs="Times New Roman"/>
        </w:rPr>
        <w:t xml:space="preserve"> будет определена с относительной ошибкой</w:t>
      </w:r>
    </w:p>
    <w:p w:rsidR="00DA0A6B" w:rsidRDefault="00DA0A6B" w:rsidP="00530583">
      <w:pPr>
        <w:jc w:val="both"/>
        <w:rPr>
          <w:rFonts w:ascii="Times New Roman" w:hAnsi="Times New Roman" w:cs="Times New Roman"/>
        </w:rPr>
      </w:pPr>
    </w:p>
    <w:p w:rsidR="00DA0A6B" w:rsidRPr="00DA0A6B" w:rsidRDefault="00DA0A6B" w:rsidP="00530583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</w:rPr>
            <m:t>δ</m:t>
          </m:r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  <w:lang w:val="en-US"/>
                </w:rPr>
                <m:t>E</m:t>
              </m:r>
            </m:e>
            <m:sub>
              <m:r>
                <w:rPr>
                  <w:rFonts w:ascii="Cambria Math" w:hAnsi="Cambria Math" w:cs="Times New Roman"/>
                </w:rPr>
                <m:t>ш</m:t>
              </m:r>
            </m:sub>
          </m:sSub>
          <m: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</w:rPr>
                <m:t>-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</w:rPr>
                <m:t>(0)</m:t>
              </m:r>
            </m:num>
            <m:den>
              <m:sSubSup>
                <m:sSubSupPr>
                  <m:ctrlPr>
                    <w:rPr>
                      <w:rFonts w:ascii="Cambria Math" w:hAnsi="Cambria Math" w:cs="Times New Roman"/>
                      <w:i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</w:rPr>
                    <m:t>A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</m:t>
                  </m:r>
                </m:sub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bSup>
              <m:r>
                <w:rPr>
                  <w:rFonts w:ascii="Cambria Math" w:hAnsi="Cambria Math" w:cs="Times New Roman"/>
                </w:rPr>
                <m:t>(0)</m:t>
              </m:r>
            </m:den>
          </m:f>
          <m:r>
            <w:rPr>
              <w:rFonts w:ascii="Cambria Math" w:hAnsi="Cambria Math" w:cs="Times New Roman"/>
            </w:rPr>
            <m:t>,</m:t>
          </m:r>
        </m:oMath>
      </m:oMathPara>
    </w:p>
    <w:p w:rsidR="00DA0A6B" w:rsidRDefault="00DA0A6B" w:rsidP="00530583">
      <w:pPr>
        <w:jc w:val="both"/>
        <w:rPr>
          <w:rFonts w:ascii="Times New Roman" w:hAnsi="Times New Roman" w:cs="Times New Roman"/>
          <w:lang w:val="en-US"/>
        </w:rPr>
      </w:pPr>
    </w:p>
    <w:p w:rsidR="00401223" w:rsidRDefault="00DA0A6B" w:rsidP="0053058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где </w:t>
      </w:r>
      <w:r w:rsidRPr="00DA0A6B">
        <w:rPr>
          <w:rFonts w:ascii="Times New Roman" w:hAnsi="Times New Roman" w:cs="Times New Roman"/>
          <w:i/>
          <w:lang w:val="en-US"/>
        </w:rPr>
        <w:t>m</w:t>
      </w:r>
      <w:r w:rsidRPr="00DA0A6B">
        <w:rPr>
          <w:rFonts w:ascii="Times New Roman" w:hAnsi="Times New Roman" w:cs="Times New Roman"/>
          <w:i/>
        </w:rPr>
        <w:t xml:space="preserve"> </w:t>
      </w:r>
      <w:r w:rsidRPr="00DA0A6B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 xml:space="preserve">индекс сигнальной гармоники, </w:t>
      </w:r>
      <w:r w:rsidRPr="00DA0A6B">
        <w:rPr>
          <w:rFonts w:ascii="Times New Roman" w:hAnsi="Times New Roman" w:cs="Times New Roman"/>
          <w:i/>
          <w:lang w:val="en-US"/>
        </w:rPr>
        <w:t>A</w:t>
      </w:r>
      <w:r w:rsidRPr="00DA0A6B">
        <w:rPr>
          <w:rFonts w:ascii="Times New Roman" w:hAnsi="Times New Roman" w:cs="Times New Roman"/>
          <w:i/>
          <w:vertAlign w:val="subscript"/>
          <w:lang w:val="en-US"/>
        </w:rPr>
        <w:t>m</w:t>
      </w:r>
      <w:r w:rsidRPr="00DA0A6B">
        <w:rPr>
          <w:rFonts w:ascii="Times New Roman" w:hAnsi="Times New Roman" w:cs="Times New Roman"/>
          <w:i/>
        </w:rPr>
        <w:t>(</w:t>
      </w:r>
      <w:r w:rsidRPr="00DA0A6B">
        <w:rPr>
          <w:rFonts w:ascii="Times New Roman" w:hAnsi="Times New Roman" w:cs="Times New Roman"/>
          <w:i/>
          <w:lang w:val="en-US"/>
        </w:rPr>
        <w:t>s</w:t>
      </w:r>
      <w:r w:rsidRPr="00DA0A6B">
        <w:rPr>
          <w:rFonts w:ascii="Times New Roman" w:hAnsi="Times New Roman" w:cs="Times New Roman"/>
          <w:i/>
        </w:rPr>
        <w:t>)</w:t>
      </w:r>
      <w:r w:rsidRPr="00DA0A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– ее амплитуда как функция отношения сигнал/шум.  </w:t>
      </w:r>
      <w:r w:rsidR="00401223">
        <w:rPr>
          <w:rFonts w:ascii="Times New Roman" w:hAnsi="Times New Roman" w:cs="Times New Roman"/>
        </w:rPr>
        <w:t xml:space="preserve">Усредним эту ошибку, заменив случайные величины </w:t>
      </w:r>
      <w:r w:rsidR="00401223" w:rsidRPr="00DA0A6B">
        <w:rPr>
          <w:rFonts w:ascii="Times New Roman" w:hAnsi="Times New Roman" w:cs="Times New Roman"/>
          <w:i/>
          <w:lang w:val="en-US"/>
        </w:rPr>
        <w:t>A</w:t>
      </w:r>
      <w:r w:rsidR="00401223" w:rsidRPr="00DA0A6B">
        <w:rPr>
          <w:rFonts w:ascii="Times New Roman" w:hAnsi="Times New Roman" w:cs="Times New Roman"/>
          <w:i/>
          <w:vertAlign w:val="subscript"/>
          <w:lang w:val="en-US"/>
        </w:rPr>
        <w:t>m</w:t>
      </w:r>
      <w:r w:rsidR="00401223" w:rsidRPr="00DA0A6B">
        <w:rPr>
          <w:rFonts w:ascii="Times New Roman" w:hAnsi="Times New Roman" w:cs="Times New Roman"/>
          <w:i/>
        </w:rPr>
        <w:t>(</w:t>
      </w:r>
      <w:r w:rsidR="00401223" w:rsidRPr="00DA0A6B">
        <w:rPr>
          <w:rFonts w:ascii="Times New Roman" w:hAnsi="Times New Roman" w:cs="Times New Roman"/>
          <w:i/>
          <w:lang w:val="en-US"/>
        </w:rPr>
        <w:t>s</w:t>
      </w:r>
      <w:r w:rsidR="00401223" w:rsidRPr="00DA0A6B">
        <w:rPr>
          <w:rFonts w:ascii="Times New Roman" w:hAnsi="Times New Roman" w:cs="Times New Roman"/>
          <w:i/>
        </w:rPr>
        <w:t>)</w:t>
      </w:r>
      <w:r w:rsidR="00401223" w:rsidRPr="00DA0A6B">
        <w:rPr>
          <w:rFonts w:ascii="Times New Roman" w:hAnsi="Times New Roman" w:cs="Times New Roman"/>
        </w:rPr>
        <w:t xml:space="preserve"> </w:t>
      </w:r>
      <w:r w:rsidR="00401223">
        <w:rPr>
          <w:rFonts w:ascii="Times New Roman" w:hAnsi="Times New Roman" w:cs="Times New Roman"/>
        </w:rPr>
        <w:t>на первые м</w:t>
      </w:r>
      <w:r w:rsidR="00401223">
        <w:rPr>
          <w:rFonts w:ascii="Times New Roman" w:hAnsi="Times New Roman" w:cs="Times New Roman"/>
        </w:rPr>
        <w:t>о</w:t>
      </w:r>
      <w:r w:rsidR="00401223">
        <w:rPr>
          <w:rFonts w:ascii="Times New Roman" w:hAnsi="Times New Roman" w:cs="Times New Roman"/>
        </w:rPr>
        <w:t xml:space="preserve">менты их распределений (см. </w:t>
      </w:r>
      <w:r w:rsidR="00401223">
        <w:rPr>
          <w:rFonts w:ascii="Times New Roman" w:hAnsi="Times New Roman" w:cs="Times New Roman"/>
          <w:lang w:val="en-US"/>
        </w:rPr>
        <w:t>[</w:t>
      </w:r>
      <w:r w:rsidR="008215D1">
        <w:rPr>
          <w:rFonts w:ascii="Times New Roman" w:hAnsi="Times New Roman" w:cs="Times New Roman"/>
        </w:rPr>
        <w:t>9, с 96</w:t>
      </w:r>
      <w:bookmarkStart w:id="0" w:name="_GoBack"/>
      <w:bookmarkEnd w:id="0"/>
      <w:r w:rsidR="00401223">
        <w:rPr>
          <w:rFonts w:ascii="Times New Roman" w:hAnsi="Times New Roman" w:cs="Times New Roman"/>
          <w:lang w:val="en-US"/>
        </w:rPr>
        <w:t>]</w:t>
      </w:r>
      <w:r w:rsidR="00401223">
        <w:rPr>
          <w:rFonts w:ascii="Times New Roman" w:hAnsi="Times New Roman" w:cs="Times New Roman"/>
        </w:rPr>
        <w:t>)</w:t>
      </w:r>
    </w:p>
    <w:p w:rsidR="00401223" w:rsidRPr="00401223" w:rsidRDefault="00401223" w:rsidP="00530583">
      <w:pPr>
        <w:jc w:val="both"/>
        <w:rPr>
          <w:rFonts w:ascii="Times New Roman" w:hAnsi="Times New Roman" w:cs="Times New Roman"/>
          <w:lang w:val="en-US"/>
        </w:rPr>
      </w:pPr>
    </w:p>
    <w:p w:rsidR="00DA0A6B" w:rsidRDefault="000313B2" w:rsidP="000313B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</w:t>
      </w:r>
      <m:oMath>
        <m:r>
          <w:rPr>
            <w:rFonts w:ascii="Cambria Math" w:hAnsi="Cambria Math" w:cs="Times New Roman"/>
            <w:sz w:val="28"/>
            <w:szCs w:val="28"/>
          </w:rPr>
          <m:t>M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A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</m:d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π</m:t>
                </m:r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den>
            </m:f>
          </m:e>
        </m:rad>
        <m:d>
          <m:dPr>
            <m:begChr m:val="["/>
            <m:endChr m:val="]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den>
                </m:f>
              </m:e>
            </m:d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0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den>
                </m:f>
              </m:e>
            </m:d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+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s</m:t>
                    </m:r>
                  </m:e>
                  <m:sup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den>
            </m:f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I</m:t>
                </m:r>
              </m:e>
              <m:sub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="Times New Roman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</w:rPr>
                          <m:t>s</m:t>
                        </m:r>
                      </m:e>
                      <m:sup>
                        <m:r>
                          <w:rPr>
                            <w:rFonts w:ascii="Cambria Math" w:hAnsi="Cambria Math" w:cs="Times New Roman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  <w:lang w:val="en-US"/>
                      </w:rPr>
                      <m:t>4</m:t>
                    </m:r>
                  </m:den>
                </m:f>
              </m:e>
            </m:d>
          </m:e>
        </m:d>
        <m:r>
          <m:rPr>
            <m:sty m:val="p"/>
          </m:rPr>
          <w:rPr>
            <w:rFonts w:ascii="Cambria Math" w:hAnsi="Cambria Math" w:cs="Times New Roman"/>
            <w:sz w:val="28"/>
            <w:szCs w:val="28"/>
            <w:lang w:val="en-US"/>
          </w:rPr>
          <m:t>exp⁡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(-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4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.</m:t>
        </m:r>
      </m:oMath>
      <w:r w:rsidR="00401223" w:rsidRPr="000313B2">
        <w:rPr>
          <w:rFonts w:ascii="Times New Roman" w:hAnsi="Times New Roman" w:cs="Times New Roman"/>
          <w:lang w:val="en-US"/>
        </w:rPr>
        <w:t xml:space="preserve"> </w:t>
      </w:r>
    </w:p>
    <w:p w:rsidR="009329C5" w:rsidRDefault="009329C5" w:rsidP="000313B2">
      <w:pPr>
        <w:jc w:val="both"/>
        <w:rPr>
          <w:rFonts w:ascii="Times New Roman" w:hAnsi="Times New Roman" w:cs="Times New Roman"/>
          <w:lang w:val="en-US"/>
        </w:rPr>
      </w:pPr>
    </w:p>
    <w:p w:rsidR="009329C5" w:rsidRPr="00A052BB" w:rsidRDefault="009329C5" w:rsidP="000313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Полученную оценку повторно усредним по распределению вероятности </w:t>
      </w:r>
      <w:proofErr w:type="gramStart"/>
      <w:r w:rsidRPr="001B13A5">
        <w:rPr>
          <w:rFonts w:ascii="Times New Roman" w:hAnsi="Times New Roman" w:cs="Times New Roman"/>
          <w:i/>
          <w:lang w:val="en-US"/>
        </w:rPr>
        <w:t>P</w:t>
      </w:r>
      <w:proofErr w:type="spellStart"/>
      <w:proofErr w:type="gramEnd"/>
      <w:r>
        <w:rPr>
          <w:rFonts w:ascii="Times New Roman" w:hAnsi="Times New Roman" w:cs="Times New Roman"/>
          <w:i/>
          <w:vertAlign w:val="subscript"/>
        </w:rPr>
        <w:t>у</w:t>
      </w:r>
      <w:r w:rsidRPr="001B13A5">
        <w:rPr>
          <w:rFonts w:ascii="Times New Roman" w:hAnsi="Times New Roman" w:cs="Times New Roman"/>
          <w:vertAlign w:val="subscript"/>
        </w:rPr>
        <w:t>п</w:t>
      </w:r>
      <w:r>
        <w:rPr>
          <w:rFonts w:ascii="Times New Roman" w:hAnsi="Times New Roman" w:cs="Times New Roman"/>
          <w:vertAlign w:val="subscript"/>
        </w:rPr>
        <w:t>р</w:t>
      </w:r>
      <w:proofErr w:type="spellEnd"/>
      <w:r w:rsidR="00AB2B13">
        <w:rPr>
          <w:rFonts w:ascii="Times New Roman" w:hAnsi="Times New Roman" w:cs="Times New Roman"/>
        </w:rPr>
        <w:t>(</w:t>
      </w:r>
      <w:r w:rsidR="00AB2B13">
        <w:rPr>
          <w:rFonts w:ascii="Times New Roman" w:hAnsi="Times New Roman" w:cs="Times New Roman"/>
          <w:lang w:val="en-US"/>
        </w:rPr>
        <w:t>s</w:t>
      </w:r>
      <w:r w:rsidR="00AB2B13">
        <w:rPr>
          <w:rFonts w:ascii="Times New Roman" w:hAnsi="Times New Roman" w:cs="Times New Roman"/>
        </w:rPr>
        <w:t>)</w:t>
      </w:r>
    </w:p>
    <w:p w:rsidR="00686B05" w:rsidRPr="00A052BB" w:rsidRDefault="00686B05" w:rsidP="000313B2">
      <w:pPr>
        <w:jc w:val="both"/>
        <w:rPr>
          <w:rFonts w:ascii="Times New Roman" w:hAnsi="Times New Roman" w:cs="Times New Roman"/>
        </w:rPr>
      </w:pPr>
    </w:p>
    <w:p w:rsidR="00686B05" w:rsidRPr="00686B05" w:rsidRDefault="00686B05" w:rsidP="000313B2">
      <w:pPr>
        <w:jc w:val="both"/>
        <w:rPr>
          <w:rFonts w:ascii="Times New Roman" w:hAnsi="Times New Roman" w:cs="Times New Roman"/>
          <w:lang w:val="en-US"/>
        </w:rPr>
      </w:pPr>
      <m:oMathPara>
        <m:oMath>
          <m:r>
            <w:rPr>
              <w:rFonts w:ascii="Cambria Math" w:hAnsi="Cambria Math" w:cs="Times New Roman"/>
              <w:lang w:val="en-US"/>
            </w:rPr>
            <m:t>err=</m:t>
          </m:r>
          <m:nary>
            <m:naryPr>
              <m:limLoc m:val="undOvr"/>
              <m:ctrlPr>
                <w:rPr>
                  <w:rFonts w:ascii="Cambria Math" w:hAnsi="Cambria Math" w:cs="Times New Roman"/>
                  <w:i/>
                  <w:lang w:val="en-US"/>
                </w:rPr>
              </m:ctrlPr>
            </m:naryPr>
            <m:sub>
              <m:r>
                <w:rPr>
                  <w:rFonts w:ascii="Cambria Math" w:hAnsi="Cambria Math" w:cs="Times New Roman"/>
                  <w:lang w:val="en-US"/>
                </w:rPr>
                <m:t>R+</m:t>
              </m:r>
            </m:sub>
            <m:sup>
              <m:r>
                <w:rPr>
                  <w:rFonts w:ascii="Cambria Math" w:hAnsi="Cambria Math" w:cs="Times New Roman"/>
                  <w:lang w:val="en-US"/>
                </w:rPr>
                <m:t xml:space="preserve"> </m:t>
              </m:r>
            </m:sup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упр</m:t>
                  </m:r>
                </m:sub>
              </m:sSub>
              <m:d>
                <m:dPr>
                  <m:ctrlPr>
                    <w:rPr>
                      <w:rFonts w:ascii="Cambria Math" w:hAnsi="Cambria Math" w:cs="Times New Roman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s</m:t>
                  </m:r>
                </m:e>
              </m:d>
              <m:r>
                <w:rPr>
                  <w:rFonts w:ascii="Cambria Math" w:hAnsi="Cambria Math" w:cs="Times New Roman"/>
                  <w:lang w:val="en-US"/>
                </w:rPr>
                <m:t>&lt;</m:t>
              </m:r>
              <m:r>
                <w:rPr>
                  <w:rFonts w:ascii="Cambria Math" w:hAnsi="Cambria Math" w:cs="Times New Roman"/>
                </w:rPr>
                <m:t>δ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lang w:val="en-US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ш</m:t>
                  </m:r>
                </m:sub>
              </m:sSub>
              <m:r>
                <w:rPr>
                  <w:rFonts w:ascii="Cambria Math" w:hAnsi="Cambria Math" w:cs="Times New Roman"/>
                  <w:lang w:val="en-US"/>
                </w:rPr>
                <m:t>&gt;ds.</m:t>
              </m:r>
            </m:e>
          </m:nary>
        </m:oMath>
      </m:oMathPara>
    </w:p>
    <w:p w:rsidR="00AB2B13" w:rsidRPr="00A052BB" w:rsidRDefault="000043E9" w:rsidP="000313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Непосредственный расчет </w:t>
      </w:r>
      <w:r w:rsidR="002D2179">
        <w:rPr>
          <w:rFonts w:ascii="Times New Roman" w:hAnsi="Times New Roman" w:cs="Times New Roman"/>
        </w:rPr>
        <w:t xml:space="preserve">этой </w:t>
      </w:r>
      <w:r>
        <w:rPr>
          <w:rFonts w:ascii="Times New Roman" w:hAnsi="Times New Roman" w:cs="Times New Roman"/>
        </w:rPr>
        <w:t xml:space="preserve">относительной ошибки при числе гармоник </w:t>
      </w:r>
      <w:r w:rsidRPr="000043E9">
        <w:rPr>
          <w:rFonts w:ascii="Times New Roman" w:hAnsi="Times New Roman" w:cs="Times New Roman"/>
          <w:i/>
          <w:lang w:val="en-US"/>
        </w:rPr>
        <w:t>L</w:t>
      </w:r>
      <w:r w:rsidRPr="000043E9">
        <w:rPr>
          <w:rFonts w:ascii="Times New Roman" w:hAnsi="Times New Roman" w:cs="Times New Roman"/>
          <w:i/>
        </w:rPr>
        <w:t>=512</w:t>
      </w:r>
      <w:r>
        <w:rPr>
          <w:rFonts w:ascii="Times New Roman" w:hAnsi="Times New Roman" w:cs="Times New Roman"/>
        </w:rPr>
        <w:t xml:space="preserve"> дает незначительную</w:t>
      </w:r>
      <w:r w:rsidR="002D2179">
        <w:rPr>
          <w:rFonts w:ascii="Times New Roman" w:hAnsi="Times New Roman" w:cs="Times New Roman"/>
        </w:rPr>
        <w:t xml:space="preserve"> величину </w:t>
      </w:r>
      <w:r w:rsidR="002D2179" w:rsidRPr="000043E9">
        <w:rPr>
          <w:rFonts w:ascii="Times New Roman" w:hAnsi="Times New Roman" w:cs="Times New Roman"/>
          <w:i/>
          <w:lang w:val="en-US"/>
        </w:rPr>
        <w:t>err</w:t>
      </w:r>
      <w:r w:rsidR="002D2179">
        <w:rPr>
          <w:rFonts w:ascii="Times New Roman" w:hAnsi="Times New Roman" w:cs="Times New Roman"/>
          <w:i/>
          <w:lang w:val="en-US"/>
        </w:rPr>
        <w:sym w:font="Symbol" w:char="F040"/>
      </w:r>
      <w:r w:rsidR="002D2179">
        <w:rPr>
          <w:rFonts w:ascii="Times New Roman" w:hAnsi="Times New Roman" w:cs="Times New Roman"/>
          <w:i/>
        </w:rPr>
        <w:t xml:space="preserve"> 0.2%</w:t>
      </w:r>
      <w:r w:rsidR="00E16C3B">
        <w:rPr>
          <w:rFonts w:ascii="Times New Roman" w:hAnsi="Times New Roman" w:cs="Times New Roman"/>
          <w:i/>
        </w:rPr>
        <w:t xml:space="preserve"> </w:t>
      </w:r>
      <w:r w:rsidR="00E16C3B" w:rsidRPr="00E16C3B">
        <w:rPr>
          <w:rFonts w:ascii="Times New Roman" w:hAnsi="Times New Roman" w:cs="Times New Roman"/>
        </w:rPr>
        <w:t xml:space="preserve">[7, </w:t>
      </w:r>
      <w:r w:rsidR="00E16C3B">
        <w:rPr>
          <w:rFonts w:ascii="Times New Roman" w:hAnsi="Times New Roman" w:cs="Times New Roman"/>
        </w:rPr>
        <w:t xml:space="preserve">программа </w:t>
      </w:r>
      <w:r w:rsidR="00E16C3B" w:rsidRPr="00B53892">
        <w:rPr>
          <w:rFonts w:ascii="Times New Roman" w:hAnsi="Times New Roman" w:cs="Times New Roman"/>
          <w:i/>
          <w:lang w:val="en-US"/>
        </w:rPr>
        <w:t>FFTPHASE</w:t>
      </w:r>
      <w:r w:rsidR="00B53892" w:rsidRPr="00B53892">
        <w:rPr>
          <w:rFonts w:ascii="Times New Roman" w:hAnsi="Times New Roman" w:cs="Times New Roman"/>
          <w:i/>
        </w:rPr>
        <w:t>.</w:t>
      </w:r>
      <w:proofErr w:type="spellStart"/>
      <w:r w:rsidR="00B53892" w:rsidRPr="00B53892">
        <w:rPr>
          <w:rFonts w:ascii="Times New Roman" w:hAnsi="Times New Roman" w:cs="Times New Roman"/>
          <w:i/>
          <w:lang w:val="en-US"/>
        </w:rPr>
        <w:t>xcmd</w:t>
      </w:r>
      <w:proofErr w:type="spellEnd"/>
      <w:r w:rsidR="00E16C3B" w:rsidRPr="00E16C3B">
        <w:rPr>
          <w:rFonts w:ascii="Times New Roman" w:hAnsi="Times New Roman" w:cs="Times New Roman"/>
        </w:rPr>
        <w:t>]</w:t>
      </w:r>
      <w:r w:rsidR="002D2179">
        <w:rPr>
          <w:rFonts w:ascii="Times New Roman" w:hAnsi="Times New Roman" w:cs="Times New Roman"/>
          <w:i/>
        </w:rPr>
        <w:t>.</w:t>
      </w:r>
    </w:p>
    <w:p w:rsidR="00E52541" w:rsidRPr="00C12098" w:rsidRDefault="00E52541" w:rsidP="000313B2">
      <w:pPr>
        <w:jc w:val="both"/>
        <w:rPr>
          <w:rFonts w:ascii="Times New Roman" w:hAnsi="Times New Roman" w:cs="Times New Roman"/>
        </w:rPr>
      </w:pPr>
      <w:r w:rsidRPr="00A052BB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Рассмотрим теперь формализацию свойства равномерности фазового спектра шума. Если произвести его упорядочение по возрастанию, то равномерность преобр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зуется в близость к эталонному линейному образу </w:t>
      </w:r>
      <w:r w:rsidRPr="008B2BFC">
        <w:rPr>
          <w:rFonts w:ascii="Times New Roman" w:hAnsi="Times New Roman" w:cs="Times New Roman"/>
          <w:i/>
        </w:rPr>
        <w:t>φ</w:t>
      </w:r>
      <w:r w:rsidRPr="008B2BFC">
        <w:rPr>
          <w:rFonts w:ascii="Times New Roman" w:hAnsi="Times New Roman" w:cs="Times New Roman"/>
          <w:i/>
          <w:vertAlign w:val="subscript"/>
          <w:lang w:val="en-US"/>
        </w:rPr>
        <w:t>k</w:t>
      </w:r>
      <w:r w:rsidRPr="008B2BFC">
        <w:rPr>
          <w:rFonts w:ascii="Times New Roman" w:hAnsi="Times New Roman" w:cs="Times New Roman"/>
          <w:i/>
        </w:rPr>
        <w:t xml:space="preserve"> =</w:t>
      </w:r>
      <w:r w:rsidRPr="00E52541">
        <w:rPr>
          <w:rFonts w:ascii="Times New Roman" w:hAnsi="Times New Roman" w:cs="Times New Roman"/>
          <w:i/>
        </w:rPr>
        <w:t xml:space="preserve"> </w:t>
      </w:r>
      <w:r w:rsidR="00E0703B">
        <w:rPr>
          <w:rFonts w:ascii="Times New Roman" w:hAnsi="Times New Roman" w:cs="Times New Roman"/>
          <w:i/>
        </w:rPr>
        <w:sym w:font="Symbol" w:char="F02D"/>
      </w:r>
      <w:r w:rsidR="00E0703B" w:rsidRPr="00180204">
        <w:rPr>
          <w:rFonts w:ascii="Times New Roman" w:hAnsi="Times New Roman" w:cs="Times New Roman"/>
          <w:lang w:val="en-US"/>
        </w:rPr>
        <w:sym w:font="Symbol" w:char="F070"/>
      </w:r>
      <w:r w:rsidR="00E0703B" w:rsidRPr="00E0703B">
        <w:rPr>
          <w:rFonts w:ascii="Times New Roman" w:hAnsi="Times New Roman" w:cs="Times New Roman"/>
        </w:rPr>
        <w:t>+2</w:t>
      </w:r>
      <w:r w:rsidR="00E0703B" w:rsidRPr="00180204">
        <w:rPr>
          <w:rFonts w:ascii="Times New Roman" w:hAnsi="Times New Roman" w:cs="Times New Roman"/>
          <w:lang w:val="en-US"/>
        </w:rPr>
        <w:sym w:font="Symbol" w:char="F070"/>
      </w:r>
      <w:r w:rsidR="00E0703B" w:rsidRPr="00E0703B">
        <w:rPr>
          <w:rFonts w:ascii="Times New Roman" w:hAnsi="Times New Roman" w:cs="Times New Roman"/>
          <w:i/>
          <w:lang w:val="en-US"/>
        </w:rPr>
        <w:t>k</w:t>
      </w:r>
      <w:r w:rsidR="00E0703B" w:rsidRPr="00E0703B">
        <w:rPr>
          <w:rFonts w:ascii="Times New Roman" w:hAnsi="Times New Roman" w:cs="Times New Roman"/>
          <w:i/>
        </w:rPr>
        <w:t>/</w:t>
      </w:r>
      <w:r w:rsidR="00E0703B" w:rsidRPr="00E0703B">
        <w:rPr>
          <w:rFonts w:ascii="Times New Roman" w:hAnsi="Times New Roman" w:cs="Times New Roman"/>
          <w:i/>
          <w:lang w:val="en-US"/>
        </w:rPr>
        <w:t>L</w:t>
      </w:r>
      <w:r w:rsidR="00E0703B" w:rsidRPr="00E0703B">
        <w:rPr>
          <w:rFonts w:ascii="Times New Roman" w:hAnsi="Times New Roman" w:cs="Times New Roman"/>
          <w:i/>
        </w:rPr>
        <w:t xml:space="preserve">, </w:t>
      </w:r>
      <w:r w:rsidR="00E0703B" w:rsidRPr="00E0703B">
        <w:rPr>
          <w:rFonts w:ascii="Times New Roman" w:hAnsi="Times New Roman" w:cs="Times New Roman"/>
          <w:i/>
          <w:lang w:val="en-US"/>
        </w:rPr>
        <w:t>k</w:t>
      </w:r>
      <w:r w:rsidR="00E0703B" w:rsidRPr="00E0703B">
        <w:rPr>
          <w:rFonts w:ascii="Times New Roman" w:hAnsi="Times New Roman" w:cs="Times New Roman"/>
          <w:i/>
        </w:rPr>
        <w:t>=0,…,</w:t>
      </w:r>
      <w:r w:rsidR="00E0703B" w:rsidRPr="00E0703B">
        <w:rPr>
          <w:rFonts w:ascii="Times New Roman" w:hAnsi="Times New Roman" w:cs="Times New Roman"/>
          <w:i/>
          <w:lang w:val="en-US"/>
        </w:rPr>
        <w:t>L</w:t>
      </w:r>
      <w:r w:rsidR="00E0703B" w:rsidRPr="00E0703B">
        <w:rPr>
          <w:rFonts w:ascii="Times New Roman" w:hAnsi="Times New Roman" w:cs="Times New Roman"/>
          <w:i/>
        </w:rPr>
        <w:t>-1.</w:t>
      </w:r>
      <w:r w:rsidR="00E0703B" w:rsidRPr="00E0703B">
        <w:rPr>
          <w:rFonts w:ascii="Times New Roman" w:hAnsi="Times New Roman" w:cs="Times New Roman"/>
        </w:rPr>
        <w:t xml:space="preserve"> </w:t>
      </w:r>
      <w:r w:rsidR="008A1280">
        <w:rPr>
          <w:rFonts w:ascii="Times New Roman" w:hAnsi="Times New Roman" w:cs="Times New Roman"/>
        </w:rPr>
        <w:t>Средн</w:t>
      </w:r>
      <w:r w:rsidR="008A1280">
        <w:rPr>
          <w:rFonts w:ascii="Times New Roman" w:hAnsi="Times New Roman" w:cs="Times New Roman"/>
        </w:rPr>
        <w:t>е</w:t>
      </w:r>
      <w:r w:rsidR="008A1280">
        <w:rPr>
          <w:rFonts w:ascii="Times New Roman" w:hAnsi="Times New Roman" w:cs="Times New Roman"/>
        </w:rPr>
        <w:t>квадратичное отклонение упорядоченного фазового спектра выборки от эталонного о</w:t>
      </w:r>
      <w:r w:rsidR="008A1280">
        <w:rPr>
          <w:rFonts w:ascii="Times New Roman" w:hAnsi="Times New Roman" w:cs="Times New Roman"/>
        </w:rPr>
        <w:t>б</w:t>
      </w:r>
      <w:r w:rsidR="008A1280">
        <w:rPr>
          <w:rFonts w:ascii="Times New Roman" w:hAnsi="Times New Roman" w:cs="Times New Roman"/>
        </w:rPr>
        <w:t>раза может быть взято за критерий соответствующего решающего правила. Распред</w:t>
      </w:r>
      <w:r w:rsidR="008A1280">
        <w:rPr>
          <w:rFonts w:ascii="Times New Roman" w:hAnsi="Times New Roman" w:cs="Times New Roman"/>
        </w:rPr>
        <w:t>е</w:t>
      </w:r>
      <w:r w:rsidR="008A1280">
        <w:rPr>
          <w:rFonts w:ascii="Times New Roman" w:hAnsi="Times New Roman" w:cs="Times New Roman"/>
        </w:rPr>
        <w:t>ление вероятностей для этого критерия в принципе может быть получено общим</w:t>
      </w:r>
      <w:r w:rsidR="00844102">
        <w:rPr>
          <w:rFonts w:ascii="Times New Roman" w:hAnsi="Times New Roman" w:cs="Times New Roman"/>
        </w:rPr>
        <w:t>и</w:t>
      </w:r>
      <w:r w:rsidR="008A1280">
        <w:rPr>
          <w:rFonts w:ascii="Times New Roman" w:hAnsi="Times New Roman" w:cs="Times New Roman"/>
        </w:rPr>
        <w:t xml:space="preserve"> м</w:t>
      </w:r>
      <w:r w:rsidR="008A1280">
        <w:rPr>
          <w:rFonts w:ascii="Times New Roman" w:hAnsi="Times New Roman" w:cs="Times New Roman"/>
        </w:rPr>
        <w:t>е</w:t>
      </w:r>
      <w:r w:rsidR="008A1280">
        <w:rPr>
          <w:rFonts w:ascii="Times New Roman" w:hAnsi="Times New Roman" w:cs="Times New Roman"/>
        </w:rPr>
        <w:t>то</w:t>
      </w:r>
      <w:r w:rsidR="00844102">
        <w:rPr>
          <w:rFonts w:ascii="Times New Roman" w:hAnsi="Times New Roman" w:cs="Times New Roman"/>
        </w:rPr>
        <w:t>да</w:t>
      </w:r>
      <w:r w:rsidR="008A1280">
        <w:rPr>
          <w:rFonts w:ascii="Times New Roman" w:hAnsi="Times New Roman" w:cs="Times New Roman"/>
        </w:rPr>
        <w:t>м</w:t>
      </w:r>
      <w:r w:rsidR="00844102">
        <w:rPr>
          <w:rFonts w:ascii="Times New Roman" w:hAnsi="Times New Roman" w:cs="Times New Roman"/>
        </w:rPr>
        <w:t>и</w:t>
      </w:r>
      <w:r w:rsidR="008A1280">
        <w:rPr>
          <w:rFonts w:ascii="Times New Roman" w:hAnsi="Times New Roman" w:cs="Times New Roman"/>
        </w:rPr>
        <w:t xml:space="preserve"> </w:t>
      </w:r>
      <w:r w:rsidR="008A1280" w:rsidRPr="008A1280">
        <w:rPr>
          <w:rFonts w:ascii="Times New Roman" w:hAnsi="Times New Roman" w:cs="Times New Roman"/>
        </w:rPr>
        <w:t>[</w:t>
      </w:r>
      <w:r w:rsidR="00A36FBB">
        <w:rPr>
          <w:rFonts w:ascii="Times New Roman" w:hAnsi="Times New Roman" w:cs="Times New Roman"/>
        </w:rPr>
        <w:t xml:space="preserve">см. </w:t>
      </w:r>
      <w:r w:rsidR="00A36FBB" w:rsidRPr="00A36FBB">
        <w:rPr>
          <w:rFonts w:ascii="Times New Roman" w:hAnsi="Times New Roman" w:cs="Times New Roman"/>
        </w:rPr>
        <w:t>16</w:t>
      </w:r>
      <w:r w:rsidR="00844102">
        <w:rPr>
          <w:rFonts w:ascii="Times New Roman" w:hAnsi="Times New Roman" w:cs="Times New Roman"/>
        </w:rPr>
        <w:t xml:space="preserve">, с 19 и </w:t>
      </w:r>
      <w:r w:rsidR="00A36FBB" w:rsidRPr="00220DB3">
        <w:rPr>
          <w:rFonts w:ascii="Times New Roman" w:hAnsi="Times New Roman" w:cs="Times New Roman"/>
        </w:rPr>
        <w:t>9</w:t>
      </w:r>
      <w:r w:rsidR="008A1280">
        <w:rPr>
          <w:rFonts w:ascii="Times New Roman" w:hAnsi="Times New Roman" w:cs="Times New Roman"/>
        </w:rPr>
        <w:t>, с 53</w:t>
      </w:r>
      <w:r w:rsidR="008A1280" w:rsidRPr="008A1280">
        <w:rPr>
          <w:rFonts w:ascii="Times New Roman" w:hAnsi="Times New Roman" w:cs="Times New Roman"/>
        </w:rPr>
        <w:t>].</w:t>
      </w:r>
      <w:r w:rsidR="00844102">
        <w:rPr>
          <w:rFonts w:ascii="Times New Roman" w:hAnsi="Times New Roman" w:cs="Times New Roman"/>
        </w:rPr>
        <w:t xml:space="preserve"> Однако в этом нет практической необходимости.</w:t>
      </w:r>
      <w:r w:rsidR="00C12098">
        <w:rPr>
          <w:rFonts w:ascii="Times New Roman" w:hAnsi="Times New Roman" w:cs="Times New Roman"/>
        </w:rPr>
        <w:t xml:space="preserve"> Дело в том, что в силу усредняющего характера, данный критерий очень слабо реагирует на присутствие радиосигналов. Радиосигнал, даже большой амплитуды, вызывает лишь «навязывание» своей фазы одной из гармоник спектра </w:t>
      </w:r>
      <w:r w:rsidR="00C12098" w:rsidRPr="00C12098">
        <w:rPr>
          <w:rFonts w:ascii="Times New Roman" w:hAnsi="Times New Roman" w:cs="Times New Roman"/>
        </w:rPr>
        <w:t>[</w:t>
      </w:r>
      <w:r w:rsidR="00220DB3" w:rsidRPr="00220DB3">
        <w:rPr>
          <w:rFonts w:ascii="Times New Roman" w:hAnsi="Times New Roman" w:cs="Times New Roman"/>
        </w:rPr>
        <w:t>9</w:t>
      </w:r>
      <w:r w:rsidR="00C12098">
        <w:rPr>
          <w:rFonts w:ascii="Times New Roman" w:hAnsi="Times New Roman" w:cs="Times New Roman"/>
        </w:rPr>
        <w:t>, с 60</w:t>
      </w:r>
      <w:r w:rsidR="00C12098" w:rsidRPr="00C12098">
        <w:rPr>
          <w:rFonts w:ascii="Times New Roman" w:hAnsi="Times New Roman" w:cs="Times New Roman"/>
        </w:rPr>
        <w:t>].</w:t>
      </w:r>
      <w:r w:rsidR="00BC7ABD">
        <w:rPr>
          <w:rFonts w:ascii="Times New Roman" w:hAnsi="Times New Roman" w:cs="Times New Roman"/>
        </w:rPr>
        <w:t xml:space="preserve"> Это изменение нивел</w:t>
      </w:r>
      <w:r w:rsidR="00BC7ABD">
        <w:rPr>
          <w:rFonts w:ascii="Times New Roman" w:hAnsi="Times New Roman" w:cs="Times New Roman"/>
        </w:rPr>
        <w:t>и</w:t>
      </w:r>
      <w:r w:rsidR="00BC7ABD">
        <w:rPr>
          <w:rFonts w:ascii="Times New Roman" w:hAnsi="Times New Roman" w:cs="Times New Roman"/>
        </w:rPr>
        <w:t xml:space="preserve">руется </w:t>
      </w:r>
      <w:proofErr w:type="gramStart"/>
      <w:r w:rsidR="00BC7ABD">
        <w:rPr>
          <w:rFonts w:ascii="Times New Roman" w:hAnsi="Times New Roman" w:cs="Times New Roman"/>
        </w:rPr>
        <w:t>усреднением</w:t>
      </w:r>
      <w:proofErr w:type="gramEnd"/>
      <w:r w:rsidR="00BC7ABD">
        <w:rPr>
          <w:rFonts w:ascii="Times New Roman" w:hAnsi="Times New Roman" w:cs="Times New Roman"/>
        </w:rPr>
        <w:t xml:space="preserve"> и вероятность пропуска сигнала всегда оказывается близкой к ед</w:t>
      </w:r>
      <w:r w:rsidR="00BC7ABD">
        <w:rPr>
          <w:rFonts w:ascii="Times New Roman" w:hAnsi="Times New Roman" w:cs="Times New Roman"/>
        </w:rPr>
        <w:t>и</w:t>
      </w:r>
      <w:r w:rsidR="00BC7ABD">
        <w:rPr>
          <w:rFonts w:ascii="Times New Roman" w:hAnsi="Times New Roman" w:cs="Times New Roman"/>
        </w:rPr>
        <w:t xml:space="preserve">нице. </w:t>
      </w:r>
      <w:r w:rsidR="001B3A2E">
        <w:rPr>
          <w:rFonts w:ascii="Times New Roman" w:hAnsi="Times New Roman" w:cs="Times New Roman"/>
        </w:rPr>
        <w:t>По этой же причине не рассматривался критерий «отношение среднеквадрати</w:t>
      </w:r>
      <w:r w:rsidR="001B3A2E">
        <w:rPr>
          <w:rFonts w:ascii="Times New Roman" w:hAnsi="Times New Roman" w:cs="Times New Roman"/>
        </w:rPr>
        <w:t>ч</w:t>
      </w:r>
      <w:r w:rsidR="001B3A2E">
        <w:rPr>
          <w:rFonts w:ascii="Times New Roman" w:hAnsi="Times New Roman" w:cs="Times New Roman"/>
        </w:rPr>
        <w:t>ного отклонения к среднему по амплитудному спектру».</w:t>
      </w:r>
    </w:p>
    <w:sectPr w:rsidR="00E52541" w:rsidRPr="00C12098" w:rsidSect="008620BB">
      <w:footerReference w:type="default" r:id="rId15"/>
      <w:pgSz w:w="11906" w:h="16838"/>
      <w:pgMar w:top="1418" w:right="1418" w:bottom="1276" w:left="1418" w:header="709" w:footer="709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005" w:rsidRDefault="00621005" w:rsidP="00907D0C">
      <w:r>
        <w:separator/>
      </w:r>
    </w:p>
  </w:endnote>
  <w:endnote w:type="continuationSeparator" w:id="0">
    <w:p w:rsidR="00621005" w:rsidRDefault="00621005" w:rsidP="00907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768299"/>
      <w:docPartObj>
        <w:docPartGallery w:val="Page Numbers (Bottom of Page)"/>
        <w:docPartUnique/>
      </w:docPartObj>
    </w:sdtPr>
    <w:sdtEndPr/>
    <w:sdtContent>
      <w:p w:rsidR="00A052BB" w:rsidRDefault="00A052BB">
        <w:pPr>
          <w:pStyle w:val="a5"/>
          <w:jc w:val="center"/>
        </w:pPr>
        <w:r>
          <w:t>2-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8215D1">
          <w:rPr>
            <w:noProof/>
          </w:rPr>
          <w:t>16</w:t>
        </w:r>
        <w:r>
          <w:fldChar w:fldCharType="end"/>
        </w:r>
      </w:p>
    </w:sdtContent>
  </w:sdt>
  <w:p w:rsidR="00A052BB" w:rsidRDefault="00A052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005" w:rsidRDefault="00621005" w:rsidP="00907D0C">
      <w:r>
        <w:separator/>
      </w:r>
    </w:p>
  </w:footnote>
  <w:footnote w:type="continuationSeparator" w:id="0">
    <w:p w:rsidR="00621005" w:rsidRDefault="00621005" w:rsidP="00907D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607CD"/>
    <w:multiLevelType w:val="hybridMultilevel"/>
    <w:tmpl w:val="E5C66EEE"/>
    <w:lvl w:ilvl="0" w:tplc="0C2EA8A0">
      <w:start w:val="1"/>
      <w:numFmt w:val="decimal"/>
      <w:lvlText w:val="%1)"/>
      <w:lvlJc w:val="left"/>
      <w:pPr>
        <w:ind w:left="106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F97459"/>
    <w:multiLevelType w:val="hybridMultilevel"/>
    <w:tmpl w:val="2640C0BC"/>
    <w:lvl w:ilvl="0" w:tplc="86FA9B2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92A13"/>
    <w:multiLevelType w:val="hybridMultilevel"/>
    <w:tmpl w:val="1CA6787C"/>
    <w:lvl w:ilvl="0" w:tplc="A006819E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  <w:szCs w:val="24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AF6DBD"/>
    <w:multiLevelType w:val="hybridMultilevel"/>
    <w:tmpl w:val="3D7C3764"/>
    <w:lvl w:ilvl="0" w:tplc="3EDAC670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CFD"/>
    <w:rsid w:val="00003335"/>
    <w:rsid w:val="000043E9"/>
    <w:rsid w:val="00005911"/>
    <w:rsid w:val="0000692C"/>
    <w:rsid w:val="00012E8D"/>
    <w:rsid w:val="00016613"/>
    <w:rsid w:val="00030FC7"/>
    <w:rsid w:val="000313B2"/>
    <w:rsid w:val="00036D7A"/>
    <w:rsid w:val="000439F3"/>
    <w:rsid w:val="000463BB"/>
    <w:rsid w:val="00046AF8"/>
    <w:rsid w:val="00050689"/>
    <w:rsid w:val="00051190"/>
    <w:rsid w:val="00051D98"/>
    <w:rsid w:val="000529BB"/>
    <w:rsid w:val="000561A7"/>
    <w:rsid w:val="000633EE"/>
    <w:rsid w:val="000650DE"/>
    <w:rsid w:val="00066749"/>
    <w:rsid w:val="000703B6"/>
    <w:rsid w:val="00074181"/>
    <w:rsid w:val="000752A7"/>
    <w:rsid w:val="00081C3A"/>
    <w:rsid w:val="000864AC"/>
    <w:rsid w:val="00087E54"/>
    <w:rsid w:val="0009080D"/>
    <w:rsid w:val="000A13CD"/>
    <w:rsid w:val="000A3606"/>
    <w:rsid w:val="000B32A8"/>
    <w:rsid w:val="000B52FA"/>
    <w:rsid w:val="000B653F"/>
    <w:rsid w:val="000C15E3"/>
    <w:rsid w:val="000C6678"/>
    <w:rsid w:val="000D05F3"/>
    <w:rsid w:val="000D0AA4"/>
    <w:rsid w:val="000D799B"/>
    <w:rsid w:val="000E1CB2"/>
    <w:rsid w:val="000E7A11"/>
    <w:rsid w:val="000F757C"/>
    <w:rsid w:val="00101CD4"/>
    <w:rsid w:val="00103455"/>
    <w:rsid w:val="00103AE4"/>
    <w:rsid w:val="00110A81"/>
    <w:rsid w:val="0011307F"/>
    <w:rsid w:val="00122002"/>
    <w:rsid w:val="00127858"/>
    <w:rsid w:val="001278D8"/>
    <w:rsid w:val="001325DA"/>
    <w:rsid w:val="00136B66"/>
    <w:rsid w:val="00141478"/>
    <w:rsid w:val="00141FC0"/>
    <w:rsid w:val="0014284C"/>
    <w:rsid w:val="00143D4B"/>
    <w:rsid w:val="00146DD0"/>
    <w:rsid w:val="0014750D"/>
    <w:rsid w:val="00150E02"/>
    <w:rsid w:val="00151BF5"/>
    <w:rsid w:val="00152CFD"/>
    <w:rsid w:val="00155E36"/>
    <w:rsid w:val="001572D1"/>
    <w:rsid w:val="001579B1"/>
    <w:rsid w:val="00160953"/>
    <w:rsid w:val="00160A99"/>
    <w:rsid w:val="001639CD"/>
    <w:rsid w:val="00180204"/>
    <w:rsid w:val="001907FC"/>
    <w:rsid w:val="00191C6F"/>
    <w:rsid w:val="00193290"/>
    <w:rsid w:val="00194DA7"/>
    <w:rsid w:val="001A42B1"/>
    <w:rsid w:val="001B13A5"/>
    <w:rsid w:val="001B3A2E"/>
    <w:rsid w:val="001C147A"/>
    <w:rsid w:val="001C1DFD"/>
    <w:rsid w:val="001C47FA"/>
    <w:rsid w:val="001C7EF9"/>
    <w:rsid w:val="001D1357"/>
    <w:rsid w:val="001D15C2"/>
    <w:rsid w:val="001D57D4"/>
    <w:rsid w:val="001D6AE2"/>
    <w:rsid w:val="001D6EC4"/>
    <w:rsid w:val="001F0C93"/>
    <w:rsid w:val="001F2664"/>
    <w:rsid w:val="001F2D22"/>
    <w:rsid w:val="001F41B4"/>
    <w:rsid w:val="001F42F1"/>
    <w:rsid w:val="001F6EB9"/>
    <w:rsid w:val="002040CE"/>
    <w:rsid w:val="0021491A"/>
    <w:rsid w:val="00220A28"/>
    <w:rsid w:val="00220DB3"/>
    <w:rsid w:val="00233ADA"/>
    <w:rsid w:val="00234C6C"/>
    <w:rsid w:val="00245430"/>
    <w:rsid w:val="00253C0E"/>
    <w:rsid w:val="002610C7"/>
    <w:rsid w:val="00264C66"/>
    <w:rsid w:val="0026724A"/>
    <w:rsid w:val="00270C53"/>
    <w:rsid w:val="00276E63"/>
    <w:rsid w:val="00284A08"/>
    <w:rsid w:val="0029413F"/>
    <w:rsid w:val="00295A1C"/>
    <w:rsid w:val="00297DC0"/>
    <w:rsid w:val="002A188B"/>
    <w:rsid w:val="002B56EE"/>
    <w:rsid w:val="002B7206"/>
    <w:rsid w:val="002C1BA4"/>
    <w:rsid w:val="002C74BA"/>
    <w:rsid w:val="002D026C"/>
    <w:rsid w:val="002D2103"/>
    <w:rsid w:val="002D2179"/>
    <w:rsid w:val="002D3821"/>
    <w:rsid w:val="002E1A9A"/>
    <w:rsid w:val="002F0C60"/>
    <w:rsid w:val="002F2309"/>
    <w:rsid w:val="002F2EA1"/>
    <w:rsid w:val="002F3E09"/>
    <w:rsid w:val="0030370D"/>
    <w:rsid w:val="00311CF0"/>
    <w:rsid w:val="00313E56"/>
    <w:rsid w:val="003209E3"/>
    <w:rsid w:val="00323D5E"/>
    <w:rsid w:val="0032622A"/>
    <w:rsid w:val="00330ADA"/>
    <w:rsid w:val="0033643D"/>
    <w:rsid w:val="00341867"/>
    <w:rsid w:val="003439B9"/>
    <w:rsid w:val="00345474"/>
    <w:rsid w:val="00347302"/>
    <w:rsid w:val="00347BE8"/>
    <w:rsid w:val="003609C7"/>
    <w:rsid w:val="00360A02"/>
    <w:rsid w:val="0036493C"/>
    <w:rsid w:val="00373F09"/>
    <w:rsid w:val="0037405B"/>
    <w:rsid w:val="003748A0"/>
    <w:rsid w:val="00374D68"/>
    <w:rsid w:val="00376B51"/>
    <w:rsid w:val="003816C3"/>
    <w:rsid w:val="003A2410"/>
    <w:rsid w:val="003A43FB"/>
    <w:rsid w:val="003A7121"/>
    <w:rsid w:val="003B0EA7"/>
    <w:rsid w:val="003B3BD7"/>
    <w:rsid w:val="003B6DAD"/>
    <w:rsid w:val="003C3A7E"/>
    <w:rsid w:val="003C5B61"/>
    <w:rsid w:val="003E4405"/>
    <w:rsid w:val="003F0290"/>
    <w:rsid w:val="003F08CA"/>
    <w:rsid w:val="003F1894"/>
    <w:rsid w:val="003F1F69"/>
    <w:rsid w:val="003F55DF"/>
    <w:rsid w:val="00400CF2"/>
    <w:rsid w:val="00401174"/>
    <w:rsid w:val="00401223"/>
    <w:rsid w:val="00403FB4"/>
    <w:rsid w:val="00407B95"/>
    <w:rsid w:val="00413FB1"/>
    <w:rsid w:val="00416776"/>
    <w:rsid w:val="00420A68"/>
    <w:rsid w:val="004222D7"/>
    <w:rsid w:val="004236DA"/>
    <w:rsid w:val="00435394"/>
    <w:rsid w:val="00451763"/>
    <w:rsid w:val="00455767"/>
    <w:rsid w:val="004567AF"/>
    <w:rsid w:val="0046678D"/>
    <w:rsid w:val="00467FCB"/>
    <w:rsid w:val="0047239B"/>
    <w:rsid w:val="00472739"/>
    <w:rsid w:val="00473FE3"/>
    <w:rsid w:val="00475CD5"/>
    <w:rsid w:val="00484D57"/>
    <w:rsid w:val="0048767A"/>
    <w:rsid w:val="00487861"/>
    <w:rsid w:val="00494BEE"/>
    <w:rsid w:val="004A0E44"/>
    <w:rsid w:val="004A4280"/>
    <w:rsid w:val="004B34F8"/>
    <w:rsid w:val="004C04E2"/>
    <w:rsid w:val="004C312B"/>
    <w:rsid w:val="004C5D17"/>
    <w:rsid w:val="004D0A34"/>
    <w:rsid w:val="004D69DE"/>
    <w:rsid w:val="004E19D1"/>
    <w:rsid w:val="004E289C"/>
    <w:rsid w:val="005016B4"/>
    <w:rsid w:val="005078F5"/>
    <w:rsid w:val="00507CFD"/>
    <w:rsid w:val="00513EBE"/>
    <w:rsid w:val="0051660F"/>
    <w:rsid w:val="00521533"/>
    <w:rsid w:val="00524BE3"/>
    <w:rsid w:val="00525382"/>
    <w:rsid w:val="00525C9D"/>
    <w:rsid w:val="005269FD"/>
    <w:rsid w:val="00530583"/>
    <w:rsid w:val="00531DDA"/>
    <w:rsid w:val="00542F50"/>
    <w:rsid w:val="00551030"/>
    <w:rsid w:val="005515D9"/>
    <w:rsid w:val="00552E83"/>
    <w:rsid w:val="00561003"/>
    <w:rsid w:val="005614FF"/>
    <w:rsid w:val="0056531E"/>
    <w:rsid w:val="00580047"/>
    <w:rsid w:val="00584BB6"/>
    <w:rsid w:val="00590DF3"/>
    <w:rsid w:val="005954E2"/>
    <w:rsid w:val="00595798"/>
    <w:rsid w:val="00595DA2"/>
    <w:rsid w:val="005A1734"/>
    <w:rsid w:val="005B71BB"/>
    <w:rsid w:val="005C1CC0"/>
    <w:rsid w:val="005C556A"/>
    <w:rsid w:val="005D3DD9"/>
    <w:rsid w:val="005E40E2"/>
    <w:rsid w:val="005E527B"/>
    <w:rsid w:val="005F1E5E"/>
    <w:rsid w:val="005F56A8"/>
    <w:rsid w:val="005F69D2"/>
    <w:rsid w:val="0060320E"/>
    <w:rsid w:val="006038F5"/>
    <w:rsid w:val="00607040"/>
    <w:rsid w:val="006109DB"/>
    <w:rsid w:val="00610C14"/>
    <w:rsid w:val="00613F48"/>
    <w:rsid w:val="00615ACE"/>
    <w:rsid w:val="00621005"/>
    <w:rsid w:val="00626384"/>
    <w:rsid w:val="006363BB"/>
    <w:rsid w:val="00647B39"/>
    <w:rsid w:val="00653E06"/>
    <w:rsid w:val="006550CB"/>
    <w:rsid w:val="0066015D"/>
    <w:rsid w:val="00663AA2"/>
    <w:rsid w:val="00664754"/>
    <w:rsid w:val="00666EF6"/>
    <w:rsid w:val="006673D6"/>
    <w:rsid w:val="0067211E"/>
    <w:rsid w:val="0067414E"/>
    <w:rsid w:val="006770FD"/>
    <w:rsid w:val="0067744E"/>
    <w:rsid w:val="00681974"/>
    <w:rsid w:val="0068444D"/>
    <w:rsid w:val="0068450C"/>
    <w:rsid w:val="00686B05"/>
    <w:rsid w:val="00692F60"/>
    <w:rsid w:val="00694FB9"/>
    <w:rsid w:val="006A11CC"/>
    <w:rsid w:val="006A20CE"/>
    <w:rsid w:val="006A3279"/>
    <w:rsid w:val="006A3644"/>
    <w:rsid w:val="006A652D"/>
    <w:rsid w:val="006A7CB3"/>
    <w:rsid w:val="006B1126"/>
    <w:rsid w:val="006B69BD"/>
    <w:rsid w:val="006C33FB"/>
    <w:rsid w:val="006C5D36"/>
    <w:rsid w:val="006C7337"/>
    <w:rsid w:val="006D26BB"/>
    <w:rsid w:val="006D6ED4"/>
    <w:rsid w:val="006E480F"/>
    <w:rsid w:val="006E4FB8"/>
    <w:rsid w:val="006E63D5"/>
    <w:rsid w:val="006F1440"/>
    <w:rsid w:val="007056CE"/>
    <w:rsid w:val="00710A1C"/>
    <w:rsid w:val="007116A0"/>
    <w:rsid w:val="00712052"/>
    <w:rsid w:val="007131E8"/>
    <w:rsid w:val="00714CD0"/>
    <w:rsid w:val="00714DB5"/>
    <w:rsid w:val="00717092"/>
    <w:rsid w:val="00717D7D"/>
    <w:rsid w:val="00726251"/>
    <w:rsid w:val="007304FB"/>
    <w:rsid w:val="00733F46"/>
    <w:rsid w:val="0073470F"/>
    <w:rsid w:val="00737501"/>
    <w:rsid w:val="00751591"/>
    <w:rsid w:val="007539E4"/>
    <w:rsid w:val="00755220"/>
    <w:rsid w:val="0075652B"/>
    <w:rsid w:val="00757697"/>
    <w:rsid w:val="007638FF"/>
    <w:rsid w:val="00763C8B"/>
    <w:rsid w:val="0076449B"/>
    <w:rsid w:val="0077008A"/>
    <w:rsid w:val="007754A2"/>
    <w:rsid w:val="00777D48"/>
    <w:rsid w:val="00783FC0"/>
    <w:rsid w:val="00791C23"/>
    <w:rsid w:val="00793D49"/>
    <w:rsid w:val="0079533F"/>
    <w:rsid w:val="007977CF"/>
    <w:rsid w:val="007A0293"/>
    <w:rsid w:val="007A15C0"/>
    <w:rsid w:val="007A65E5"/>
    <w:rsid w:val="007A6828"/>
    <w:rsid w:val="007B0CA1"/>
    <w:rsid w:val="007B2DBE"/>
    <w:rsid w:val="007B63B7"/>
    <w:rsid w:val="007C3D74"/>
    <w:rsid w:val="007C5571"/>
    <w:rsid w:val="007C6E49"/>
    <w:rsid w:val="007E3185"/>
    <w:rsid w:val="007F1844"/>
    <w:rsid w:val="007F6CCD"/>
    <w:rsid w:val="00805C8B"/>
    <w:rsid w:val="008062E2"/>
    <w:rsid w:val="0080664D"/>
    <w:rsid w:val="00810036"/>
    <w:rsid w:val="0081065D"/>
    <w:rsid w:val="008123C2"/>
    <w:rsid w:val="00812CD9"/>
    <w:rsid w:val="00815687"/>
    <w:rsid w:val="008163FF"/>
    <w:rsid w:val="00821456"/>
    <w:rsid w:val="008215D1"/>
    <w:rsid w:val="00821923"/>
    <w:rsid w:val="00834C21"/>
    <w:rsid w:val="00836D51"/>
    <w:rsid w:val="0084040F"/>
    <w:rsid w:val="008407FC"/>
    <w:rsid w:val="00844102"/>
    <w:rsid w:val="0085011C"/>
    <w:rsid w:val="008509D7"/>
    <w:rsid w:val="00851907"/>
    <w:rsid w:val="0085260D"/>
    <w:rsid w:val="008556DC"/>
    <w:rsid w:val="008560DF"/>
    <w:rsid w:val="0086051A"/>
    <w:rsid w:val="008620BB"/>
    <w:rsid w:val="00864C6B"/>
    <w:rsid w:val="00866484"/>
    <w:rsid w:val="00871E15"/>
    <w:rsid w:val="00873271"/>
    <w:rsid w:val="008820B8"/>
    <w:rsid w:val="00882C66"/>
    <w:rsid w:val="00884553"/>
    <w:rsid w:val="0089199E"/>
    <w:rsid w:val="00896F2B"/>
    <w:rsid w:val="008A1280"/>
    <w:rsid w:val="008A3FF7"/>
    <w:rsid w:val="008A45C3"/>
    <w:rsid w:val="008B0F79"/>
    <w:rsid w:val="008B19A8"/>
    <w:rsid w:val="008B2BFC"/>
    <w:rsid w:val="008B46C7"/>
    <w:rsid w:val="008B5478"/>
    <w:rsid w:val="008B5DCA"/>
    <w:rsid w:val="008B651B"/>
    <w:rsid w:val="008B714A"/>
    <w:rsid w:val="008C7856"/>
    <w:rsid w:val="008D056C"/>
    <w:rsid w:val="008D41C0"/>
    <w:rsid w:val="008E3487"/>
    <w:rsid w:val="008E422C"/>
    <w:rsid w:val="0090071D"/>
    <w:rsid w:val="00904A4B"/>
    <w:rsid w:val="00907D0C"/>
    <w:rsid w:val="00913324"/>
    <w:rsid w:val="00913ABF"/>
    <w:rsid w:val="00916D02"/>
    <w:rsid w:val="00921E4C"/>
    <w:rsid w:val="009270B5"/>
    <w:rsid w:val="009315AF"/>
    <w:rsid w:val="009329C5"/>
    <w:rsid w:val="0093700E"/>
    <w:rsid w:val="00941454"/>
    <w:rsid w:val="00945832"/>
    <w:rsid w:val="00950016"/>
    <w:rsid w:val="0095098B"/>
    <w:rsid w:val="009512F6"/>
    <w:rsid w:val="00952804"/>
    <w:rsid w:val="00953EDC"/>
    <w:rsid w:val="00954285"/>
    <w:rsid w:val="00954601"/>
    <w:rsid w:val="0096399D"/>
    <w:rsid w:val="00965590"/>
    <w:rsid w:val="0097020D"/>
    <w:rsid w:val="009750CB"/>
    <w:rsid w:val="009759E5"/>
    <w:rsid w:val="0098096B"/>
    <w:rsid w:val="00984623"/>
    <w:rsid w:val="00985498"/>
    <w:rsid w:val="0099431B"/>
    <w:rsid w:val="009949B7"/>
    <w:rsid w:val="00994B43"/>
    <w:rsid w:val="00996090"/>
    <w:rsid w:val="009A0665"/>
    <w:rsid w:val="009A275E"/>
    <w:rsid w:val="009A4273"/>
    <w:rsid w:val="009A42B6"/>
    <w:rsid w:val="009A6EF5"/>
    <w:rsid w:val="009A7785"/>
    <w:rsid w:val="009B2AEB"/>
    <w:rsid w:val="009B35EA"/>
    <w:rsid w:val="009B430B"/>
    <w:rsid w:val="009B7FD5"/>
    <w:rsid w:val="009C0E76"/>
    <w:rsid w:val="009C34C8"/>
    <w:rsid w:val="009C55C0"/>
    <w:rsid w:val="009D3BB6"/>
    <w:rsid w:val="009D46B5"/>
    <w:rsid w:val="009E5ABD"/>
    <w:rsid w:val="009F1D50"/>
    <w:rsid w:val="00A001FD"/>
    <w:rsid w:val="00A052BB"/>
    <w:rsid w:val="00A13721"/>
    <w:rsid w:val="00A24778"/>
    <w:rsid w:val="00A2498C"/>
    <w:rsid w:val="00A334C2"/>
    <w:rsid w:val="00A357B9"/>
    <w:rsid w:val="00A36FBB"/>
    <w:rsid w:val="00A3733A"/>
    <w:rsid w:val="00A41816"/>
    <w:rsid w:val="00A52093"/>
    <w:rsid w:val="00A53694"/>
    <w:rsid w:val="00A628DC"/>
    <w:rsid w:val="00A710CD"/>
    <w:rsid w:val="00A76AE1"/>
    <w:rsid w:val="00A81D24"/>
    <w:rsid w:val="00A835E9"/>
    <w:rsid w:val="00A83FCA"/>
    <w:rsid w:val="00A85701"/>
    <w:rsid w:val="00A86F0B"/>
    <w:rsid w:val="00A90320"/>
    <w:rsid w:val="00A91E2D"/>
    <w:rsid w:val="00A9376F"/>
    <w:rsid w:val="00AA26B0"/>
    <w:rsid w:val="00AA316E"/>
    <w:rsid w:val="00AA3CFC"/>
    <w:rsid w:val="00AA41AE"/>
    <w:rsid w:val="00AA47B7"/>
    <w:rsid w:val="00AA79DB"/>
    <w:rsid w:val="00AB0AA9"/>
    <w:rsid w:val="00AB2328"/>
    <w:rsid w:val="00AB2463"/>
    <w:rsid w:val="00AB2B13"/>
    <w:rsid w:val="00AB6959"/>
    <w:rsid w:val="00AB793B"/>
    <w:rsid w:val="00AC1AB9"/>
    <w:rsid w:val="00AC2ADD"/>
    <w:rsid w:val="00AC65B7"/>
    <w:rsid w:val="00AC724F"/>
    <w:rsid w:val="00AD0A5F"/>
    <w:rsid w:val="00AD1856"/>
    <w:rsid w:val="00AD53D3"/>
    <w:rsid w:val="00AE617C"/>
    <w:rsid w:val="00AE6483"/>
    <w:rsid w:val="00AF0399"/>
    <w:rsid w:val="00AF57DE"/>
    <w:rsid w:val="00AF7120"/>
    <w:rsid w:val="00B0606F"/>
    <w:rsid w:val="00B12763"/>
    <w:rsid w:val="00B13622"/>
    <w:rsid w:val="00B14553"/>
    <w:rsid w:val="00B17756"/>
    <w:rsid w:val="00B20ED4"/>
    <w:rsid w:val="00B32321"/>
    <w:rsid w:val="00B36618"/>
    <w:rsid w:val="00B40A66"/>
    <w:rsid w:val="00B41858"/>
    <w:rsid w:val="00B4230A"/>
    <w:rsid w:val="00B43AB8"/>
    <w:rsid w:val="00B45BEC"/>
    <w:rsid w:val="00B47567"/>
    <w:rsid w:val="00B53892"/>
    <w:rsid w:val="00B54EFA"/>
    <w:rsid w:val="00B67539"/>
    <w:rsid w:val="00B67AD4"/>
    <w:rsid w:val="00B80BAE"/>
    <w:rsid w:val="00B80F69"/>
    <w:rsid w:val="00B93B91"/>
    <w:rsid w:val="00B93E41"/>
    <w:rsid w:val="00BA0C7F"/>
    <w:rsid w:val="00BA3166"/>
    <w:rsid w:val="00BA5918"/>
    <w:rsid w:val="00BA7390"/>
    <w:rsid w:val="00BB2D19"/>
    <w:rsid w:val="00BB486B"/>
    <w:rsid w:val="00BB6886"/>
    <w:rsid w:val="00BC7ABD"/>
    <w:rsid w:val="00BD46FF"/>
    <w:rsid w:val="00BD63D5"/>
    <w:rsid w:val="00BD68CD"/>
    <w:rsid w:val="00BE2601"/>
    <w:rsid w:val="00BE4D81"/>
    <w:rsid w:val="00BE7144"/>
    <w:rsid w:val="00C01355"/>
    <w:rsid w:val="00C02517"/>
    <w:rsid w:val="00C056CC"/>
    <w:rsid w:val="00C06545"/>
    <w:rsid w:val="00C111A2"/>
    <w:rsid w:val="00C12098"/>
    <w:rsid w:val="00C1467F"/>
    <w:rsid w:val="00C154FD"/>
    <w:rsid w:val="00C210EE"/>
    <w:rsid w:val="00C21345"/>
    <w:rsid w:val="00C22374"/>
    <w:rsid w:val="00C227D8"/>
    <w:rsid w:val="00C23005"/>
    <w:rsid w:val="00C26222"/>
    <w:rsid w:val="00C32CD9"/>
    <w:rsid w:val="00C33EDF"/>
    <w:rsid w:val="00C37BB4"/>
    <w:rsid w:val="00C4395A"/>
    <w:rsid w:val="00C45678"/>
    <w:rsid w:val="00C527B4"/>
    <w:rsid w:val="00C55412"/>
    <w:rsid w:val="00C65D24"/>
    <w:rsid w:val="00C83FEE"/>
    <w:rsid w:val="00C92C6D"/>
    <w:rsid w:val="00C96B15"/>
    <w:rsid w:val="00C9741B"/>
    <w:rsid w:val="00CB03F3"/>
    <w:rsid w:val="00CB1F42"/>
    <w:rsid w:val="00CB3373"/>
    <w:rsid w:val="00CB4456"/>
    <w:rsid w:val="00CB4B0F"/>
    <w:rsid w:val="00CB6BE8"/>
    <w:rsid w:val="00CB6F32"/>
    <w:rsid w:val="00CC0ECE"/>
    <w:rsid w:val="00CC22EB"/>
    <w:rsid w:val="00CC3EA0"/>
    <w:rsid w:val="00CC4418"/>
    <w:rsid w:val="00CC4D31"/>
    <w:rsid w:val="00CC7CDB"/>
    <w:rsid w:val="00CE28AB"/>
    <w:rsid w:val="00CE312C"/>
    <w:rsid w:val="00CF0533"/>
    <w:rsid w:val="00CF055F"/>
    <w:rsid w:val="00CF0D05"/>
    <w:rsid w:val="00CF65DA"/>
    <w:rsid w:val="00D02806"/>
    <w:rsid w:val="00D045E4"/>
    <w:rsid w:val="00D13BDC"/>
    <w:rsid w:val="00D33265"/>
    <w:rsid w:val="00D3573C"/>
    <w:rsid w:val="00D37A6F"/>
    <w:rsid w:val="00D42884"/>
    <w:rsid w:val="00D45732"/>
    <w:rsid w:val="00D46CA7"/>
    <w:rsid w:val="00D63A1F"/>
    <w:rsid w:val="00D74DFE"/>
    <w:rsid w:val="00D76E4D"/>
    <w:rsid w:val="00D77933"/>
    <w:rsid w:val="00D84413"/>
    <w:rsid w:val="00D955A3"/>
    <w:rsid w:val="00D96891"/>
    <w:rsid w:val="00DA0A6B"/>
    <w:rsid w:val="00DA1D83"/>
    <w:rsid w:val="00DA2B9D"/>
    <w:rsid w:val="00DA58BC"/>
    <w:rsid w:val="00DB08C8"/>
    <w:rsid w:val="00DB21DC"/>
    <w:rsid w:val="00DB4904"/>
    <w:rsid w:val="00DB4F44"/>
    <w:rsid w:val="00DB4F9D"/>
    <w:rsid w:val="00DC626D"/>
    <w:rsid w:val="00DC6D27"/>
    <w:rsid w:val="00DC6F9E"/>
    <w:rsid w:val="00DC778C"/>
    <w:rsid w:val="00DD4DB3"/>
    <w:rsid w:val="00DE66CD"/>
    <w:rsid w:val="00DF23C5"/>
    <w:rsid w:val="00DF5DE7"/>
    <w:rsid w:val="00DF71DB"/>
    <w:rsid w:val="00E00F86"/>
    <w:rsid w:val="00E029EB"/>
    <w:rsid w:val="00E0308B"/>
    <w:rsid w:val="00E06304"/>
    <w:rsid w:val="00E069F5"/>
    <w:rsid w:val="00E0703B"/>
    <w:rsid w:val="00E105C6"/>
    <w:rsid w:val="00E108A4"/>
    <w:rsid w:val="00E14254"/>
    <w:rsid w:val="00E16C3B"/>
    <w:rsid w:val="00E2279B"/>
    <w:rsid w:val="00E237FF"/>
    <w:rsid w:val="00E250E9"/>
    <w:rsid w:val="00E26B9F"/>
    <w:rsid w:val="00E27AAA"/>
    <w:rsid w:val="00E32D6C"/>
    <w:rsid w:val="00E34671"/>
    <w:rsid w:val="00E35E5C"/>
    <w:rsid w:val="00E366D7"/>
    <w:rsid w:val="00E42BBD"/>
    <w:rsid w:val="00E52541"/>
    <w:rsid w:val="00E526B5"/>
    <w:rsid w:val="00E52A67"/>
    <w:rsid w:val="00E60379"/>
    <w:rsid w:val="00E67E15"/>
    <w:rsid w:val="00E7593A"/>
    <w:rsid w:val="00E76171"/>
    <w:rsid w:val="00E763B8"/>
    <w:rsid w:val="00E764DE"/>
    <w:rsid w:val="00E83463"/>
    <w:rsid w:val="00E851F8"/>
    <w:rsid w:val="00EA7D1A"/>
    <w:rsid w:val="00EB2D9E"/>
    <w:rsid w:val="00EC25F7"/>
    <w:rsid w:val="00ED0E35"/>
    <w:rsid w:val="00ED4F8E"/>
    <w:rsid w:val="00ED6CD6"/>
    <w:rsid w:val="00EE1D3C"/>
    <w:rsid w:val="00EE25D6"/>
    <w:rsid w:val="00EE2B8C"/>
    <w:rsid w:val="00EF0D78"/>
    <w:rsid w:val="00EF1927"/>
    <w:rsid w:val="00EF2391"/>
    <w:rsid w:val="00EF289D"/>
    <w:rsid w:val="00EF2AB2"/>
    <w:rsid w:val="00EF4756"/>
    <w:rsid w:val="00EF51A6"/>
    <w:rsid w:val="00EF627E"/>
    <w:rsid w:val="00F013B9"/>
    <w:rsid w:val="00F01C87"/>
    <w:rsid w:val="00F061D5"/>
    <w:rsid w:val="00F075CE"/>
    <w:rsid w:val="00F11588"/>
    <w:rsid w:val="00F14D5B"/>
    <w:rsid w:val="00F20F06"/>
    <w:rsid w:val="00F23735"/>
    <w:rsid w:val="00F24FAC"/>
    <w:rsid w:val="00F27164"/>
    <w:rsid w:val="00F34114"/>
    <w:rsid w:val="00F37077"/>
    <w:rsid w:val="00F42B14"/>
    <w:rsid w:val="00F45D03"/>
    <w:rsid w:val="00F4603C"/>
    <w:rsid w:val="00F4620A"/>
    <w:rsid w:val="00F4660C"/>
    <w:rsid w:val="00F53345"/>
    <w:rsid w:val="00F5387F"/>
    <w:rsid w:val="00F55E2D"/>
    <w:rsid w:val="00F56CAF"/>
    <w:rsid w:val="00F67096"/>
    <w:rsid w:val="00F70D64"/>
    <w:rsid w:val="00F75623"/>
    <w:rsid w:val="00F75C77"/>
    <w:rsid w:val="00F8074C"/>
    <w:rsid w:val="00F839E2"/>
    <w:rsid w:val="00F90B73"/>
    <w:rsid w:val="00F92F24"/>
    <w:rsid w:val="00F965D5"/>
    <w:rsid w:val="00FA06FA"/>
    <w:rsid w:val="00FA1E1F"/>
    <w:rsid w:val="00FA20CD"/>
    <w:rsid w:val="00FA2533"/>
    <w:rsid w:val="00FB264A"/>
    <w:rsid w:val="00FB5904"/>
    <w:rsid w:val="00FC0025"/>
    <w:rsid w:val="00FC0DED"/>
    <w:rsid w:val="00FC271B"/>
    <w:rsid w:val="00FC5DB5"/>
    <w:rsid w:val="00FC6D7F"/>
    <w:rsid w:val="00FD20C8"/>
    <w:rsid w:val="00FD25DC"/>
    <w:rsid w:val="00FD2654"/>
    <w:rsid w:val="00FD4F1D"/>
    <w:rsid w:val="00FD6257"/>
    <w:rsid w:val="00FE509A"/>
    <w:rsid w:val="00FE6BEB"/>
    <w:rsid w:val="00FE7346"/>
    <w:rsid w:val="00FF08E7"/>
    <w:rsid w:val="00FF0BBA"/>
    <w:rsid w:val="00FF519F"/>
    <w:rsid w:val="00FF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401174"/>
    <w:pPr>
      <w:spacing w:line="360" w:lineRule="auto"/>
      <w:ind w:firstLine="900"/>
    </w:pPr>
  </w:style>
  <w:style w:type="paragraph" w:styleId="ab">
    <w:name w:val="Balloon Text"/>
    <w:basedOn w:val="a"/>
    <w:link w:val="ac"/>
    <w:rsid w:val="0084040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4040F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AC2AD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07D0C"/>
    <w:rPr>
      <w:rFonts w:ascii="Arial" w:hAnsi="Arial" w:cs="Arial"/>
      <w:sz w:val="24"/>
      <w:szCs w:val="24"/>
    </w:rPr>
  </w:style>
  <w:style w:type="paragraph" w:styleId="a5">
    <w:name w:val="footer"/>
    <w:basedOn w:val="a"/>
    <w:link w:val="a6"/>
    <w:uiPriority w:val="99"/>
    <w:rsid w:val="00907D0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07D0C"/>
    <w:rPr>
      <w:rFonts w:ascii="Arial" w:hAnsi="Arial" w:cs="Arial"/>
      <w:sz w:val="24"/>
      <w:szCs w:val="24"/>
    </w:rPr>
  </w:style>
  <w:style w:type="table" w:styleId="a7">
    <w:name w:val="Table Grid"/>
    <w:basedOn w:val="a1"/>
    <w:rsid w:val="00A33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Календарь 3"/>
    <w:basedOn w:val="a1"/>
    <w:uiPriority w:val="99"/>
    <w:qFormat/>
    <w:rsid w:val="00A334C2"/>
    <w:pPr>
      <w:jc w:val="right"/>
    </w:pPr>
    <w:rPr>
      <w:rFonts w:ascii="Cambria" w:hAnsi="Cambria"/>
      <w:color w:val="000000"/>
      <w:sz w:val="22"/>
      <w:szCs w:val="22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right"/>
      </w:pPr>
      <w:rPr>
        <w:color w:val="4F81BD"/>
        <w:sz w:val="44"/>
      </w:rPr>
    </w:tblStylePr>
    <w:tblStylePr w:type="firstCol">
      <w:rPr>
        <w:color w:val="4F81BD"/>
      </w:rPr>
    </w:tblStylePr>
    <w:tblStylePr w:type="lastCol">
      <w:rPr>
        <w:color w:val="4F81BD"/>
      </w:rPr>
    </w:tblStylePr>
  </w:style>
  <w:style w:type="paragraph" w:styleId="a8">
    <w:name w:val="footnote text"/>
    <w:basedOn w:val="a"/>
    <w:link w:val="a9"/>
    <w:rsid w:val="00941454"/>
    <w:rPr>
      <w:sz w:val="20"/>
      <w:szCs w:val="20"/>
    </w:rPr>
  </w:style>
  <w:style w:type="character" w:customStyle="1" w:styleId="a9">
    <w:name w:val="Текст сноски Знак"/>
    <w:link w:val="a8"/>
    <w:rsid w:val="00941454"/>
    <w:rPr>
      <w:rFonts w:ascii="Arial" w:hAnsi="Arial" w:cs="Arial"/>
    </w:rPr>
  </w:style>
  <w:style w:type="character" w:styleId="aa">
    <w:name w:val="footnote reference"/>
    <w:rsid w:val="00941454"/>
    <w:rPr>
      <w:vertAlign w:val="superscript"/>
    </w:rPr>
  </w:style>
  <w:style w:type="paragraph" w:styleId="2">
    <w:name w:val="Body Text Indent 2"/>
    <w:basedOn w:val="a"/>
    <w:rsid w:val="00401174"/>
    <w:pPr>
      <w:spacing w:line="360" w:lineRule="auto"/>
      <w:ind w:firstLine="900"/>
    </w:pPr>
  </w:style>
  <w:style w:type="paragraph" w:styleId="ab">
    <w:name w:val="Balloon Text"/>
    <w:basedOn w:val="a"/>
    <w:link w:val="ac"/>
    <w:rsid w:val="0084040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84040F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AC2A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5BA74-46B1-4366-A8E5-AA8367308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2645</TotalTime>
  <Pages>9</Pages>
  <Words>3111</Words>
  <Characters>17734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§3</vt:lpstr>
    </vt:vector>
  </TitlesOfParts>
  <Company>Melkosoft</Company>
  <LinksUpToDate>false</LinksUpToDate>
  <CharactersWithSpaces>20804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§3</dc:title>
  <dc:subject/>
  <dc:creator>Tanya</dc:creator>
  <cp:keywords/>
  <cp:lastModifiedBy>O</cp:lastModifiedBy>
  <cp:revision>407</cp:revision>
  <cp:lastPrinted>2012-06-08T12:16:00Z</cp:lastPrinted>
  <dcterms:created xsi:type="dcterms:W3CDTF">2017-09-07T05:24:00Z</dcterms:created>
  <dcterms:modified xsi:type="dcterms:W3CDTF">2021-11-14T12:41:00Z</dcterms:modified>
</cp:coreProperties>
</file>