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C31" w:rsidRPr="00121140" w:rsidRDefault="007C3D74" w:rsidP="00121140">
      <w:pPr>
        <w:jc w:val="center"/>
        <w:rPr>
          <w:rFonts w:ascii="Times New Roman" w:hAnsi="Times New Roman" w:cs="Times New Roman"/>
          <w:b/>
        </w:rPr>
      </w:pPr>
      <w:r w:rsidRPr="00E37724">
        <w:rPr>
          <w:rFonts w:ascii="Times New Roman" w:hAnsi="Times New Roman" w:cs="Times New Roman"/>
          <w:b/>
        </w:rPr>
        <w:t>§</w:t>
      </w:r>
      <w:bookmarkStart w:id="0" w:name="_GoBack"/>
      <w:bookmarkEnd w:id="0"/>
      <w:r w:rsidR="007A5E02">
        <w:rPr>
          <w:rFonts w:ascii="Times New Roman" w:hAnsi="Times New Roman" w:cs="Times New Roman"/>
          <w:b/>
        </w:rPr>
        <w:t xml:space="preserve"> 2.</w:t>
      </w:r>
      <w:r w:rsidR="00763E89" w:rsidRPr="00121140">
        <w:rPr>
          <w:rFonts w:ascii="Times New Roman" w:hAnsi="Times New Roman" w:cs="Times New Roman"/>
          <w:b/>
        </w:rPr>
        <w:t>10</w:t>
      </w:r>
      <w:r w:rsidR="00E60379" w:rsidRPr="00121140">
        <w:rPr>
          <w:rFonts w:ascii="Times New Roman" w:hAnsi="Times New Roman" w:cs="Times New Roman"/>
          <w:b/>
        </w:rPr>
        <w:t xml:space="preserve"> </w:t>
      </w:r>
      <w:r w:rsidR="00083C31" w:rsidRPr="00121140">
        <w:rPr>
          <w:rFonts w:ascii="Times New Roman" w:hAnsi="Times New Roman" w:cs="Times New Roman"/>
          <w:b/>
        </w:rPr>
        <w:t>Обнаружение ФМ-сигналов с выхода квадратурного</w:t>
      </w:r>
    </w:p>
    <w:p w:rsidR="00083C31" w:rsidRPr="00121140" w:rsidRDefault="00083C31" w:rsidP="00121140">
      <w:pPr>
        <w:jc w:val="center"/>
        <w:rPr>
          <w:rFonts w:ascii="Times New Roman" w:hAnsi="Times New Roman" w:cs="Times New Roman"/>
          <w:b/>
        </w:rPr>
      </w:pPr>
      <w:r w:rsidRPr="00121140">
        <w:rPr>
          <w:rFonts w:ascii="Times New Roman" w:hAnsi="Times New Roman" w:cs="Times New Roman"/>
          <w:b/>
        </w:rPr>
        <w:t>приемника с многоуровневым квантованием</w:t>
      </w:r>
    </w:p>
    <w:p w:rsidR="00F43019" w:rsidRPr="00121140" w:rsidRDefault="00F43019" w:rsidP="00121140">
      <w:pPr>
        <w:jc w:val="center"/>
        <w:rPr>
          <w:rFonts w:ascii="Times New Roman" w:hAnsi="Times New Roman" w:cs="Times New Roman"/>
          <w:b/>
        </w:rPr>
      </w:pPr>
    </w:p>
    <w:p w:rsidR="00FF2486" w:rsidRPr="00121140" w:rsidRDefault="00451781" w:rsidP="00121140">
      <w:pPr>
        <w:ind w:left="708" w:hanging="708"/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ab/>
        <w:t xml:space="preserve">В </w:t>
      </w:r>
      <w:r w:rsidR="007A5E02">
        <w:rPr>
          <w:rFonts w:ascii="Times New Roman" w:hAnsi="Times New Roman" w:cs="Times New Roman"/>
          <w:b/>
        </w:rPr>
        <w:t>§</w:t>
      </w:r>
      <w:r w:rsidRPr="00121140">
        <w:rPr>
          <w:rFonts w:ascii="Times New Roman" w:hAnsi="Times New Roman" w:cs="Times New Roman"/>
        </w:rPr>
        <w:t xml:space="preserve">2.9 рассмотрены характеристики обнаружения ФМ-сигнала </w:t>
      </w:r>
      <w:proofErr w:type="gramStart"/>
      <w:r w:rsidR="00FF2486" w:rsidRPr="00121140">
        <w:rPr>
          <w:rFonts w:ascii="Times New Roman" w:hAnsi="Times New Roman" w:cs="Times New Roman"/>
        </w:rPr>
        <w:t>при</w:t>
      </w:r>
      <w:proofErr w:type="gramEnd"/>
    </w:p>
    <w:p w:rsidR="00451781" w:rsidRPr="00121140" w:rsidRDefault="001163CA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 xml:space="preserve">бинарном </w:t>
      </w:r>
      <w:proofErr w:type="gramStart"/>
      <w:r w:rsidR="00451781" w:rsidRPr="00121140">
        <w:rPr>
          <w:rFonts w:ascii="Times New Roman" w:hAnsi="Times New Roman" w:cs="Times New Roman"/>
        </w:rPr>
        <w:t>квантовании</w:t>
      </w:r>
      <w:proofErr w:type="gramEnd"/>
      <w:r w:rsidR="00451781" w:rsidRPr="00121140">
        <w:rPr>
          <w:rFonts w:ascii="Times New Roman" w:hAnsi="Times New Roman" w:cs="Times New Roman"/>
        </w:rPr>
        <w:t xml:space="preserve"> выхода фазового детектора </w:t>
      </w:r>
      <w:r w:rsidR="00CB2D46" w:rsidRPr="00121140">
        <w:rPr>
          <w:rFonts w:ascii="Times New Roman" w:hAnsi="Times New Roman" w:cs="Times New Roman"/>
        </w:rPr>
        <w:t xml:space="preserve">(ФД) </w:t>
      </w:r>
      <w:r w:rsidR="00451781" w:rsidRPr="00121140">
        <w:rPr>
          <w:rFonts w:ascii="Times New Roman" w:hAnsi="Times New Roman" w:cs="Times New Roman"/>
        </w:rPr>
        <w:t>квадратурного приемн</w:t>
      </w:r>
      <w:r w:rsidR="00083C31" w:rsidRPr="00121140">
        <w:rPr>
          <w:rFonts w:ascii="Times New Roman" w:hAnsi="Times New Roman" w:cs="Times New Roman"/>
        </w:rPr>
        <w:t>ика</w:t>
      </w:r>
      <w:r w:rsidR="00CB2D46" w:rsidRPr="00121140">
        <w:rPr>
          <w:rFonts w:ascii="Times New Roman" w:hAnsi="Times New Roman" w:cs="Times New Roman"/>
        </w:rPr>
        <w:t xml:space="preserve"> - </w:t>
      </w:r>
      <w:r w:rsidR="007635BB" w:rsidRPr="00121140">
        <w:rPr>
          <w:rFonts w:ascii="Times New Roman" w:hAnsi="Times New Roman" w:cs="Times New Roman"/>
        </w:rPr>
        <w:t>рис.</w:t>
      </w:r>
      <w:r w:rsidR="00F441BA" w:rsidRPr="00121140">
        <w:rPr>
          <w:rFonts w:ascii="Times New Roman" w:hAnsi="Times New Roman" w:cs="Times New Roman"/>
        </w:rPr>
        <w:t xml:space="preserve"> </w:t>
      </w:r>
      <w:r w:rsidR="007635BB" w:rsidRPr="00121140">
        <w:rPr>
          <w:rFonts w:ascii="Times New Roman" w:hAnsi="Times New Roman" w:cs="Times New Roman"/>
        </w:rPr>
        <w:t>2.9.1</w:t>
      </w:r>
      <w:r w:rsidR="00451781" w:rsidRPr="00121140">
        <w:rPr>
          <w:rFonts w:ascii="Times New Roman" w:hAnsi="Times New Roman" w:cs="Times New Roman"/>
        </w:rPr>
        <w:t>.</w:t>
      </w:r>
      <w:r w:rsidR="007635BB" w:rsidRPr="00121140">
        <w:rPr>
          <w:rFonts w:ascii="Times New Roman" w:hAnsi="Times New Roman" w:cs="Times New Roman"/>
        </w:rPr>
        <w:t xml:space="preserve"> </w:t>
      </w:r>
      <w:r w:rsidR="00777BF7" w:rsidRPr="00121140">
        <w:rPr>
          <w:rFonts w:ascii="Times New Roman" w:hAnsi="Times New Roman" w:cs="Times New Roman"/>
        </w:rPr>
        <w:t xml:space="preserve">Бинарное квантование имеет очевидные </w:t>
      </w:r>
      <w:r w:rsidR="007635BB" w:rsidRPr="00121140">
        <w:rPr>
          <w:rFonts w:ascii="Times New Roman" w:hAnsi="Times New Roman" w:cs="Times New Roman"/>
        </w:rPr>
        <w:t>преимущества в простоте</w:t>
      </w:r>
      <w:r w:rsidR="00CB2D46" w:rsidRPr="00121140">
        <w:rPr>
          <w:rFonts w:ascii="Times New Roman" w:hAnsi="Times New Roman" w:cs="Times New Roman"/>
        </w:rPr>
        <w:t xml:space="preserve"> </w:t>
      </w:r>
      <w:r w:rsidR="00777BF7" w:rsidRPr="00121140">
        <w:rPr>
          <w:rFonts w:ascii="Times New Roman" w:hAnsi="Times New Roman" w:cs="Times New Roman"/>
        </w:rPr>
        <w:t>р</w:t>
      </w:r>
      <w:r w:rsidR="00FF2486" w:rsidRPr="00121140">
        <w:rPr>
          <w:rFonts w:ascii="Times New Roman" w:hAnsi="Times New Roman" w:cs="Times New Roman"/>
        </w:rPr>
        <w:t>е</w:t>
      </w:r>
      <w:r w:rsidR="00777BF7" w:rsidRPr="00121140">
        <w:rPr>
          <w:rFonts w:ascii="Times New Roman" w:hAnsi="Times New Roman" w:cs="Times New Roman"/>
        </w:rPr>
        <w:t>ализ</w:t>
      </w:r>
      <w:r w:rsidR="00777BF7" w:rsidRPr="00121140">
        <w:rPr>
          <w:rFonts w:ascii="Times New Roman" w:hAnsi="Times New Roman" w:cs="Times New Roman"/>
        </w:rPr>
        <w:t>а</w:t>
      </w:r>
      <w:r w:rsidR="00777BF7" w:rsidRPr="00121140">
        <w:rPr>
          <w:rFonts w:ascii="Times New Roman" w:hAnsi="Times New Roman" w:cs="Times New Roman"/>
        </w:rPr>
        <w:t>ции</w:t>
      </w:r>
      <w:r w:rsidR="00655B3E" w:rsidRPr="00121140">
        <w:rPr>
          <w:rFonts w:ascii="Times New Roman" w:hAnsi="Times New Roman" w:cs="Times New Roman"/>
        </w:rPr>
        <w:t xml:space="preserve">, </w:t>
      </w:r>
      <w:r w:rsidR="00EF3652" w:rsidRPr="00121140">
        <w:rPr>
          <w:rFonts w:ascii="Times New Roman" w:hAnsi="Times New Roman" w:cs="Times New Roman"/>
        </w:rPr>
        <w:t>но снижает вероятность правильного обнаружения сигнала по сравнению с</w:t>
      </w:r>
      <w:r w:rsidR="007635BB" w:rsidRPr="00121140">
        <w:rPr>
          <w:rFonts w:ascii="Times New Roman" w:hAnsi="Times New Roman" w:cs="Times New Roman"/>
        </w:rPr>
        <w:t xml:space="preserve"> </w:t>
      </w:r>
      <w:r w:rsidR="00EF3652" w:rsidRPr="00121140">
        <w:rPr>
          <w:rFonts w:ascii="Times New Roman" w:hAnsi="Times New Roman" w:cs="Times New Roman"/>
        </w:rPr>
        <w:t>мног</w:t>
      </w:r>
      <w:r w:rsidR="00EF3652" w:rsidRPr="00121140">
        <w:rPr>
          <w:rFonts w:ascii="Times New Roman" w:hAnsi="Times New Roman" w:cs="Times New Roman"/>
        </w:rPr>
        <w:t>о</w:t>
      </w:r>
      <w:r w:rsidR="00EF3652" w:rsidRPr="00121140">
        <w:rPr>
          <w:rFonts w:ascii="Times New Roman" w:hAnsi="Times New Roman" w:cs="Times New Roman"/>
        </w:rPr>
        <w:t>уровневым квантованием.</w:t>
      </w:r>
      <w:r w:rsidR="00D4483E" w:rsidRPr="00121140">
        <w:rPr>
          <w:rFonts w:ascii="Times New Roman" w:hAnsi="Times New Roman" w:cs="Times New Roman"/>
        </w:rPr>
        <w:t xml:space="preserve"> </w:t>
      </w:r>
      <w:r w:rsidR="00F944DE" w:rsidRPr="00121140">
        <w:rPr>
          <w:rFonts w:ascii="Times New Roman" w:hAnsi="Times New Roman" w:cs="Times New Roman"/>
        </w:rPr>
        <w:t>В данном разделе рассматривается влияние</w:t>
      </w:r>
      <w:r w:rsidR="007635BB" w:rsidRPr="00121140">
        <w:rPr>
          <w:rFonts w:ascii="Times New Roman" w:hAnsi="Times New Roman" w:cs="Times New Roman"/>
        </w:rPr>
        <w:t xml:space="preserve"> </w:t>
      </w:r>
      <w:r w:rsidR="00F944DE" w:rsidRPr="00121140">
        <w:rPr>
          <w:rFonts w:ascii="Times New Roman" w:hAnsi="Times New Roman" w:cs="Times New Roman"/>
        </w:rPr>
        <w:t>разрядности кванто</w:t>
      </w:r>
      <w:r w:rsidR="00CB2D46" w:rsidRPr="00121140">
        <w:rPr>
          <w:rFonts w:ascii="Times New Roman" w:hAnsi="Times New Roman" w:cs="Times New Roman"/>
        </w:rPr>
        <w:t>вателя выхода ФД</w:t>
      </w:r>
      <w:r w:rsidR="00F944DE" w:rsidRPr="00121140">
        <w:rPr>
          <w:rFonts w:ascii="Times New Roman" w:hAnsi="Times New Roman" w:cs="Times New Roman"/>
        </w:rPr>
        <w:t xml:space="preserve"> на характеристики</w:t>
      </w:r>
      <w:r w:rsidR="00783716" w:rsidRPr="00121140">
        <w:rPr>
          <w:rFonts w:ascii="Times New Roman" w:hAnsi="Times New Roman" w:cs="Times New Roman"/>
        </w:rPr>
        <w:t xml:space="preserve"> </w:t>
      </w:r>
      <w:r w:rsidR="00F944DE" w:rsidRPr="00121140">
        <w:rPr>
          <w:rFonts w:ascii="Times New Roman" w:hAnsi="Times New Roman" w:cs="Times New Roman"/>
        </w:rPr>
        <w:t>о</w:t>
      </w:r>
      <w:r w:rsidR="004C1B1D" w:rsidRPr="00121140">
        <w:rPr>
          <w:rFonts w:ascii="Times New Roman" w:hAnsi="Times New Roman" w:cs="Times New Roman"/>
        </w:rPr>
        <w:t>б</w:t>
      </w:r>
      <w:r w:rsidR="00F944DE" w:rsidRPr="00121140">
        <w:rPr>
          <w:rFonts w:ascii="Times New Roman" w:hAnsi="Times New Roman" w:cs="Times New Roman"/>
        </w:rPr>
        <w:t>наружения</w:t>
      </w:r>
      <w:r w:rsidR="00867E2C" w:rsidRPr="00121140">
        <w:rPr>
          <w:rFonts w:ascii="Times New Roman" w:hAnsi="Times New Roman" w:cs="Times New Roman"/>
        </w:rPr>
        <w:t>.</w:t>
      </w:r>
    </w:p>
    <w:p w:rsidR="00981E7C" w:rsidRPr="00121140" w:rsidRDefault="00981E7C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ab/>
        <w:t xml:space="preserve">При расчетах будем полагать, что разрядность </w:t>
      </w:r>
      <w:r w:rsidR="00BF3984" w:rsidRPr="00121140">
        <w:rPr>
          <w:rFonts w:ascii="Times New Roman" w:hAnsi="Times New Roman" w:cs="Times New Roman"/>
          <w:i/>
          <w:lang w:val="en-US"/>
        </w:rPr>
        <w:t>N</w:t>
      </w:r>
      <w:r w:rsidR="00BF3984" w:rsidRPr="00121140">
        <w:rPr>
          <w:rFonts w:ascii="Times New Roman" w:hAnsi="Times New Roman" w:cs="Times New Roman"/>
          <w:i/>
        </w:rPr>
        <w:t xml:space="preserve"> </w:t>
      </w:r>
      <w:r w:rsidRPr="00121140">
        <w:rPr>
          <w:rFonts w:ascii="Times New Roman" w:hAnsi="Times New Roman" w:cs="Times New Roman"/>
        </w:rPr>
        <w:t>согласованного цифрового фильтра (СЦФ) достаточно велика</w:t>
      </w:r>
      <w:r w:rsidR="00AE21B9" w:rsidRPr="00121140">
        <w:rPr>
          <w:rFonts w:ascii="Times New Roman" w:hAnsi="Times New Roman" w:cs="Times New Roman"/>
        </w:rPr>
        <w:t>. В этом случае</w:t>
      </w:r>
      <w:r w:rsidRPr="00121140">
        <w:rPr>
          <w:rFonts w:ascii="Times New Roman" w:hAnsi="Times New Roman" w:cs="Times New Roman"/>
        </w:rPr>
        <w:t xml:space="preserve"> распределение сумм его отсчетов можно считать нормальным.</w:t>
      </w:r>
      <w:r w:rsidR="00BF3984" w:rsidRPr="00121140">
        <w:rPr>
          <w:rFonts w:ascii="Times New Roman" w:hAnsi="Times New Roman" w:cs="Times New Roman"/>
        </w:rPr>
        <w:t xml:space="preserve"> Другим следствием условия </w:t>
      </w:r>
      <w:r w:rsidR="00BF3984" w:rsidRPr="00121140">
        <w:rPr>
          <w:rFonts w:ascii="Times New Roman" w:hAnsi="Times New Roman" w:cs="Times New Roman"/>
          <w:i/>
          <w:lang w:val="en-US"/>
        </w:rPr>
        <w:t>N</w:t>
      </w:r>
      <w:r w:rsidR="00BF3984" w:rsidRPr="00121140">
        <w:rPr>
          <w:rFonts w:ascii="Times New Roman" w:hAnsi="Times New Roman" w:cs="Times New Roman"/>
          <w:i/>
        </w:rPr>
        <w:t xml:space="preserve">&gt;&gt;1 </w:t>
      </w:r>
      <w:r w:rsidR="00BF3984" w:rsidRPr="00121140">
        <w:rPr>
          <w:rFonts w:ascii="Times New Roman" w:hAnsi="Times New Roman" w:cs="Times New Roman"/>
        </w:rPr>
        <w:t xml:space="preserve">является </w:t>
      </w:r>
      <w:proofErr w:type="gramStart"/>
      <w:r w:rsidR="00BF3984" w:rsidRPr="00121140">
        <w:rPr>
          <w:rFonts w:ascii="Times New Roman" w:hAnsi="Times New Roman" w:cs="Times New Roman"/>
        </w:rPr>
        <w:t>малость</w:t>
      </w:r>
      <w:proofErr w:type="gramEnd"/>
      <w:r w:rsidR="00BF3984" w:rsidRPr="00121140">
        <w:rPr>
          <w:rFonts w:ascii="Times New Roman" w:hAnsi="Times New Roman" w:cs="Times New Roman"/>
        </w:rPr>
        <w:t xml:space="preserve"> а</w:t>
      </w:r>
      <w:r w:rsidR="00BF3984" w:rsidRPr="00121140">
        <w:rPr>
          <w:rFonts w:ascii="Times New Roman" w:hAnsi="Times New Roman" w:cs="Times New Roman"/>
        </w:rPr>
        <w:t>м</w:t>
      </w:r>
      <w:r w:rsidR="00BF3984" w:rsidRPr="00121140">
        <w:rPr>
          <w:rFonts w:ascii="Times New Roman" w:hAnsi="Times New Roman" w:cs="Times New Roman"/>
        </w:rPr>
        <w:t xml:space="preserve">плитудного отношения сигнал/шум </w:t>
      </w:r>
      <w:r w:rsidR="00BF3984" w:rsidRPr="00121140">
        <w:rPr>
          <w:rFonts w:ascii="Times New Roman" w:hAnsi="Times New Roman" w:cs="Times New Roman"/>
          <w:i/>
          <w:lang w:val="en-US"/>
        </w:rPr>
        <w:t>s</w:t>
      </w:r>
      <w:r w:rsidR="00BF3984" w:rsidRPr="00121140">
        <w:rPr>
          <w:rFonts w:ascii="Times New Roman" w:hAnsi="Times New Roman" w:cs="Times New Roman"/>
          <w:i/>
        </w:rPr>
        <w:t>&lt;&lt;1</w:t>
      </w:r>
      <w:r w:rsidR="00BF3984" w:rsidRPr="00121140">
        <w:rPr>
          <w:rFonts w:ascii="Times New Roman" w:hAnsi="Times New Roman" w:cs="Times New Roman"/>
        </w:rPr>
        <w:t xml:space="preserve">, при котором  достигается близкая к единице вероятность правильного обнаружения </w:t>
      </w:r>
      <w:proofErr w:type="gramStart"/>
      <w:r w:rsidR="00BF3984" w:rsidRPr="00777A5D">
        <w:rPr>
          <w:rFonts w:ascii="Times New Roman" w:hAnsi="Times New Roman" w:cs="Times New Roman"/>
          <w:lang w:val="en-US"/>
        </w:rPr>
        <w:t>P</w:t>
      </w:r>
      <w:proofErr w:type="spellStart"/>
      <w:proofErr w:type="gramEnd"/>
      <w:r w:rsidR="00777A5D" w:rsidRPr="00F346F0">
        <w:rPr>
          <w:rFonts w:ascii="Times New Roman" w:hAnsi="Times New Roman" w:cs="Times New Roman"/>
          <w:vertAlign w:val="subscript"/>
        </w:rPr>
        <w:t>у</w:t>
      </w:r>
      <w:r w:rsidR="00BF3984" w:rsidRPr="00F346F0">
        <w:rPr>
          <w:rFonts w:ascii="Times New Roman" w:hAnsi="Times New Roman" w:cs="Times New Roman"/>
          <w:vertAlign w:val="subscript"/>
        </w:rPr>
        <w:t>по</w:t>
      </w:r>
      <w:proofErr w:type="spellEnd"/>
      <w:r w:rsidR="00BF3984" w:rsidRPr="00121140">
        <w:rPr>
          <w:rFonts w:ascii="Times New Roman" w:hAnsi="Times New Roman" w:cs="Times New Roman"/>
          <w:i/>
        </w:rPr>
        <w:t xml:space="preserve"> </w:t>
      </w:r>
      <w:r w:rsidR="00BF3984" w:rsidRPr="00121140">
        <w:rPr>
          <w:rFonts w:ascii="Times New Roman" w:hAnsi="Times New Roman" w:cs="Times New Roman"/>
          <w:i/>
        </w:rPr>
        <w:sym w:font="Symbol" w:char="F040"/>
      </w:r>
      <w:r w:rsidR="00BF3984" w:rsidRPr="00121140">
        <w:rPr>
          <w:rFonts w:ascii="Times New Roman" w:hAnsi="Times New Roman" w:cs="Times New Roman"/>
          <w:i/>
        </w:rPr>
        <w:t xml:space="preserve"> 1</w:t>
      </w:r>
      <w:r w:rsidR="00BF3984" w:rsidRPr="00121140">
        <w:rPr>
          <w:rFonts w:ascii="Times New Roman" w:hAnsi="Times New Roman" w:cs="Times New Roman"/>
        </w:rPr>
        <w:t>.</w:t>
      </w:r>
      <w:r w:rsidR="001163CA" w:rsidRPr="00121140">
        <w:rPr>
          <w:rFonts w:ascii="Times New Roman" w:hAnsi="Times New Roman" w:cs="Times New Roman"/>
        </w:rPr>
        <w:t xml:space="preserve"> </w:t>
      </w:r>
      <w:r w:rsidR="00CB2D46" w:rsidRPr="00121140">
        <w:rPr>
          <w:rFonts w:ascii="Times New Roman" w:hAnsi="Times New Roman" w:cs="Times New Roman"/>
        </w:rPr>
        <w:t>В разделе 2.9 показано, что значения сигналов на вы</w:t>
      </w:r>
      <w:r w:rsidR="00C969BC" w:rsidRPr="00121140">
        <w:rPr>
          <w:rFonts w:ascii="Times New Roman" w:hAnsi="Times New Roman" w:cs="Times New Roman"/>
        </w:rPr>
        <w:t xml:space="preserve">ходах ФД распределены нормально, причем отношение </w:t>
      </w:r>
      <w:r w:rsidR="00C969BC" w:rsidRPr="00121140">
        <w:rPr>
          <w:rFonts w:ascii="Times New Roman" w:hAnsi="Times New Roman" w:cs="Times New Roman"/>
          <w:i/>
          <w:lang w:val="en-US"/>
        </w:rPr>
        <w:t>s</w:t>
      </w:r>
      <w:r w:rsidR="00C969BC" w:rsidRPr="00121140">
        <w:rPr>
          <w:rFonts w:ascii="Times New Roman" w:hAnsi="Times New Roman" w:cs="Times New Roman"/>
        </w:rPr>
        <w:t xml:space="preserve"> определяет их </w:t>
      </w:r>
      <w:r w:rsidR="00445C57">
        <w:rPr>
          <w:rFonts w:ascii="Times New Roman" w:hAnsi="Times New Roman" w:cs="Times New Roman"/>
        </w:rPr>
        <w:t xml:space="preserve">смещение от нулевого среднего – </w:t>
      </w:r>
      <w:r w:rsidR="00C969BC" w:rsidRPr="00121140">
        <w:rPr>
          <w:rFonts w:ascii="Times New Roman" w:hAnsi="Times New Roman" w:cs="Times New Roman"/>
        </w:rPr>
        <w:t xml:space="preserve">рис. 2.9.3. </w:t>
      </w:r>
      <w:r w:rsidR="00F03051" w:rsidRPr="00121140">
        <w:rPr>
          <w:rFonts w:ascii="Times New Roman" w:hAnsi="Times New Roman" w:cs="Times New Roman"/>
        </w:rPr>
        <w:t xml:space="preserve">Для простоты будем полагать, что </w:t>
      </w:r>
      <w:r w:rsidR="00F728B0" w:rsidRPr="00121140">
        <w:rPr>
          <w:rFonts w:ascii="Times New Roman" w:hAnsi="Times New Roman" w:cs="Times New Roman"/>
        </w:rPr>
        <w:t>мо</w:t>
      </w:r>
      <w:r w:rsidR="00F728B0" w:rsidRPr="00121140">
        <w:rPr>
          <w:rFonts w:ascii="Times New Roman" w:hAnsi="Times New Roman" w:cs="Times New Roman"/>
        </w:rPr>
        <w:t>щ</w:t>
      </w:r>
      <w:r w:rsidR="00F728B0" w:rsidRPr="00121140">
        <w:rPr>
          <w:rFonts w:ascii="Times New Roman" w:hAnsi="Times New Roman" w:cs="Times New Roman"/>
        </w:rPr>
        <w:t>ность сигнала распределена между квадратурами симметрично.</w:t>
      </w:r>
      <w:r w:rsidR="00BE7E93" w:rsidRPr="00121140">
        <w:rPr>
          <w:rFonts w:ascii="Times New Roman" w:hAnsi="Times New Roman" w:cs="Times New Roman"/>
        </w:rPr>
        <w:t xml:space="preserve"> Обнаружение произв</w:t>
      </w:r>
      <w:r w:rsidR="00BE7E93" w:rsidRPr="00121140">
        <w:rPr>
          <w:rFonts w:ascii="Times New Roman" w:hAnsi="Times New Roman" w:cs="Times New Roman"/>
        </w:rPr>
        <w:t>о</w:t>
      </w:r>
      <w:r w:rsidR="00BE7E93" w:rsidRPr="00121140">
        <w:rPr>
          <w:rFonts w:ascii="Times New Roman" w:hAnsi="Times New Roman" w:cs="Times New Roman"/>
        </w:rPr>
        <w:t>дится суммированием (накоплением) цифровых отсчетов СЦФ в каждой из квадратур и объединением квадратур по формуле (2.9.1в).</w:t>
      </w:r>
    </w:p>
    <w:p w:rsidR="00F77C20" w:rsidRDefault="002307ED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ab/>
        <w:t>Примем следующую схему оцифровки выходов ФД.</w:t>
      </w:r>
      <w:r w:rsidR="00BC73D1" w:rsidRPr="00121140">
        <w:rPr>
          <w:rFonts w:ascii="Times New Roman" w:hAnsi="Times New Roman" w:cs="Times New Roman"/>
        </w:rPr>
        <w:t xml:space="preserve"> Выберем</w:t>
      </w:r>
      <w:r w:rsidR="0065318F" w:rsidRPr="00121140">
        <w:rPr>
          <w:rFonts w:ascii="Times New Roman" w:hAnsi="Times New Roman" w:cs="Times New Roman"/>
        </w:rPr>
        <w:t xml:space="preserve"> константу </w:t>
      </w:r>
      <w:r w:rsidR="0065318F" w:rsidRPr="00121140">
        <w:rPr>
          <w:rFonts w:ascii="Times New Roman" w:hAnsi="Times New Roman" w:cs="Times New Roman"/>
          <w:i/>
          <w:lang w:val="en-US"/>
        </w:rPr>
        <w:t>L</w:t>
      </w:r>
      <w:r w:rsidR="005E60B7" w:rsidRPr="00121140">
        <w:rPr>
          <w:rFonts w:ascii="Times New Roman" w:hAnsi="Times New Roman" w:cs="Times New Roman"/>
        </w:rPr>
        <w:t xml:space="preserve"> так</w:t>
      </w:r>
      <w:r w:rsidR="0065318F" w:rsidRPr="00121140">
        <w:rPr>
          <w:rFonts w:ascii="Times New Roman" w:hAnsi="Times New Roman" w:cs="Times New Roman"/>
        </w:rPr>
        <w:t>, что интервал (-</w:t>
      </w:r>
      <w:r w:rsidR="0065318F" w:rsidRPr="00121140">
        <w:rPr>
          <w:rFonts w:ascii="Times New Roman" w:hAnsi="Times New Roman" w:cs="Times New Roman"/>
          <w:i/>
          <w:lang w:val="en-US"/>
        </w:rPr>
        <w:t>L</w:t>
      </w:r>
      <w:r w:rsidR="0065318F" w:rsidRPr="00121140">
        <w:rPr>
          <w:rFonts w:ascii="Times New Roman" w:hAnsi="Times New Roman" w:cs="Times New Roman"/>
          <w:i/>
        </w:rPr>
        <w:t xml:space="preserve">, </w:t>
      </w:r>
      <w:r w:rsidR="0065318F" w:rsidRPr="00121140">
        <w:rPr>
          <w:rFonts w:ascii="Times New Roman" w:hAnsi="Times New Roman" w:cs="Times New Roman"/>
          <w:i/>
          <w:lang w:val="en-US"/>
        </w:rPr>
        <w:t>L</w:t>
      </w:r>
      <w:r w:rsidR="0065318F" w:rsidRPr="00121140">
        <w:rPr>
          <w:rFonts w:ascii="Times New Roman" w:hAnsi="Times New Roman" w:cs="Times New Roman"/>
        </w:rPr>
        <w:t xml:space="preserve">) значений выходов ФД соответствует апертуре АЦП. Пусть число уровней квантования равно </w:t>
      </w:r>
      <w:r w:rsidR="0065318F" w:rsidRPr="00121140">
        <w:rPr>
          <w:rFonts w:ascii="Times New Roman" w:hAnsi="Times New Roman" w:cs="Times New Roman"/>
          <w:i/>
          <w:lang w:val="en-US"/>
        </w:rPr>
        <w:t>K</w:t>
      </w:r>
      <w:r w:rsidR="0065318F" w:rsidRPr="00121140">
        <w:rPr>
          <w:rFonts w:ascii="Times New Roman" w:hAnsi="Times New Roman" w:cs="Times New Roman"/>
          <w:i/>
        </w:rPr>
        <w:t>=2</w:t>
      </w:r>
      <w:r w:rsidR="0065318F" w:rsidRPr="00121140">
        <w:rPr>
          <w:rFonts w:ascii="Times New Roman" w:hAnsi="Times New Roman" w:cs="Times New Roman"/>
          <w:i/>
          <w:vertAlign w:val="superscript"/>
          <w:lang w:val="en-US"/>
        </w:rPr>
        <w:t>n</w:t>
      </w:r>
      <w:r w:rsidR="0065318F" w:rsidRPr="00121140">
        <w:rPr>
          <w:rFonts w:ascii="Times New Roman" w:hAnsi="Times New Roman" w:cs="Times New Roman"/>
        </w:rPr>
        <w:t xml:space="preserve">, где </w:t>
      </w:r>
      <w:r w:rsidR="0065318F" w:rsidRPr="00121140">
        <w:rPr>
          <w:rFonts w:ascii="Times New Roman" w:hAnsi="Times New Roman" w:cs="Times New Roman"/>
          <w:i/>
          <w:lang w:val="en-US"/>
        </w:rPr>
        <w:t>n</w:t>
      </w:r>
      <w:r w:rsidR="0065318F" w:rsidRPr="00121140">
        <w:rPr>
          <w:rFonts w:ascii="Times New Roman" w:hAnsi="Times New Roman" w:cs="Times New Roman"/>
        </w:rPr>
        <w:t xml:space="preserve"> – разрядность АЦП.</w:t>
      </w:r>
      <w:r w:rsidR="008D2E50" w:rsidRPr="00121140">
        <w:rPr>
          <w:rFonts w:ascii="Times New Roman" w:hAnsi="Times New Roman" w:cs="Times New Roman"/>
        </w:rPr>
        <w:t xml:space="preserve"> Отсчеты АЦП </w:t>
      </w:r>
      <w:proofErr w:type="spellStart"/>
      <w:r w:rsidR="008D2E50" w:rsidRPr="00121140">
        <w:rPr>
          <w:rFonts w:ascii="Times New Roman" w:hAnsi="Times New Roman" w:cs="Times New Roman"/>
          <w:i/>
          <w:lang w:val="en-US"/>
        </w:rPr>
        <w:t>y</w:t>
      </w:r>
      <w:r w:rsidR="008D2E50" w:rsidRPr="00121140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8D2E50" w:rsidRPr="00121140">
        <w:rPr>
          <w:rFonts w:ascii="Times New Roman" w:hAnsi="Times New Roman" w:cs="Times New Roman"/>
          <w:i/>
        </w:rPr>
        <w:t>=0,1,…</w:t>
      </w:r>
      <w:r w:rsidR="008D2E50" w:rsidRPr="00121140">
        <w:rPr>
          <w:rFonts w:ascii="Times New Roman" w:hAnsi="Times New Roman" w:cs="Times New Roman"/>
          <w:i/>
          <w:lang w:val="en-US"/>
        </w:rPr>
        <w:t>K</w:t>
      </w:r>
      <w:r w:rsidR="008D2E50" w:rsidRPr="00121140">
        <w:rPr>
          <w:rFonts w:ascii="Times New Roman" w:hAnsi="Times New Roman" w:cs="Times New Roman"/>
          <w:i/>
        </w:rPr>
        <w:t>-1</w:t>
      </w:r>
      <w:r w:rsidR="008D2E50" w:rsidRPr="00121140">
        <w:rPr>
          <w:rFonts w:ascii="Times New Roman" w:hAnsi="Times New Roman" w:cs="Times New Roman"/>
        </w:rPr>
        <w:t xml:space="preserve"> распределятся следующим образом.</w:t>
      </w:r>
      <w:r w:rsidR="002564A7" w:rsidRPr="00121140">
        <w:rPr>
          <w:rFonts w:ascii="Times New Roman" w:hAnsi="Times New Roman" w:cs="Times New Roman"/>
        </w:rPr>
        <w:t xml:space="preserve"> </w:t>
      </w:r>
      <w:r w:rsidR="006E1D8E" w:rsidRPr="00121140">
        <w:rPr>
          <w:rFonts w:ascii="Times New Roman" w:hAnsi="Times New Roman" w:cs="Times New Roman"/>
        </w:rPr>
        <w:t xml:space="preserve">Крайние отсчеты </w:t>
      </w:r>
      <w:r w:rsidR="006E1D8E" w:rsidRPr="00121140">
        <w:rPr>
          <w:rFonts w:ascii="Times New Roman" w:hAnsi="Times New Roman" w:cs="Times New Roman"/>
          <w:i/>
          <w:lang w:val="en-US"/>
        </w:rPr>
        <w:t>y</w:t>
      </w:r>
      <w:r w:rsidR="006E1D8E" w:rsidRPr="00121140">
        <w:rPr>
          <w:rFonts w:ascii="Times New Roman" w:hAnsi="Times New Roman" w:cs="Times New Roman"/>
          <w:i/>
          <w:vertAlign w:val="subscript"/>
        </w:rPr>
        <w:t>0</w:t>
      </w:r>
      <w:r w:rsidR="006E1D8E" w:rsidRPr="00121140">
        <w:rPr>
          <w:rFonts w:ascii="Times New Roman" w:hAnsi="Times New Roman" w:cs="Times New Roman"/>
          <w:i/>
        </w:rPr>
        <w:t>=0</w:t>
      </w:r>
      <w:r w:rsidR="006E1D8E" w:rsidRPr="00121140">
        <w:rPr>
          <w:rFonts w:ascii="Times New Roman" w:hAnsi="Times New Roman" w:cs="Times New Roman"/>
        </w:rPr>
        <w:t xml:space="preserve"> и </w:t>
      </w:r>
      <w:proofErr w:type="spellStart"/>
      <w:r w:rsidR="006E1D8E" w:rsidRPr="00121140">
        <w:rPr>
          <w:rFonts w:ascii="Times New Roman" w:hAnsi="Times New Roman" w:cs="Times New Roman"/>
          <w:i/>
          <w:lang w:val="en-US"/>
        </w:rPr>
        <w:t>y</w:t>
      </w:r>
      <w:r w:rsidR="006E1D8E" w:rsidRPr="00121140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6E1D8E" w:rsidRPr="00121140">
        <w:rPr>
          <w:rFonts w:ascii="Times New Roman" w:hAnsi="Times New Roman" w:cs="Times New Roman"/>
          <w:i/>
          <w:vertAlign w:val="subscript"/>
        </w:rPr>
        <w:t>-1</w:t>
      </w:r>
      <w:r w:rsidR="006E1D8E" w:rsidRPr="00121140">
        <w:rPr>
          <w:rFonts w:ascii="Times New Roman" w:hAnsi="Times New Roman" w:cs="Times New Roman"/>
          <w:i/>
        </w:rPr>
        <w:t>=</w:t>
      </w:r>
      <w:r w:rsidR="006E1D8E" w:rsidRPr="00121140">
        <w:rPr>
          <w:rFonts w:ascii="Times New Roman" w:hAnsi="Times New Roman" w:cs="Times New Roman"/>
          <w:i/>
          <w:lang w:val="en-US"/>
        </w:rPr>
        <w:t>K</w:t>
      </w:r>
      <w:r w:rsidR="006E1D8E" w:rsidRPr="00121140">
        <w:rPr>
          <w:rFonts w:ascii="Times New Roman" w:hAnsi="Times New Roman" w:cs="Times New Roman"/>
          <w:i/>
        </w:rPr>
        <w:t>-1</w:t>
      </w:r>
      <w:r w:rsidR="006E1D8E" w:rsidRPr="00121140">
        <w:rPr>
          <w:rFonts w:ascii="Times New Roman" w:hAnsi="Times New Roman" w:cs="Times New Roman"/>
        </w:rPr>
        <w:t xml:space="preserve"> будут соотве</w:t>
      </w:r>
      <w:r w:rsidR="006E1D8E" w:rsidRPr="00121140">
        <w:rPr>
          <w:rFonts w:ascii="Times New Roman" w:hAnsi="Times New Roman" w:cs="Times New Roman"/>
        </w:rPr>
        <w:t>т</w:t>
      </w:r>
      <w:r w:rsidR="006E1D8E" w:rsidRPr="00121140">
        <w:rPr>
          <w:rFonts w:ascii="Times New Roman" w:hAnsi="Times New Roman" w:cs="Times New Roman"/>
        </w:rPr>
        <w:t>ствовать значениям выходов ФД</w:t>
      </w:r>
      <w:r w:rsidR="00B102F0">
        <w:rPr>
          <w:rFonts w:ascii="Times New Roman" w:hAnsi="Times New Roman" w:cs="Times New Roman"/>
        </w:rPr>
        <w:t xml:space="preserve"> </w:t>
      </w:r>
      <w:r w:rsidR="006E1D8E" w:rsidRPr="00121140">
        <w:rPr>
          <w:rFonts w:ascii="Times New Roman" w:hAnsi="Times New Roman" w:cs="Times New Roman"/>
        </w:rPr>
        <w:t xml:space="preserve"> </w:t>
      </w:r>
      <w:r w:rsidR="006E1D8E" w:rsidRPr="00121140">
        <w:rPr>
          <w:rFonts w:ascii="Times New Roman" w:hAnsi="Times New Roman" w:cs="Times New Roman"/>
          <w:i/>
          <w:lang w:val="en-US"/>
        </w:rPr>
        <w:t>x</w:t>
      </w:r>
      <w:r w:rsidR="006E1D8E" w:rsidRPr="00121140">
        <w:rPr>
          <w:rFonts w:ascii="Times New Roman" w:hAnsi="Times New Roman" w:cs="Times New Roman"/>
          <w:i/>
        </w:rPr>
        <w:t>&lt;</w:t>
      </w:r>
      <w:r w:rsidR="00786337" w:rsidRPr="00121140">
        <w:rPr>
          <w:rFonts w:ascii="Times New Roman" w:hAnsi="Times New Roman" w:cs="Times New Roman"/>
          <w:i/>
        </w:rPr>
        <w:t xml:space="preserve"> –</w:t>
      </w:r>
      <w:r w:rsidR="006E1D8E" w:rsidRPr="00121140">
        <w:rPr>
          <w:rFonts w:ascii="Times New Roman" w:hAnsi="Times New Roman" w:cs="Times New Roman"/>
          <w:i/>
          <w:lang w:val="en-US"/>
        </w:rPr>
        <w:t>L</w:t>
      </w:r>
      <w:r w:rsidR="006E1D8E" w:rsidRPr="00121140">
        <w:rPr>
          <w:rFonts w:ascii="Times New Roman" w:hAnsi="Times New Roman" w:cs="Times New Roman"/>
        </w:rPr>
        <w:t xml:space="preserve"> и </w:t>
      </w:r>
      <w:r w:rsidR="006E1D8E" w:rsidRPr="00121140">
        <w:rPr>
          <w:rFonts w:ascii="Times New Roman" w:hAnsi="Times New Roman" w:cs="Times New Roman"/>
          <w:i/>
          <w:lang w:val="en-US"/>
        </w:rPr>
        <w:t>x</w:t>
      </w:r>
      <w:r w:rsidR="006E1D8E" w:rsidRPr="00121140">
        <w:rPr>
          <w:rFonts w:ascii="Times New Roman" w:hAnsi="Times New Roman" w:cs="Times New Roman"/>
          <w:i/>
        </w:rPr>
        <w:t>&gt;</w:t>
      </w:r>
      <w:r w:rsidR="006E1D8E" w:rsidRPr="00121140">
        <w:rPr>
          <w:rFonts w:ascii="Times New Roman" w:hAnsi="Times New Roman" w:cs="Times New Roman"/>
          <w:i/>
          <w:lang w:val="en-US"/>
        </w:rPr>
        <w:t>L</w:t>
      </w:r>
      <w:r w:rsidR="006E1D8E" w:rsidRPr="00121140">
        <w:rPr>
          <w:rFonts w:ascii="Times New Roman" w:hAnsi="Times New Roman" w:cs="Times New Roman"/>
          <w:i/>
        </w:rPr>
        <w:t>.</w:t>
      </w:r>
      <w:r w:rsidR="008B0FCB" w:rsidRPr="00121140">
        <w:rPr>
          <w:rFonts w:ascii="Times New Roman" w:hAnsi="Times New Roman" w:cs="Times New Roman"/>
        </w:rPr>
        <w:t xml:space="preserve"> Остальные </w:t>
      </w:r>
      <w:r w:rsidR="008B0FCB" w:rsidRPr="00121140">
        <w:rPr>
          <w:rFonts w:ascii="Times New Roman" w:hAnsi="Times New Roman" w:cs="Times New Roman"/>
          <w:i/>
          <w:lang w:val="en-US"/>
        </w:rPr>
        <w:t>K</w:t>
      </w:r>
      <w:r w:rsidR="008B0FCB" w:rsidRPr="00121140">
        <w:rPr>
          <w:rFonts w:ascii="Times New Roman" w:hAnsi="Times New Roman" w:cs="Times New Roman"/>
          <w:i/>
        </w:rPr>
        <w:t>-2</w:t>
      </w:r>
      <w:r w:rsidR="008B0FCB" w:rsidRPr="00121140">
        <w:rPr>
          <w:rFonts w:ascii="Times New Roman" w:hAnsi="Times New Roman" w:cs="Times New Roman"/>
        </w:rPr>
        <w:t xml:space="preserve"> отсчетов будут соотве</w:t>
      </w:r>
      <w:r w:rsidR="008B0FCB" w:rsidRPr="00121140">
        <w:rPr>
          <w:rFonts w:ascii="Times New Roman" w:hAnsi="Times New Roman" w:cs="Times New Roman"/>
        </w:rPr>
        <w:t>т</w:t>
      </w:r>
      <w:r w:rsidR="008B0FCB" w:rsidRPr="00121140">
        <w:rPr>
          <w:rFonts w:ascii="Times New Roman" w:hAnsi="Times New Roman" w:cs="Times New Roman"/>
        </w:rPr>
        <w:t>ствовать значениям выходов ФД</w:t>
      </w:r>
    </w:p>
    <w:p w:rsidR="001935CC" w:rsidRPr="00121140" w:rsidRDefault="001935CC" w:rsidP="00121140">
      <w:pPr>
        <w:rPr>
          <w:rFonts w:ascii="Times New Roman" w:hAnsi="Times New Roman" w:cs="Times New Roman"/>
        </w:rPr>
      </w:pPr>
    </w:p>
    <w:p w:rsidR="00EE50A7" w:rsidRDefault="008B0FCB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ab/>
      </w:r>
      <w:r w:rsidRPr="00121140">
        <w:rPr>
          <w:rFonts w:ascii="Times New Roman" w:hAnsi="Times New Roman" w:cs="Times New Roman"/>
        </w:rPr>
        <w:tab/>
      </w:r>
      <w:r w:rsidRPr="00121140">
        <w:rPr>
          <w:rFonts w:ascii="Times New Roman" w:hAnsi="Times New Roman" w:cs="Times New Roman"/>
        </w:rPr>
        <w:tab/>
      </w:r>
      <w:r w:rsidRPr="00121140">
        <w:rPr>
          <w:rFonts w:ascii="Times New Roman" w:hAnsi="Times New Roman" w:cs="Times New Roman"/>
          <w:i/>
        </w:rPr>
        <w:sym w:font="Symbol" w:char="F051"/>
      </w:r>
      <w:proofErr w:type="gramStart"/>
      <w:r w:rsidRPr="00121140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gramEnd"/>
      <w:r w:rsidRPr="00121140">
        <w:rPr>
          <w:rFonts w:ascii="Times New Roman" w:hAnsi="Times New Roman" w:cs="Times New Roman"/>
          <w:i/>
        </w:rPr>
        <w:t xml:space="preserve">≤ </w:t>
      </w:r>
      <w:r w:rsidRPr="00121140">
        <w:rPr>
          <w:rFonts w:ascii="Times New Roman" w:hAnsi="Times New Roman" w:cs="Times New Roman"/>
          <w:i/>
          <w:lang w:val="en-US"/>
        </w:rPr>
        <w:t>x</w:t>
      </w:r>
      <w:r w:rsidRPr="00121140">
        <w:rPr>
          <w:rFonts w:ascii="Times New Roman" w:hAnsi="Times New Roman" w:cs="Times New Roman"/>
          <w:i/>
        </w:rPr>
        <w:t xml:space="preserve"> &lt;</w:t>
      </w:r>
      <w:r w:rsidRPr="00121140">
        <w:rPr>
          <w:rFonts w:ascii="Times New Roman" w:hAnsi="Times New Roman" w:cs="Times New Roman"/>
          <w:i/>
        </w:rPr>
        <w:sym w:font="Symbol" w:char="F051"/>
      </w:r>
      <w:r w:rsidRPr="00121140">
        <w:rPr>
          <w:rFonts w:ascii="Times New Roman" w:hAnsi="Times New Roman" w:cs="Times New Roman"/>
          <w:i/>
          <w:vertAlign w:val="subscript"/>
          <w:lang w:val="en-US"/>
        </w:rPr>
        <w:t>k</w:t>
      </w:r>
      <w:r w:rsidRPr="00121140">
        <w:rPr>
          <w:rFonts w:ascii="Times New Roman" w:hAnsi="Times New Roman" w:cs="Times New Roman"/>
          <w:i/>
          <w:vertAlign w:val="subscript"/>
        </w:rPr>
        <w:t>+1</w:t>
      </w:r>
      <w:r w:rsidRPr="00121140">
        <w:rPr>
          <w:rFonts w:ascii="Times New Roman" w:hAnsi="Times New Roman" w:cs="Times New Roman"/>
          <w:i/>
        </w:rPr>
        <w:t>,</w:t>
      </w:r>
      <w:r w:rsidR="00EE50A7" w:rsidRPr="00121140">
        <w:rPr>
          <w:rFonts w:ascii="Times New Roman" w:hAnsi="Times New Roman" w:cs="Times New Roman"/>
        </w:rPr>
        <w:tab/>
      </w:r>
      <w:r w:rsidR="00E66957" w:rsidRPr="00121140">
        <w:rPr>
          <w:rFonts w:ascii="Times New Roman" w:hAnsi="Times New Roman" w:cs="Times New Roman"/>
          <w:i/>
        </w:rPr>
        <w:sym w:font="Symbol" w:char="F051"/>
      </w:r>
      <w:r w:rsidR="00E66957" w:rsidRPr="00121140">
        <w:rPr>
          <w:rFonts w:ascii="Times New Roman" w:hAnsi="Times New Roman" w:cs="Times New Roman"/>
          <w:i/>
          <w:vertAlign w:val="subscript"/>
          <w:lang w:val="en-US"/>
        </w:rPr>
        <w:t>k</w:t>
      </w:r>
      <w:r w:rsidR="00E66957" w:rsidRPr="00121140">
        <w:rPr>
          <w:rFonts w:ascii="Times New Roman" w:hAnsi="Times New Roman" w:cs="Times New Roman"/>
          <w:i/>
        </w:rPr>
        <w:t xml:space="preserve"> = – </w:t>
      </w:r>
      <w:r w:rsidR="00E66957" w:rsidRPr="00121140">
        <w:rPr>
          <w:rFonts w:ascii="Times New Roman" w:hAnsi="Times New Roman" w:cs="Times New Roman"/>
          <w:i/>
          <w:lang w:val="en-US"/>
        </w:rPr>
        <w:t>L</w:t>
      </w:r>
      <w:r w:rsidR="00E66957" w:rsidRPr="00121140">
        <w:rPr>
          <w:rFonts w:ascii="Times New Roman" w:hAnsi="Times New Roman" w:cs="Times New Roman"/>
          <w:i/>
        </w:rPr>
        <w:t xml:space="preserve"> + 2</w:t>
      </w:r>
      <w:proofErr w:type="spellStart"/>
      <w:r w:rsidR="00E66957" w:rsidRPr="00121140">
        <w:rPr>
          <w:rFonts w:ascii="Times New Roman" w:hAnsi="Times New Roman" w:cs="Times New Roman"/>
          <w:i/>
          <w:lang w:val="en-US"/>
        </w:rPr>
        <w:t>Lk</w:t>
      </w:r>
      <w:proofErr w:type="spellEnd"/>
      <w:r w:rsidR="00E66957" w:rsidRPr="00121140">
        <w:rPr>
          <w:rFonts w:ascii="Times New Roman" w:hAnsi="Times New Roman" w:cs="Times New Roman"/>
          <w:i/>
          <w:vertAlign w:val="subscript"/>
        </w:rPr>
        <w:t xml:space="preserve"> </w:t>
      </w:r>
      <w:r w:rsidR="00E66957" w:rsidRPr="00121140">
        <w:rPr>
          <w:rFonts w:ascii="Times New Roman" w:hAnsi="Times New Roman" w:cs="Times New Roman"/>
          <w:i/>
        </w:rPr>
        <w:t>/(</w:t>
      </w:r>
      <w:r w:rsidR="00E66957" w:rsidRPr="00121140">
        <w:rPr>
          <w:rFonts w:ascii="Times New Roman" w:hAnsi="Times New Roman" w:cs="Times New Roman"/>
          <w:i/>
          <w:lang w:val="en-US"/>
        </w:rPr>
        <w:t>K</w:t>
      </w:r>
      <w:r w:rsidR="00E66957" w:rsidRPr="00121140">
        <w:rPr>
          <w:rFonts w:ascii="Times New Roman" w:hAnsi="Times New Roman" w:cs="Times New Roman"/>
          <w:i/>
        </w:rPr>
        <w:t>-2)</w:t>
      </w:r>
      <w:r w:rsidR="00E66957">
        <w:rPr>
          <w:rFonts w:ascii="Times New Roman" w:hAnsi="Times New Roman" w:cs="Times New Roman"/>
          <w:i/>
        </w:rPr>
        <w:tab/>
        <w:t>,</w:t>
      </w:r>
      <w:r w:rsidR="00E66957">
        <w:rPr>
          <w:rFonts w:ascii="Times New Roman" w:hAnsi="Times New Roman" w:cs="Times New Roman"/>
          <w:i/>
        </w:rPr>
        <w:tab/>
      </w:r>
      <w:r w:rsidR="00E66957">
        <w:rPr>
          <w:rFonts w:ascii="Times New Roman" w:hAnsi="Times New Roman" w:cs="Times New Roman"/>
          <w:i/>
        </w:rPr>
        <w:tab/>
      </w:r>
      <w:r w:rsidR="00EE50A7" w:rsidRPr="00121140">
        <w:rPr>
          <w:rFonts w:ascii="Times New Roman" w:hAnsi="Times New Roman" w:cs="Times New Roman"/>
        </w:rPr>
        <w:tab/>
        <w:t>(2.10.1)</w:t>
      </w:r>
    </w:p>
    <w:p w:rsidR="00E66957" w:rsidRPr="00E66957" w:rsidRDefault="00E66957" w:rsidP="00121140">
      <w:pPr>
        <w:rPr>
          <w:rFonts w:ascii="Times New Roman" w:hAnsi="Times New Roman" w:cs="Times New Roman"/>
          <w:i/>
        </w:rPr>
      </w:pPr>
    </w:p>
    <w:p w:rsidR="007732E3" w:rsidRPr="00121140" w:rsidRDefault="008B0FCB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 xml:space="preserve">где </w:t>
      </w:r>
      <w:r w:rsidR="00E66957" w:rsidRPr="00121140">
        <w:rPr>
          <w:rFonts w:ascii="Times New Roman" w:hAnsi="Times New Roman" w:cs="Times New Roman"/>
          <w:i/>
        </w:rPr>
        <w:sym w:font="Symbol" w:char="F051"/>
      </w:r>
      <w:r w:rsidR="00E66957" w:rsidRPr="00121140">
        <w:rPr>
          <w:rFonts w:ascii="Times New Roman" w:hAnsi="Times New Roman" w:cs="Times New Roman"/>
          <w:i/>
          <w:vertAlign w:val="subscript"/>
          <w:lang w:val="en-US"/>
        </w:rPr>
        <w:t>k</w:t>
      </w:r>
      <w:r w:rsidR="00E66957">
        <w:rPr>
          <w:rFonts w:ascii="Times New Roman" w:hAnsi="Times New Roman" w:cs="Times New Roman"/>
        </w:rPr>
        <w:t xml:space="preserve"> - </w:t>
      </w:r>
      <w:r w:rsidR="008D3190" w:rsidRPr="00121140">
        <w:rPr>
          <w:rFonts w:ascii="Times New Roman" w:hAnsi="Times New Roman" w:cs="Times New Roman"/>
        </w:rPr>
        <w:t>пороговые значения сигнала при переходе от одного кода АЦП к следующему.</w:t>
      </w:r>
      <w:r w:rsidR="00EE50A7" w:rsidRPr="00121140">
        <w:rPr>
          <w:rFonts w:ascii="Times New Roman" w:hAnsi="Times New Roman" w:cs="Times New Roman"/>
        </w:rPr>
        <w:t xml:space="preserve"> Для </w:t>
      </w:r>
      <w:r w:rsidR="00152B22" w:rsidRPr="00121140">
        <w:rPr>
          <w:rFonts w:ascii="Times New Roman" w:hAnsi="Times New Roman" w:cs="Times New Roman"/>
        </w:rPr>
        <w:t xml:space="preserve">удобства центрируем отсчеты </w:t>
      </w:r>
      <w:proofErr w:type="spellStart"/>
      <w:r w:rsidR="00152B22" w:rsidRPr="00121140">
        <w:rPr>
          <w:rFonts w:ascii="Times New Roman" w:hAnsi="Times New Roman" w:cs="Times New Roman"/>
          <w:i/>
          <w:lang w:val="en-US"/>
        </w:rPr>
        <w:t>y</w:t>
      </w:r>
      <w:r w:rsidR="00152B22" w:rsidRPr="00121140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152B22" w:rsidRPr="00121140">
        <w:rPr>
          <w:rFonts w:ascii="Times New Roman" w:hAnsi="Times New Roman" w:cs="Times New Roman"/>
          <w:i/>
          <w:vertAlign w:val="subscript"/>
        </w:rPr>
        <w:t xml:space="preserve"> </w:t>
      </w:r>
      <w:r w:rsidR="00152B22" w:rsidRPr="00121140">
        <w:rPr>
          <w:rFonts w:ascii="Times New Roman" w:hAnsi="Times New Roman" w:cs="Times New Roman"/>
        </w:rPr>
        <w:t>→</w:t>
      </w:r>
      <w:proofErr w:type="spellStart"/>
      <w:r w:rsidR="00152B22" w:rsidRPr="00121140">
        <w:rPr>
          <w:rFonts w:ascii="Times New Roman" w:hAnsi="Times New Roman" w:cs="Times New Roman"/>
          <w:i/>
          <w:lang w:val="en-US"/>
        </w:rPr>
        <w:t>u</w:t>
      </w:r>
      <w:r w:rsidR="00152B22" w:rsidRPr="00121140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682ABE">
        <w:rPr>
          <w:rFonts w:ascii="Times New Roman" w:hAnsi="Times New Roman" w:cs="Times New Roman"/>
          <w:i/>
        </w:rPr>
        <w:t xml:space="preserve"> </w:t>
      </w:r>
      <w:r w:rsidR="00152B22" w:rsidRPr="00121140">
        <w:rPr>
          <w:rFonts w:ascii="Times New Roman" w:hAnsi="Times New Roman" w:cs="Times New Roman"/>
        </w:rPr>
        <w:t xml:space="preserve">= </w:t>
      </w:r>
      <w:r w:rsidR="00152B22" w:rsidRPr="00121140">
        <w:rPr>
          <w:rFonts w:ascii="Times New Roman" w:hAnsi="Times New Roman" w:cs="Times New Roman"/>
          <w:i/>
          <w:lang w:val="en-US"/>
        </w:rPr>
        <w:t>k</w:t>
      </w:r>
      <w:r w:rsidR="00152B22" w:rsidRPr="00121140">
        <w:rPr>
          <w:rFonts w:ascii="Times New Roman" w:hAnsi="Times New Roman" w:cs="Times New Roman"/>
          <w:i/>
          <w:vertAlign w:val="subscript"/>
        </w:rPr>
        <w:t xml:space="preserve"> </w:t>
      </w:r>
      <w:r w:rsidR="00152B22" w:rsidRPr="00121140">
        <w:rPr>
          <w:rFonts w:ascii="Times New Roman" w:hAnsi="Times New Roman" w:cs="Times New Roman"/>
          <w:i/>
        </w:rPr>
        <w:t>–(</w:t>
      </w:r>
      <w:r w:rsidR="00152B22" w:rsidRPr="00121140">
        <w:rPr>
          <w:rFonts w:ascii="Times New Roman" w:hAnsi="Times New Roman" w:cs="Times New Roman"/>
          <w:i/>
          <w:lang w:val="en-US"/>
        </w:rPr>
        <w:t>K</w:t>
      </w:r>
      <w:r w:rsidR="00152B22" w:rsidRPr="00121140">
        <w:rPr>
          <w:rFonts w:ascii="Times New Roman" w:hAnsi="Times New Roman" w:cs="Times New Roman"/>
          <w:i/>
        </w:rPr>
        <w:t>-1)/2.</w:t>
      </w:r>
      <w:r w:rsidR="003B78DD" w:rsidRPr="00121140">
        <w:rPr>
          <w:rFonts w:ascii="Times New Roman" w:hAnsi="Times New Roman" w:cs="Times New Roman"/>
        </w:rPr>
        <w:t xml:space="preserve"> Тогда распределение </w:t>
      </w:r>
      <w:proofErr w:type="spellStart"/>
      <w:r w:rsidR="003B78DD" w:rsidRPr="00121140">
        <w:rPr>
          <w:rFonts w:ascii="Times New Roman" w:hAnsi="Times New Roman" w:cs="Times New Roman"/>
          <w:i/>
          <w:lang w:val="en-US"/>
        </w:rPr>
        <w:t>p</w:t>
      </w:r>
      <w:r w:rsidR="003B78DD" w:rsidRPr="00121140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7732E3" w:rsidRPr="00121140">
        <w:rPr>
          <w:rFonts w:ascii="Times New Roman" w:hAnsi="Times New Roman" w:cs="Times New Roman"/>
          <w:i/>
        </w:rPr>
        <w:t>(</w:t>
      </w:r>
      <w:r w:rsidR="007732E3" w:rsidRPr="00121140">
        <w:rPr>
          <w:rFonts w:ascii="Times New Roman" w:hAnsi="Times New Roman" w:cs="Times New Roman"/>
          <w:i/>
          <w:lang w:val="en-US"/>
        </w:rPr>
        <w:t>s</w:t>
      </w:r>
      <w:r w:rsidR="007732E3" w:rsidRPr="00121140">
        <w:rPr>
          <w:rFonts w:ascii="Times New Roman" w:hAnsi="Times New Roman" w:cs="Times New Roman"/>
          <w:i/>
        </w:rPr>
        <w:t>)</w:t>
      </w:r>
      <w:r w:rsidR="003B78DD" w:rsidRPr="00121140">
        <w:rPr>
          <w:rFonts w:ascii="Times New Roman" w:hAnsi="Times New Roman" w:cs="Times New Roman"/>
        </w:rPr>
        <w:t xml:space="preserve"> вер</w:t>
      </w:r>
      <w:r w:rsidR="003B78DD" w:rsidRPr="00121140">
        <w:rPr>
          <w:rFonts w:ascii="Times New Roman" w:hAnsi="Times New Roman" w:cs="Times New Roman"/>
        </w:rPr>
        <w:t>о</w:t>
      </w:r>
      <w:r w:rsidR="003B78DD" w:rsidRPr="00121140">
        <w:rPr>
          <w:rFonts w:ascii="Times New Roman" w:hAnsi="Times New Roman" w:cs="Times New Roman"/>
        </w:rPr>
        <w:t xml:space="preserve">ятностей отсчетов </w:t>
      </w:r>
      <w:proofErr w:type="spellStart"/>
      <w:r w:rsidR="003B78DD" w:rsidRPr="00121140">
        <w:rPr>
          <w:rFonts w:ascii="Times New Roman" w:hAnsi="Times New Roman" w:cs="Times New Roman"/>
          <w:i/>
          <w:lang w:val="en-US"/>
        </w:rPr>
        <w:t>u</w:t>
      </w:r>
      <w:r w:rsidR="003B78DD" w:rsidRPr="00121140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7732E3" w:rsidRPr="00121140">
        <w:rPr>
          <w:rFonts w:ascii="Times New Roman" w:hAnsi="Times New Roman" w:cs="Times New Roman"/>
        </w:rPr>
        <w:t xml:space="preserve">  </w:t>
      </w:r>
      <w:r w:rsidR="00F136C0" w:rsidRPr="00121140">
        <w:rPr>
          <w:rFonts w:ascii="Times New Roman" w:hAnsi="Times New Roman" w:cs="Times New Roman"/>
        </w:rPr>
        <w:t xml:space="preserve">через функцию нормального распределения </w:t>
      </w:r>
      <w:r w:rsidR="002053BD" w:rsidRPr="00121140">
        <w:rPr>
          <w:rFonts w:ascii="Times New Roman" w:hAnsi="Times New Roman" w:cs="Times New Roman"/>
          <w:i/>
        </w:rPr>
        <w:t>Ф</w:t>
      </w:r>
      <w:r w:rsidR="00F136C0" w:rsidRPr="00121140">
        <w:rPr>
          <w:rFonts w:ascii="Times New Roman" w:hAnsi="Times New Roman" w:cs="Times New Roman"/>
          <w:i/>
        </w:rPr>
        <w:t>(</w:t>
      </w:r>
      <w:r w:rsidR="00F136C0" w:rsidRPr="00121140">
        <w:rPr>
          <w:rFonts w:ascii="Times New Roman" w:hAnsi="Times New Roman" w:cs="Times New Roman"/>
          <w:i/>
          <w:lang w:val="en-US"/>
        </w:rPr>
        <w:t>x</w:t>
      </w:r>
      <w:r w:rsidR="00F136C0" w:rsidRPr="00121140">
        <w:rPr>
          <w:rFonts w:ascii="Times New Roman" w:hAnsi="Times New Roman" w:cs="Times New Roman"/>
          <w:i/>
        </w:rPr>
        <w:t>)</w:t>
      </w:r>
      <w:r w:rsidR="00232239">
        <w:rPr>
          <w:rFonts w:ascii="Times New Roman" w:hAnsi="Times New Roman" w:cs="Times New Roman"/>
          <w:i/>
        </w:rPr>
        <w:t xml:space="preserve"> </w:t>
      </w:r>
      <w:r w:rsidR="007E4881" w:rsidRPr="00121140">
        <w:rPr>
          <w:rFonts w:ascii="Times New Roman" w:hAnsi="Times New Roman" w:cs="Times New Roman"/>
        </w:rPr>
        <w:t>[</w:t>
      </w:r>
      <w:r w:rsidR="00685CFD" w:rsidRPr="00121140">
        <w:rPr>
          <w:rFonts w:ascii="Times New Roman" w:hAnsi="Times New Roman" w:cs="Times New Roman"/>
        </w:rPr>
        <w:t xml:space="preserve">4, </w:t>
      </w:r>
      <w:r w:rsidR="00685CFD" w:rsidRPr="00121140">
        <w:rPr>
          <w:rFonts w:ascii="Times New Roman" w:hAnsi="Times New Roman" w:cs="Times New Roman"/>
          <w:lang w:val="en-US"/>
        </w:rPr>
        <w:t>c</w:t>
      </w:r>
      <w:r w:rsidR="007E4881" w:rsidRPr="00121140">
        <w:rPr>
          <w:rFonts w:ascii="Times New Roman" w:hAnsi="Times New Roman" w:cs="Times New Roman"/>
        </w:rPr>
        <w:t xml:space="preserve"> 575</w:t>
      </w:r>
      <w:r w:rsidR="00685CFD" w:rsidRPr="00121140">
        <w:rPr>
          <w:rFonts w:ascii="Times New Roman" w:hAnsi="Times New Roman" w:cs="Times New Roman"/>
        </w:rPr>
        <w:t xml:space="preserve">] </w:t>
      </w:r>
      <w:r w:rsidR="00F136C0" w:rsidRPr="00121140">
        <w:rPr>
          <w:rFonts w:ascii="Times New Roman" w:hAnsi="Times New Roman" w:cs="Times New Roman"/>
        </w:rPr>
        <w:t xml:space="preserve">дается </w:t>
      </w:r>
      <w:r w:rsidR="007732E3" w:rsidRPr="00121140">
        <w:rPr>
          <w:rFonts w:ascii="Times New Roman" w:hAnsi="Times New Roman" w:cs="Times New Roman"/>
        </w:rPr>
        <w:t>выражениями</w:t>
      </w:r>
    </w:p>
    <w:p w:rsidR="007732E3" w:rsidRPr="00121140" w:rsidRDefault="00F136C0" w:rsidP="00121140">
      <w:pPr>
        <w:rPr>
          <w:rFonts w:ascii="Times New Roman" w:hAnsi="Times New Roman" w:cs="Times New Roman"/>
          <w:i/>
          <w:lang w:val="en-US"/>
        </w:rPr>
      </w:pPr>
      <w:r w:rsidRPr="00121140">
        <w:rPr>
          <w:rFonts w:ascii="Times New Roman" w:hAnsi="Times New Roman" w:cs="Times New Roman"/>
        </w:rPr>
        <w:tab/>
      </w:r>
      <w:r w:rsidRPr="00121140">
        <w:rPr>
          <w:rFonts w:ascii="Times New Roman" w:hAnsi="Times New Roman" w:cs="Times New Roman"/>
        </w:rPr>
        <w:tab/>
      </w:r>
      <w:r w:rsidRPr="00121140">
        <w:rPr>
          <w:rFonts w:ascii="Times New Roman" w:hAnsi="Times New Roman" w:cs="Times New Roman"/>
        </w:rPr>
        <w:tab/>
      </w:r>
      <w:proofErr w:type="spellStart"/>
      <w:r w:rsidRPr="00121140">
        <w:rPr>
          <w:rFonts w:ascii="Times New Roman" w:hAnsi="Times New Roman" w:cs="Times New Roman"/>
          <w:i/>
          <w:lang w:val="en-US"/>
        </w:rPr>
        <w:t>p</w:t>
      </w:r>
      <w:r w:rsidRPr="00121140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121140">
        <w:rPr>
          <w:rFonts w:ascii="Times New Roman" w:hAnsi="Times New Roman" w:cs="Times New Roman"/>
          <w:i/>
          <w:lang w:val="en-US"/>
        </w:rPr>
        <w:t>(s</w:t>
      </w:r>
      <w:proofErr w:type="gramStart"/>
      <w:r w:rsidRPr="00121140">
        <w:rPr>
          <w:rFonts w:ascii="Times New Roman" w:hAnsi="Times New Roman" w:cs="Times New Roman"/>
          <w:i/>
          <w:lang w:val="en-US"/>
        </w:rPr>
        <w:t>)</w:t>
      </w:r>
      <w:r w:rsidR="002053BD" w:rsidRPr="00121140">
        <w:rPr>
          <w:rFonts w:ascii="Times New Roman" w:hAnsi="Times New Roman" w:cs="Times New Roman"/>
          <w:i/>
          <w:lang w:val="en-US"/>
        </w:rPr>
        <w:t>=</w:t>
      </w:r>
      <w:proofErr w:type="gramEnd"/>
      <w:r w:rsidR="002053BD" w:rsidRPr="00121140">
        <w:rPr>
          <w:rFonts w:ascii="Times New Roman" w:hAnsi="Times New Roman" w:cs="Times New Roman"/>
          <w:i/>
        </w:rPr>
        <w:t>Ф</w:t>
      </w:r>
      <w:r w:rsidRPr="00121140">
        <w:rPr>
          <w:rFonts w:ascii="Times New Roman" w:hAnsi="Times New Roman" w:cs="Times New Roman"/>
          <w:i/>
          <w:lang w:val="en-US"/>
        </w:rPr>
        <w:t>(</w:t>
      </w:r>
      <w:r w:rsidRPr="00121140">
        <w:rPr>
          <w:rFonts w:ascii="Times New Roman" w:hAnsi="Times New Roman" w:cs="Times New Roman"/>
          <w:i/>
        </w:rPr>
        <w:sym w:font="Symbol" w:char="F051"/>
      </w:r>
      <w:r w:rsidRPr="00121140">
        <w:rPr>
          <w:rFonts w:ascii="Times New Roman" w:hAnsi="Times New Roman" w:cs="Times New Roman"/>
          <w:i/>
          <w:vertAlign w:val="subscript"/>
          <w:lang w:val="en-US"/>
        </w:rPr>
        <w:t>0</w:t>
      </w:r>
      <w:r w:rsidR="00CA38EE" w:rsidRPr="00121140">
        <w:rPr>
          <w:rFonts w:ascii="Times New Roman" w:hAnsi="Times New Roman" w:cs="Times New Roman"/>
          <w:i/>
          <w:lang w:val="en-US"/>
        </w:rPr>
        <w:t xml:space="preserve"> </w:t>
      </w:r>
      <w:r w:rsidRPr="00121140">
        <w:rPr>
          <w:rFonts w:ascii="Times New Roman" w:hAnsi="Times New Roman" w:cs="Times New Roman"/>
          <w:i/>
          <w:lang w:val="en-US"/>
        </w:rPr>
        <w:t>–s</w:t>
      </w:r>
      <w:r w:rsidR="00DC3568" w:rsidRPr="00121140">
        <w:rPr>
          <w:rFonts w:ascii="Times New Roman" w:hAnsi="Times New Roman" w:cs="Times New Roman"/>
          <w:i/>
          <w:lang w:val="en-US"/>
        </w:rPr>
        <w:t>/√2</w:t>
      </w:r>
      <w:r w:rsidRPr="00121140">
        <w:rPr>
          <w:rFonts w:ascii="Times New Roman" w:hAnsi="Times New Roman" w:cs="Times New Roman"/>
          <w:i/>
          <w:lang w:val="en-US"/>
        </w:rPr>
        <w:t xml:space="preserve">)  </w:t>
      </w:r>
      <w:r w:rsidRPr="00121140">
        <w:rPr>
          <w:rFonts w:ascii="Times New Roman" w:hAnsi="Times New Roman" w:cs="Times New Roman"/>
          <w:i/>
        </w:rPr>
        <w:t>при</w:t>
      </w:r>
      <w:r w:rsidRPr="00121140">
        <w:rPr>
          <w:rFonts w:ascii="Times New Roman" w:hAnsi="Times New Roman" w:cs="Times New Roman"/>
          <w:i/>
          <w:lang w:val="en-US"/>
        </w:rPr>
        <w:t xml:space="preserve"> k=0</w:t>
      </w:r>
    </w:p>
    <w:p w:rsidR="00F136C0" w:rsidRPr="007A5E02" w:rsidRDefault="00F136C0" w:rsidP="00121140">
      <w:pPr>
        <w:rPr>
          <w:rFonts w:ascii="Times New Roman" w:hAnsi="Times New Roman" w:cs="Times New Roman"/>
          <w:i/>
          <w:lang w:val="en-US"/>
        </w:rPr>
      </w:pPr>
      <w:r w:rsidRPr="00121140">
        <w:rPr>
          <w:rFonts w:ascii="Times New Roman" w:hAnsi="Times New Roman" w:cs="Times New Roman"/>
          <w:i/>
          <w:lang w:val="en-US"/>
        </w:rPr>
        <w:tab/>
      </w:r>
      <w:r w:rsidRPr="00121140">
        <w:rPr>
          <w:rFonts w:ascii="Times New Roman" w:hAnsi="Times New Roman" w:cs="Times New Roman"/>
          <w:i/>
          <w:lang w:val="en-US"/>
        </w:rPr>
        <w:tab/>
      </w:r>
      <w:r w:rsidRPr="00121140">
        <w:rPr>
          <w:rFonts w:ascii="Times New Roman" w:hAnsi="Times New Roman" w:cs="Times New Roman"/>
          <w:i/>
          <w:lang w:val="en-US"/>
        </w:rPr>
        <w:tab/>
      </w:r>
      <w:proofErr w:type="spellStart"/>
      <w:r w:rsidR="002053BD" w:rsidRPr="00121140">
        <w:rPr>
          <w:rFonts w:ascii="Times New Roman" w:hAnsi="Times New Roman" w:cs="Times New Roman"/>
          <w:i/>
          <w:lang w:val="en-US"/>
        </w:rPr>
        <w:t>p</w:t>
      </w:r>
      <w:r w:rsidR="002053BD" w:rsidRPr="00121140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2053BD" w:rsidRPr="00121140">
        <w:rPr>
          <w:rFonts w:ascii="Times New Roman" w:hAnsi="Times New Roman" w:cs="Times New Roman"/>
          <w:i/>
          <w:lang w:val="en-US"/>
        </w:rPr>
        <w:t>(s</w:t>
      </w:r>
      <w:proofErr w:type="gramStart"/>
      <w:r w:rsidR="002053BD" w:rsidRPr="00121140">
        <w:rPr>
          <w:rFonts w:ascii="Times New Roman" w:hAnsi="Times New Roman" w:cs="Times New Roman"/>
          <w:i/>
          <w:lang w:val="en-US"/>
        </w:rPr>
        <w:t>)=</w:t>
      </w:r>
      <w:proofErr w:type="gramEnd"/>
      <w:r w:rsidR="002053BD" w:rsidRPr="00121140">
        <w:rPr>
          <w:rFonts w:ascii="Times New Roman" w:hAnsi="Times New Roman" w:cs="Times New Roman"/>
          <w:i/>
        </w:rPr>
        <w:t>Ф</w:t>
      </w:r>
      <w:r w:rsidRPr="00121140">
        <w:rPr>
          <w:rFonts w:ascii="Times New Roman" w:hAnsi="Times New Roman" w:cs="Times New Roman"/>
          <w:i/>
          <w:lang w:val="en-US"/>
        </w:rPr>
        <w:t>(</w:t>
      </w:r>
      <w:r w:rsidRPr="00121140">
        <w:rPr>
          <w:rFonts w:ascii="Times New Roman" w:hAnsi="Times New Roman" w:cs="Times New Roman"/>
          <w:i/>
        </w:rPr>
        <w:sym w:font="Symbol" w:char="F051"/>
      </w:r>
      <w:r w:rsidRPr="00121140">
        <w:rPr>
          <w:rFonts w:ascii="Times New Roman" w:hAnsi="Times New Roman" w:cs="Times New Roman"/>
          <w:i/>
          <w:vertAlign w:val="subscript"/>
          <w:lang w:val="en-US"/>
        </w:rPr>
        <w:t>k</w:t>
      </w:r>
      <w:r w:rsidR="00CA38EE" w:rsidRPr="00121140">
        <w:rPr>
          <w:rFonts w:ascii="Times New Roman" w:hAnsi="Times New Roman" w:cs="Times New Roman"/>
          <w:i/>
          <w:lang w:val="en-US"/>
        </w:rPr>
        <w:t xml:space="preserve"> –s</w:t>
      </w:r>
      <w:r w:rsidR="00DC3568" w:rsidRPr="00121140">
        <w:rPr>
          <w:rFonts w:ascii="Times New Roman" w:hAnsi="Times New Roman" w:cs="Times New Roman"/>
          <w:i/>
          <w:lang w:val="en-US"/>
        </w:rPr>
        <w:t>/√2</w:t>
      </w:r>
      <w:r w:rsidRPr="00121140">
        <w:rPr>
          <w:rFonts w:ascii="Times New Roman" w:hAnsi="Times New Roman" w:cs="Times New Roman"/>
          <w:i/>
          <w:lang w:val="en-US"/>
        </w:rPr>
        <w:t>)</w:t>
      </w:r>
      <w:r w:rsidR="00755F7F" w:rsidRPr="00121140">
        <w:rPr>
          <w:rFonts w:ascii="Times New Roman" w:hAnsi="Times New Roman" w:cs="Times New Roman"/>
          <w:i/>
          <w:lang w:val="en-US"/>
        </w:rPr>
        <w:t xml:space="preserve"> –</w:t>
      </w:r>
      <w:r w:rsidRPr="00121140">
        <w:rPr>
          <w:rFonts w:ascii="Times New Roman" w:hAnsi="Times New Roman" w:cs="Times New Roman"/>
          <w:i/>
          <w:lang w:val="en-US"/>
        </w:rPr>
        <w:t xml:space="preserve"> </w:t>
      </w:r>
      <w:r w:rsidR="002053BD" w:rsidRPr="00121140">
        <w:rPr>
          <w:rFonts w:ascii="Times New Roman" w:hAnsi="Times New Roman" w:cs="Times New Roman"/>
          <w:i/>
        </w:rPr>
        <w:t>Ф</w:t>
      </w:r>
      <w:r w:rsidR="00755F7F" w:rsidRPr="00121140">
        <w:rPr>
          <w:rFonts w:ascii="Times New Roman" w:hAnsi="Times New Roman" w:cs="Times New Roman"/>
          <w:i/>
          <w:lang w:val="en-US"/>
        </w:rPr>
        <w:t>(</w:t>
      </w:r>
      <w:r w:rsidR="00755F7F" w:rsidRPr="00121140">
        <w:rPr>
          <w:rFonts w:ascii="Times New Roman" w:hAnsi="Times New Roman" w:cs="Times New Roman"/>
          <w:i/>
        </w:rPr>
        <w:sym w:font="Symbol" w:char="F051"/>
      </w:r>
      <w:r w:rsidR="00755F7F" w:rsidRPr="00121140">
        <w:rPr>
          <w:rFonts w:ascii="Times New Roman" w:hAnsi="Times New Roman" w:cs="Times New Roman"/>
          <w:i/>
          <w:vertAlign w:val="subscript"/>
          <w:lang w:val="en-US"/>
        </w:rPr>
        <w:t>k-1</w:t>
      </w:r>
      <w:r w:rsidR="00755F7F" w:rsidRPr="00121140">
        <w:rPr>
          <w:rFonts w:ascii="Times New Roman" w:hAnsi="Times New Roman" w:cs="Times New Roman"/>
          <w:i/>
          <w:lang w:val="en-US"/>
        </w:rPr>
        <w:t xml:space="preserve"> –s</w:t>
      </w:r>
      <w:r w:rsidR="00DC3568" w:rsidRPr="00121140">
        <w:rPr>
          <w:rFonts w:ascii="Times New Roman" w:hAnsi="Times New Roman" w:cs="Times New Roman"/>
          <w:i/>
          <w:lang w:val="en-US"/>
        </w:rPr>
        <w:t>/√2</w:t>
      </w:r>
      <w:r w:rsidR="00755F7F" w:rsidRPr="00121140">
        <w:rPr>
          <w:rFonts w:ascii="Times New Roman" w:hAnsi="Times New Roman" w:cs="Times New Roman"/>
          <w:i/>
          <w:lang w:val="en-US"/>
        </w:rPr>
        <w:t xml:space="preserve">)  </w:t>
      </w:r>
      <w:r w:rsidRPr="00121140">
        <w:rPr>
          <w:rFonts w:ascii="Times New Roman" w:hAnsi="Times New Roman" w:cs="Times New Roman"/>
          <w:i/>
          <w:lang w:val="en-US"/>
        </w:rPr>
        <w:t xml:space="preserve"> </w:t>
      </w:r>
      <w:r w:rsidRPr="00121140">
        <w:rPr>
          <w:rFonts w:ascii="Times New Roman" w:hAnsi="Times New Roman" w:cs="Times New Roman"/>
          <w:i/>
        </w:rPr>
        <w:t>при</w:t>
      </w:r>
      <w:r w:rsidRPr="00121140">
        <w:rPr>
          <w:rFonts w:ascii="Times New Roman" w:hAnsi="Times New Roman" w:cs="Times New Roman"/>
          <w:i/>
          <w:lang w:val="en-US"/>
        </w:rPr>
        <w:t xml:space="preserve"> k=1…K-2,</w:t>
      </w:r>
    </w:p>
    <w:p w:rsidR="00232239" w:rsidRPr="007A5E02" w:rsidRDefault="00232239" w:rsidP="00121140">
      <w:pPr>
        <w:rPr>
          <w:rFonts w:ascii="Times New Roman" w:hAnsi="Times New Roman" w:cs="Times New Roman"/>
          <w:i/>
          <w:lang w:val="en-US"/>
        </w:rPr>
      </w:pPr>
    </w:p>
    <w:p w:rsidR="00F136C0" w:rsidRPr="00121140" w:rsidRDefault="00F136C0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 xml:space="preserve">а  </w:t>
      </w:r>
      <w:proofErr w:type="spellStart"/>
      <w:r w:rsidRPr="00121140">
        <w:rPr>
          <w:rFonts w:ascii="Times New Roman" w:hAnsi="Times New Roman" w:cs="Times New Roman"/>
          <w:i/>
          <w:lang w:val="en-US"/>
        </w:rPr>
        <w:t>p</w:t>
      </w:r>
      <w:r w:rsidRPr="00121140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121140">
        <w:rPr>
          <w:rFonts w:ascii="Times New Roman" w:hAnsi="Times New Roman" w:cs="Times New Roman"/>
          <w:i/>
          <w:vertAlign w:val="subscript"/>
        </w:rPr>
        <w:t>-1</w:t>
      </w:r>
      <w:r w:rsidRPr="00121140">
        <w:rPr>
          <w:rFonts w:ascii="Times New Roman" w:hAnsi="Times New Roman" w:cs="Times New Roman"/>
          <w:i/>
        </w:rPr>
        <w:t>(</w:t>
      </w:r>
      <w:r w:rsidRPr="00121140">
        <w:rPr>
          <w:rFonts w:ascii="Times New Roman" w:hAnsi="Times New Roman" w:cs="Times New Roman"/>
          <w:i/>
          <w:lang w:val="en-US"/>
        </w:rPr>
        <w:t>s</w:t>
      </w:r>
      <w:r w:rsidRPr="00121140">
        <w:rPr>
          <w:rFonts w:ascii="Times New Roman" w:hAnsi="Times New Roman" w:cs="Times New Roman"/>
          <w:i/>
        </w:rPr>
        <w:t xml:space="preserve">) </w:t>
      </w:r>
      <w:r w:rsidRPr="00121140">
        <w:rPr>
          <w:rFonts w:ascii="Times New Roman" w:hAnsi="Times New Roman" w:cs="Times New Roman"/>
        </w:rPr>
        <w:t>находится из условия нормировки.</w:t>
      </w:r>
      <w:r w:rsidR="00B46E73" w:rsidRPr="00121140">
        <w:rPr>
          <w:rFonts w:ascii="Times New Roman" w:hAnsi="Times New Roman" w:cs="Times New Roman"/>
        </w:rPr>
        <w:t xml:space="preserve"> </w:t>
      </w:r>
      <w:r w:rsidR="00DC3568" w:rsidRPr="00121140">
        <w:rPr>
          <w:rFonts w:ascii="Times New Roman" w:hAnsi="Times New Roman" w:cs="Times New Roman"/>
        </w:rPr>
        <w:t xml:space="preserve"> Множители 1/√2 введены для учета дел</w:t>
      </w:r>
      <w:r w:rsidR="00DC3568" w:rsidRPr="00121140">
        <w:rPr>
          <w:rFonts w:ascii="Times New Roman" w:hAnsi="Times New Roman" w:cs="Times New Roman"/>
        </w:rPr>
        <w:t>е</w:t>
      </w:r>
      <w:r w:rsidR="00DC3568" w:rsidRPr="00121140">
        <w:rPr>
          <w:rFonts w:ascii="Times New Roman" w:hAnsi="Times New Roman" w:cs="Times New Roman"/>
        </w:rPr>
        <w:t>ния мощности сигнала на ДМ.</w:t>
      </w:r>
    </w:p>
    <w:p w:rsidR="00F136C0" w:rsidRPr="00121140" w:rsidRDefault="00B46E73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ab/>
        <w:t xml:space="preserve">Накапливаемые суммы цифровых отсчетов СЦФ в каждой из квадратур будем нормировать на разрядность </w:t>
      </w:r>
      <w:r w:rsidRPr="00121140">
        <w:rPr>
          <w:rFonts w:ascii="Times New Roman" w:hAnsi="Times New Roman" w:cs="Times New Roman"/>
          <w:i/>
          <w:lang w:val="en-US"/>
        </w:rPr>
        <w:t>N</w:t>
      </w:r>
      <w:r w:rsidRPr="00121140">
        <w:rPr>
          <w:rFonts w:ascii="Times New Roman" w:hAnsi="Times New Roman" w:cs="Times New Roman"/>
          <w:i/>
        </w:rPr>
        <w:t>.</w:t>
      </w:r>
      <w:r w:rsidR="00294CFC" w:rsidRPr="00121140">
        <w:rPr>
          <w:rFonts w:ascii="Times New Roman" w:hAnsi="Times New Roman" w:cs="Times New Roman"/>
        </w:rPr>
        <w:t xml:space="preserve"> Тогда для средних и дисперсий аппроксимирующих нормальных распределений этих сумм получим</w:t>
      </w:r>
    </w:p>
    <w:p w:rsidR="00294CFC" w:rsidRPr="00121140" w:rsidRDefault="00294CFC" w:rsidP="00121140">
      <w:pPr>
        <w:rPr>
          <w:rFonts w:ascii="Times New Roman" w:hAnsi="Times New Roman" w:cs="Times New Roman"/>
        </w:rPr>
      </w:pPr>
    </w:p>
    <w:p w:rsidR="00656AE8" w:rsidRPr="00121140" w:rsidRDefault="00656AE8" w:rsidP="00121140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ξ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s</m:t>
              </m:r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k=0</m:t>
              </m:r>
            </m:sub>
            <m:sup>
              <m:r>
                <w:rPr>
                  <w:rFonts w:ascii="Cambria Math" w:hAnsi="Cambria Math" w:cs="Times New Roman"/>
                </w:rPr>
                <m:t>K-1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s</m:t>
                  </m:r>
                </m:e>
              </m:d>
              <m:r>
                <w:rPr>
                  <w:rFonts w:ascii="Cambria Math" w:hAnsi="Cambria Math" w:cs="Times New Roman"/>
                </w:rPr>
                <m:t xml:space="preserve">        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σ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s</m:t>
                  </m:r>
                </m:e>
              </m:d>
              <m:r>
                <w:rPr>
                  <w:rFonts w:ascii="Cambria Math" w:hAnsi="Cambria Math" w:cs="Times New Roman"/>
                </w:rPr>
                <m:t>=</m:t>
              </m:r>
            </m:e>
          </m:nary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N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k=0</m:t>
              </m:r>
            </m:sub>
            <m:sup>
              <m:r>
                <w:rPr>
                  <w:rFonts w:ascii="Cambria Math" w:hAnsi="Cambria Math" w:cs="Times New Roman"/>
                </w:rPr>
                <m:t>K-1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k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-ξ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s</m:t>
                          </m:r>
                        </m:e>
                      </m:d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s</m:t>
                  </m:r>
                </m:e>
              </m:d>
              <m:r>
                <w:rPr>
                  <w:rFonts w:ascii="Cambria Math" w:hAnsi="Cambria Math" w:cs="Times New Roman"/>
                </w:rPr>
                <m:t>.</m:t>
              </m:r>
            </m:e>
          </m:nary>
        </m:oMath>
      </m:oMathPara>
    </w:p>
    <w:p w:rsidR="00FC374E" w:rsidRPr="00121140" w:rsidRDefault="00FC374E" w:rsidP="00121140">
      <w:pPr>
        <w:rPr>
          <w:rFonts w:ascii="Times New Roman" w:hAnsi="Times New Roman" w:cs="Times New Roman"/>
        </w:rPr>
      </w:pPr>
    </w:p>
    <w:p w:rsidR="009B1A47" w:rsidRPr="00121140" w:rsidRDefault="009B1A47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 xml:space="preserve">После объединения квадратур по формуле (2.9.1в) получаются распределения Релея-Райса с дисперсией </w:t>
      </w:r>
      <w:r w:rsidRPr="00121140">
        <w:rPr>
          <w:rFonts w:ascii="Times New Roman" w:hAnsi="Times New Roman" w:cs="Times New Roman"/>
          <w:i/>
        </w:rPr>
        <w:t>σ</w:t>
      </w:r>
      <w:r w:rsidRPr="00121140">
        <w:rPr>
          <w:rFonts w:ascii="Times New Roman" w:hAnsi="Times New Roman" w:cs="Times New Roman"/>
          <w:i/>
          <w:vertAlign w:val="superscript"/>
        </w:rPr>
        <w:t>2</w:t>
      </w:r>
      <w:r w:rsidRPr="00121140">
        <w:rPr>
          <w:rFonts w:ascii="Times New Roman" w:hAnsi="Times New Roman" w:cs="Times New Roman"/>
          <w:i/>
        </w:rPr>
        <w:t>(</w:t>
      </w:r>
      <w:r w:rsidRPr="00121140">
        <w:rPr>
          <w:rFonts w:ascii="Times New Roman" w:hAnsi="Times New Roman" w:cs="Times New Roman"/>
          <w:i/>
          <w:lang w:val="en-US"/>
        </w:rPr>
        <w:t>s</w:t>
      </w:r>
      <w:r w:rsidRPr="00121140">
        <w:rPr>
          <w:rFonts w:ascii="Times New Roman" w:hAnsi="Times New Roman" w:cs="Times New Roman"/>
          <w:i/>
        </w:rPr>
        <w:t>)</w:t>
      </w:r>
      <w:r w:rsidRPr="00121140">
        <w:rPr>
          <w:rFonts w:ascii="Times New Roman" w:hAnsi="Times New Roman" w:cs="Times New Roman"/>
        </w:rPr>
        <w:t xml:space="preserve"> и амплитудой </w:t>
      </w:r>
      <w:r w:rsidRPr="00121140">
        <w:rPr>
          <w:rFonts w:ascii="Times New Roman" w:hAnsi="Times New Roman" w:cs="Times New Roman"/>
          <w:i/>
        </w:rPr>
        <w:t>√2</w:t>
      </w:r>
      <w:r w:rsidRPr="00121140">
        <w:rPr>
          <w:rFonts w:ascii="Times New Roman" w:hAnsi="Times New Roman" w:cs="Times New Roman"/>
          <w:i/>
        </w:rPr>
        <w:sym w:font="Symbol" w:char="F0D7"/>
      </w:r>
      <w:r w:rsidRPr="00121140">
        <w:rPr>
          <w:rFonts w:ascii="Times New Roman" w:hAnsi="Times New Roman" w:cs="Times New Roman"/>
          <w:i/>
        </w:rPr>
        <w:t xml:space="preserve"> ξ(</w:t>
      </w:r>
      <w:r w:rsidRPr="00121140">
        <w:rPr>
          <w:rFonts w:ascii="Times New Roman" w:hAnsi="Times New Roman" w:cs="Times New Roman"/>
          <w:i/>
          <w:lang w:val="en-US"/>
        </w:rPr>
        <w:t>s</w:t>
      </w:r>
      <w:r w:rsidRPr="00121140">
        <w:rPr>
          <w:rFonts w:ascii="Times New Roman" w:hAnsi="Times New Roman" w:cs="Times New Roman"/>
          <w:i/>
        </w:rPr>
        <w:t>).</w:t>
      </w:r>
      <w:r w:rsidR="00B126E1" w:rsidRPr="00121140">
        <w:rPr>
          <w:rFonts w:ascii="Times New Roman" w:hAnsi="Times New Roman" w:cs="Times New Roman"/>
        </w:rPr>
        <w:t xml:space="preserve"> Если </w:t>
      </w:r>
      <w:proofErr w:type="gramStart"/>
      <w:r w:rsidR="00B126E1" w:rsidRPr="00121140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="00B126E1" w:rsidRPr="00121140">
        <w:rPr>
          <w:rFonts w:ascii="Times New Roman" w:hAnsi="Times New Roman" w:cs="Times New Roman"/>
          <w:vertAlign w:val="subscript"/>
        </w:rPr>
        <w:t>лт</w:t>
      </w:r>
      <w:proofErr w:type="spellEnd"/>
      <w:r w:rsidR="00B126E1" w:rsidRPr="00121140">
        <w:rPr>
          <w:rFonts w:ascii="Times New Roman" w:hAnsi="Times New Roman" w:cs="Times New Roman"/>
        </w:rPr>
        <w:t xml:space="preserve"> – вероятность ложных тревог обнаружителя, то порог </w:t>
      </w:r>
      <w:r w:rsidR="00B126E1" w:rsidRPr="00121140">
        <w:rPr>
          <w:rFonts w:ascii="Times New Roman" w:hAnsi="Times New Roman" w:cs="Times New Roman"/>
          <w:i/>
          <w:lang w:val="en-US"/>
        </w:rPr>
        <w:t>H</w:t>
      </w:r>
      <w:r w:rsidR="00B126E1" w:rsidRPr="00121140">
        <w:rPr>
          <w:rFonts w:ascii="Times New Roman" w:hAnsi="Times New Roman" w:cs="Times New Roman"/>
          <w:i/>
        </w:rPr>
        <w:t xml:space="preserve"> </w:t>
      </w:r>
      <w:r w:rsidR="00B126E1" w:rsidRPr="00121140">
        <w:rPr>
          <w:rFonts w:ascii="Times New Roman" w:hAnsi="Times New Roman" w:cs="Times New Roman"/>
        </w:rPr>
        <w:t xml:space="preserve">решающего правила </w:t>
      </w:r>
      <w:r w:rsidR="00B126E1" w:rsidRPr="00121140">
        <w:rPr>
          <w:rFonts w:ascii="Times New Roman" w:hAnsi="Times New Roman" w:cs="Times New Roman"/>
          <w:i/>
        </w:rPr>
        <w:t xml:space="preserve">«сигнал есть, если объединенная сумма отсчетов превышает </w:t>
      </w:r>
      <w:r w:rsidR="00B126E1" w:rsidRPr="00121140">
        <w:rPr>
          <w:rFonts w:ascii="Times New Roman" w:hAnsi="Times New Roman" w:cs="Times New Roman"/>
          <w:i/>
          <w:lang w:val="en-US"/>
        </w:rPr>
        <w:t>H</w:t>
      </w:r>
      <w:r w:rsidR="00B126E1" w:rsidRPr="00121140">
        <w:rPr>
          <w:rFonts w:ascii="Times New Roman" w:hAnsi="Times New Roman" w:cs="Times New Roman"/>
          <w:i/>
        </w:rPr>
        <w:t>»</w:t>
      </w:r>
      <w:r w:rsidR="00B126E1" w:rsidRPr="00121140">
        <w:rPr>
          <w:rFonts w:ascii="Times New Roman" w:hAnsi="Times New Roman" w:cs="Times New Roman"/>
        </w:rPr>
        <w:t xml:space="preserve"> дается формулой</w:t>
      </w:r>
    </w:p>
    <w:p w:rsidR="00B94FF4" w:rsidRPr="00121140" w:rsidRDefault="00B94FF4" w:rsidP="00121140">
      <w:pPr>
        <w:rPr>
          <w:rFonts w:ascii="Times New Roman" w:hAnsi="Times New Roman" w:cs="Times New Roman"/>
        </w:rPr>
      </w:pPr>
    </w:p>
    <w:p w:rsidR="00FC374E" w:rsidRPr="00121140" w:rsidRDefault="00B94FF4" w:rsidP="00121140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w:lastRenderedPageBreak/>
            <m:t>H=σ(0)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2</m:t>
              </m:r>
              <m:func>
                <m:funcPr>
                  <m:ctrlPr>
                    <w:rPr>
                      <w:rFonts w:ascii="Cambria Math" w:hAnsi="Cambria Math" w:cs="Times New Roman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</w:rPr>
                                <m:t>лт</m:t>
                              </m:r>
                            </m:sub>
                          </m:sSub>
                        </m:den>
                      </m:f>
                    </m:e>
                  </m:d>
                </m:e>
              </m:func>
              <m:r>
                <w:rPr>
                  <w:rFonts w:ascii="Cambria Math" w:hAnsi="Cambria Math" w:cs="Times New Roman"/>
                  <w:lang w:val="en-US"/>
                </w:rPr>
                <m:t>.</m:t>
              </m:r>
            </m:e>
          </m:rad>
        </m:oMath>
      </m:oMathPara>
    </w:p>
    <w:p w:rsidR="005C73FF" w:rsidRDefault="005C73FF" w:rsidP="00121140">
      <w:pPr>
        <w:rPr>
          <w:rFonts w:ascii="Times New Roman" w:hAnsi="Times New Roman" w:cs="Times New Roman"/>
        </w:rPr>
      </w:pPr>
    </w:p>
    <w:p w:rsidR="008913C3" w:rsidRPr="00121140" w:rsidRDefault="000B362B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 xml:space="preserve">Кривая обнаружения </w:t>
      </w:r>
      <w:r w:rsidRPr="00121140">
        <w:rPr>
          <w:rFonts w:ascii="Times New Roman" w:hAnsi="Times New Roman" w:cs="Times New Roman"/>
          <w:i/>
        </w:rPr>
        <w:t xml:space="preserve"> </w:t>
      </w:r>
      <w:proofErr w:type="gramStart"/>
      <w:r w:rsidR="005C73FF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="005C73FF" w:rsidRPr="005C73FF">
        <w:rPr>
          <w:rFonts w:ascii="Times New Roman" w:hAnsi="Times New Roman" w:cs="Times New Roman"/>
          <w:vertAlign w:val="subscript"/>
        </w:rPr>
        <w:t>у</w:t>
      </w:r>
      <w:r w:rsidRPr="005C73FF">
        <w:rPr>
          <w:rFonts w:ascii="Times New Roman" w:hAnsi="Times New Roman" w:cs="Times New Roman"/>
          <w:vertAlign w:val="subscript"/>
        </w:rPr>
        <w:t>по</w:t>
      </w:r>
      <w:proofErr w:type="spellEnd"/>
      <w:r w:rsidRPr="00121140">
        <w:rPr>
          <w:rFonts w:ascii="Times New Roman" w:hAnsi="Times New Roman" w:cs="Times New Roman"/>
          <w:i/>
        </w:rPr>
        <w:t>(</w:t>
      </w:r>
      <w:r w:rsidRPr="00121140">
        <w:rPr>
          <w:rFonts w:ascii="Times New Roman" w:hAnsi="Times New Roman" w:cs="Times New Roman"/>
          <w:i/>
          <w:lang w:val="en-US"/>
        </w:rPr>
        <w:t>s</w:t>
      </w:r>
      <w:r w:rsidRPr="00121140">
        <w:rPr>
          <w:rFonts w:ascii="Times New Roman" w:hAnsi="Times New Roman" w:cs="Times New Roman"/>
          <w:i/>
        </w:rPr>
        <w:t>)</w:t>
      </w:r>
      <w:r w:rsidRPr="00121140">
        <w:rPr>
          <w:rFonts w:ascii="Times New Roman" w:hAnsi="Times New Roman" w:cs="Times New Roman"/>
        </w:rPr>
        <w:t xml:space="preserve"> дается формулой</w:t>
      </w:r>
    </w:p>
    <w:p w:rsidR="000B362B" w:rsidRPr="00121140" w:rsidRDefault="000B362B" w:rsidP="00121140">
      <w:pPr>
        <w:rPr>
          <w:rFonts w:ascii="Times New Roman" w:hAnsi="Times New Roman" w:cs="Times New Roman"/>
        </w:rPr>
      </w:pPr>
    </w:p>
    <w:p w:rsidR="000B362B" w:rsidRPr="005C73FF" w:rsidRDefault="00404358" w:rsidP="00121140">
      <w:pPr>
        <w:rPr>
          <w:rFonts w:ascii="Times New Roman" w:hAnsi="Times New Roman" w:cs="Times New Roman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упо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s</m:t>
              </m:r>
            </m:e>
          </m:d>
          <m:r>
            <w:rPr>
              <w:rFonts w:ascii="Cambria Math" w:hAnsi="Cambria Math" w:cs="Times New Roman"/>
              <w:lang w:val="en-US"/>
            </w:rPr>
            <m:t>=1-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H</m:t>
              </m:r>
            </m:sup>
            <m:e>
              <m:r>
                <w:rPr>
                  <w:rFonts w:ascii="Cambria Math" w:hAnsi="Cambria Math" w:cs="Times New Roman"/>
                </w:rPr>
                <m:t>RR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σ(s)</m:t>
                  </m:r>
                  <m:r>
                    <w:rPr>
                      <w:rFonts w:ascii="Cambria Math" w:hAnsi="Cambria Math" w:cs="Times New Roman"/>
                    </w:rPr>
                    <m:t>,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e>
                  </m:rad>
                  <m:r>
                    <w:rPr>
                      <w:rFonts w:ascii="Cambria Math" w:hAnsi="Cambria Math" w:cs="Times New Roman"/>
                      <w:lang w:val="en-US"/>
                    </w:rPr>
                    <m:t>ξ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s</m:t>
                      </m:r>
                    </m:e>
                  </m:d>
                  <m:r>
                    <w:rPr>
                      <w:rFonts w:ascii="Cambria Math" w:hAnsi="Cambria Math" w:cs="Times New Roman"/>
                    </w:rPr>
                    <m:t>,</m:t>
                  </m:r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dx</m:t>
              </m:r>
              <m:r>
                <w:rPr>
                  <w:rFonts w:ascii="Cambria Math" w:hAnsi="Cambria Math" w:cs="Times New Roman"/>
                  <w:lang w:val="en-US"/>
                </w:rPr>
                <m:t>,</m:t>
              </m:r>
            </m:e>
          </m:nary>
        </m:oMath>
      </m:oMathPara>
    </w:p>
    <w:p w:rsidR="008913C3" w:rsidRPr="00121140" w:rsidRDefault="008913C3" w:rsidP="00121140">
      <w:pPr>
        <w:rPr>
          <w:rFonts w:ascii="Times New Roman" w:hAnsi="Times New Roman" w:cs="Times New Roman"/>
        </w:rPr>
      </w:pPr>
    </w:p>
    <w:p w:rsidR="008913C3" w:rsidRPr="00121140" w:rsidRDefault="000C0E17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 xml:space="preserve">где подынтегральное выражение есть плотность распределения Релея-Райса с СКО </w:t>
      </w:r>
      <w:r w:rsidRPr="00121140">
        <w:rPr>
          <w:rFonts w:ascii="Times New Roman" w:hAnsi="Times New Roman" w:cs="Times New Roman"/>
          <w:i/>
        </w:rPr>
        <w:t>σ(</w:t>
      </w:r>
      <w:r w:rsidRPr="00121140">
        <w:rPr>
          <w:rFonts w:ascii="Times New Roman" w:hAnsi="Times New Roman" w:cs="Times New Roman"/>
          <w:i/>
          <w:lang w:val="en-US"/>
        </w:rPr>
        <w:t>s</w:t>
      </w:r>
      <w:r w:rsidRPr="00121140">
        <w:rPr>
          <w:rFonts w:ascii="Times New Roman" w:hAnsi="Times New Roman" w:cs="Times New Roman"/>
          <w:i/>
        </w:rPr>
        <w:t>)</w:t>
      </w:r>
      <w:r w:rsidRPr="00121140">
        <w:rPr>
          <w:rFonts w:ascii="Times New Roman" w:hAnsi="Times New Roman" w:cs="Times New Roman"/>
        </w:rPr>
        <w:t xml:space="preserve"> </w:t>
      </w:r>
      <w:r w:rsidR="003F2580" w:rsidRPr="00121140">
        <w:rPr>
          <w:rFonts w:ascii="Times New Roman" w:hAnsi="Times New Roman" w:cs="Times New Roman"/>
        </w:rPr>
        <w:t xml:space="preserve">и амплитудой </w:t>
      </w:r>
      <w:r w:rsidR="003F2580" w:rsidRPr="00121140">
        <w:rPr>
          <w:rFonts w:ascii="Times New Roman" w:hAnsi="Times New Roman" w:cs="Times New Roman"/>
          <w:i/>
        </w:rPr>
        <w:t>√2</w:t>
      </w:r>
      <w:r w:rsidR="003F2580" w:rsidRPr="00121140">
        <w:rPr>
          <w:rFonts w:ascii="Times New Roman" w:hAnsi="Times New Roman" w:cs="Times New Roman"/>
          <w:i/>
        </w:rPr>
        <w:sym w:font="Symbol" w:char="F0D7"/>
      </w:r>
      <w:r w:rsidR="003F2580" w:rsidRPr="00121140">
        <w:rPr>
          <w:rFonts w:ascii="Times New Roman" w:hAnsi="Times New Roman" w:cs="Times New Roman"/>
          <w:i/>
        </w:rPr>
        <w:t xml:space="preserve"> ξ(</w:t>
      </w:r>
      <w:r w:rsidR="003F2580" w:rsidRPr="00121140">
        <w:rPr>
          <w:rFonts w:ascii="Times New Roman" w:hAnsi="Times New Roman" w:cs="Times New Roman"/>
          <w:i/>
          <w:lang w:val="en-US"/>
        </w:rPr>
        <w:t>s</w:t>
      </w:r>
      <w:r w:rsidR="003F2580" w:rsidRPr="00121140">
        <w:rPr>
          <w:rFonts w:ascii="Times New Roman" w:hAnsi="Times New Roman" w:cs="Times New Roman"/>
          <w:i/>
        </w:rPr>
        <w:t>)</w:t>
      </w:r>
      <w:r w:rsidR="003F2580" w:rsidRPr="00121140">
        <w:rPr>
          <w:rFonts w:ascii="Times New Roman" w:hAnsi="Times New Roman" w:cs="Times New Roman"/>
        </w:rPr>
        <w:t>.</w:t>
      </w:r>
    </w:p>
    <w:p w:rsidR="009C491B" w:rsidRPr="00121140" w:rsidRDefault="009C491B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ab/>
        <w:t xml:space="preserve">Заметим, что описанная схема не применима для бинарного квантования (это видно уже из наличия знаменателя </w:t>
      </w:r>
      <w:r w:rsidRPr="00121140">
        <w:rPr>
          <w:rFonts w:ascii="Times New Roman" w:hAnsi="Times New Roman" w:cs="Times New Roman"/>
          <w:i/>
          <w:lang w:val="en-US"/>
        </w:rPr>
        <w:t>K</w:t>
      </w:r>
      <w:r w:rsidRPr="00121140">
        <w:rPr>
          <w:rFonts w:ascii="Times New Roman" w:hAnsi="Times New Roman" w:cs="Times New Roman"/>
          <w:i/>
        </w:rPr>
        <w:t>-2</w:t>
      </w:r>
      <w:r w:rsidRPr="00121140">
        <w:rPr>
          <w:rFonts w:ascii="Times New Roman" w:hAnsi="Times New Roman" w:cs="Times New Roman"/>
        </w:rPr>
        <w:t xml:space="preserve"> в (2.10.1)).</w:t>
      </w:r>
      <w:r w:rsidR="007E513D" w:rsidRPr="00121140">
        <w:rPr>
          <w:rFonts w:ascii="Times New Roman" w:hAnsi="Times New Roman" w:cs="Times New Roman"/>
        </w:rPr>
        <w:t xml:space="preserve"> При бинарном квантовании есть только один порог </w:t>
      </w:r>
      <w:r w:rsidR="007E513D" w:rsidRPr="00121140">
        <w:rPr>
          <w:rFonts w:ascii="Times New Roman" w:hAnsi="Times New Roman" w:cs="Times New Roman"/>
          <w:i/>
        </w:rPr>
        <w:sym w:font="Symbol" w:char="F051"/>
      </w:r>
      <w:r w:rsidR="007E513D" w:rsidRPr="00121140">
        <w:rPr>
          <w:rFonts w:ascii="Times New Roman" w:hAnsi="Times New Roman" w:cs="Times New Roman"/>
          <w:i/>
        </w:rPr>
        <w:t>=0.</w:t>
      </w:r>
      <w:r w:rsidR="00786587" w:rsidRPr="00121140">
        <w:rPr>
          <w:rFonts w:ascii="Times New Roman" w:hAnsi="Times New Roman" w:cs="Times New Roman"/>
        </w:rPr>
        <w:t xml:space="preserve"> Распределение </w:t>
      </w:r>
      <w:proofErr w:type="spellStart"/>
      <w:r w:rsidR="00786587" w:rsidRPr="00121140">
        <w:rPr>
          <w:rFonts w:ascii="Times New Roman" w:hAnsi="Times New Roman" w:cs="Times New Roman"/>
          <w:i/>
          <w:lang w:val="en-US"/>
        </w:rPr>
        <w:t>p</w:t>
      </w:r>
      <w:r w:rsidR="00786587" w:rsidRPr="00121140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786587" w:rsidRPr="00121140">
        <w:rPr>
          <w:rFonts w:ascii="Times New Roman" w:hAnsi="Times New Roman" w:cs="Times New Roman"/>
          <w:i/>
        </w:rPr>
        <w:t>(</w:t>
      </w:r>
      <w:r w:rsidR="00786587" w:rsidRPr="00121140">
        <w:rPr>
          <w:rFonts w:ascii="Times New Roman" w:hAnsi="Times New Roman" w:cs="Times New Roman"/>
          <w:i/>
          <w:lang w:val="en-US"/>
        </w:rPr>
        <w:t>s</w:t>
      </w:r>
      <w:r w:rsidR="00786587" w:rsidRPr="00121140">
        <w:rPr>
          <w:rFonts w:ascii="Times New Roman" w:hAnsi="Times New Roman" w:cs="Times New Roman"/>
          <w:i/>
        </w:rPr>
        <w:t>)</w:t>
      </w:r>
      <w:r w:rsidR="00786587" w:rsidRPr="00121140">
        <w:rPr>
          <w:rFonts w:ascii="Times New Roman" w:hAnsi="Times New Roman" w:cs="Times New Roman"/>
        </w:rPr>
        <w:t xml:space="preserve"> имеет два члена</w:t>
      </w:r>
    </w:p>
    <w:p w:rsidR="00786587" w:rsidRPr="00121140" w:rsidRDefault="00786587" w:rsidP="00121140">
      <w:pPr>
        <w:rPr>
          <w:rFonts w:ascii="Times New Roman" w:hAnsi="Times New Roman" w:cs="Times New Roman"/>
        </w:rPr>
      </w:pPr>
    </w:p>
    <w:p w:rsidR="00786587" w:rsidRPr="002D1F5F" w:rsidRDefault="00404358" w:rsidP="00121140">
      <w:pPr>
        <w:rPr>
          <w:rFonts w:ascii="Times New Roman" w:hAnsi="Times New Roman" w:cs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s</m:t>
              </m:r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x</m:t>
              </m:r>
              <m:r>
                <w:rPr>
                  <w:rFonts w:ascii="Cambria Math" w:hAnsi="Cambria Math" w:cs="Times New Roman"/>
                </w:rPr>
                <m:t>≥0</m:t>
              </m:r>
            </m:sub>
            <m:sup>
              <m:r>
                <w:rPr>
                  <w:rFonts w:ascii="Cambria Math" w:hAnsi="Cambria Math" w:cs="Times New Roman"/>
                </w:rPr>
                <m:t xml:space="preserve"> 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π</m:t>
                      </m:r>
                    </m:e>
                  </m:rad>
                </m:den>
              </m:f>
              <m:sSup>
                <m:s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lang w:val="en-US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 w:cs="Times New Roman"/>
                                </w:rPr>
                                <m:t>-</m:t>
                              </m:r>
                              <m:r>
                                <w:rPr>
                                  <w:rFonts w:ascii="Cambria Math" w:hAnsi="Cambria Math" w:cs="Times New Roman"/>
                                  <w:lang w:val="en-US"/>
                                </w:rPr>
                                <m:t>s</m:t>
                              </m:r>
                              <m:r>
                                <w:rPr>
                                  <w:rFonts w:ascii="Cambria Math" w:hAnsi="Cambria Math" w:cs="Times New Roman"/>
                                </w:rPr>
                                <m:t>/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lang w:val="en-US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e>
                              </m:rad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</m:sup>
              </m:sSup>
            </m:e>
          </m:nary>
          <m:r>
            <w:rPr>
              <w:rFonts w:ascii="Cambria Math" w:hAnsi="Cambria Math" w:cs="Times New Roman"/>
              <w:lang w:val="en-US"/>
            </w:rPr>
            <m:t>dx,</m:t>
          </m:r>
          <m:r>
            <w:rPr>
              <w:rFonts w:ascii="Cambria Math" w:hAnsi="Cambria Math" w:cs="Times New Roman"/>
            </w:rPr>
            <m:t xml:space="preserve">          </m:t>
          </m:r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s</m:t>
              </m:r>
            </m:e>
          </m:d>
          <m:r>
            <w:rPr>
              <w:rFonts w:ascii="Cambria Math" w:hAnsi="Cambria Math" w:cs="Times New Roman"/>
            </w:rPr>
            <m:t>=1-</m:t>
          </m:r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s</m:t>
              </m:r>
            </m:e>
          </m:d>
          <m:r>
            <w:rPr>
              <w:rFonts w:ascii="Cambria Math" w:hAnsi="Cambria Math" w:cs="Times New Roman"/>
            </w:rPr>
            <m:t>.</m:t>
          </m:r>
        </m:oMath>
      </m:oMathPara>
    </w:p>
    <w:p w:rsidR="002D1F5F" w:rsidRDefault="002D1F5F" w:rsidP="00121140">
      <w:pPr>
        <w:rPr>
          <w:rFonts w:ascii="Times New Roman" w:hAnsi="Times New Roman" w:cs="Times New Roman"/>
        </w:rPr>
      </w:pPr>
    </w:p>
    <w:p w:rsidR="00875DEE" w:rsidRPr="00121140" w:rsidRDefault="00E12155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>При</w:t>
      </w:r>
      <w:r w:rsidR="008506A2">
        <w:rPr>
          <w:rFonts w:ascii="Times New Roman" w:hAnsi="Times New Roman" w:cs="Times New Roman"/>
        </w:rPr>
        <w:t xml:space="preserve"> </w:t>
      </w:r>
      <w:r w:rsidRPr="00121140">
        <w:rPr>
          <w:rFonts w:ascii="Times New Roman" w:hAnsi="Times New Roman" w:cs="Times New Roman"/>
        </w:rPr>
        <w:t xml:space="preserve"> </w:t>
      </w:r>
      <w:r w:rsidRPr="00121140">
        <w:rPr>
          <w:rFonts w:ascii="Times New Roman" w:hAnsi="Times New Roman" w:cs="Times New Roman"/>
          <w:i/>
          <w:lang w:val="en-US"/>
        </w:rPr>
        <w:t>s</w:t>
      </w:r>
      <w:r w:rsidRPr="002D1F5F">
        <w:rPr>
          <w:rFonts w:ascii="Times New Roman" w:hAnsi="Times New Roman" w:cs="Times New Roman"/>
          <w:i/>
        </w:rPr>
        <w:t xml:space="preserve">&lt;&lt;1 </w:t>
      </w:r>
      <w:r w:rsidRPr="00121140">
        <w:rPr>
          <w:rFonts w:ascii="Times New Roman" w:hAnsi="Times New Roman" w:cs="Times New Roman"/>
        </w:rPr>
        <w:t xml:space="preserve">легко найти, </w:t>
      </w:r>
      <w:r w:rsidR="00875DEE" w:rsidRPr="00121140">
        <w:rPr>
          <w:rFonts w:ascii="Times New Roman" w:hAnsi="Times New Roman" w:cs="Times New Roman"/>
        </w:rPr>
        <w:t>что</w:t>
      </w:r>
    </w:p>
    <w:p w:rsidR="00875DEE" w:rsidRPr="00A5613B" w:rsidRDefault="00404358" w:rsidP="00121140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s</m:t>
              </m:r>
            </m:e>
          </m:d>
          <m:r>
            <w:rPr>
              <w:rFonts w:ascii="Cambria Math" w:hAnsi="Cambria Math" w:cs="Times New Roman"/>
            </w:rPr>
            <m:t>~0.5+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s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π</m:t>
                  </m:r>
                </m:e>
              </m:rad>
            </m:den>
          </m:f>
          <m:r>
            <w:rPr>
              <w:rFonts w:ascii="Cambria Math" w:hAnsi="Cambria Math" w:cs="Times New Roman"/>
            </w:rPr>
            <m:t xml:space="preserve"> .</m:t>
          </m:r>
        </m:oMath>
      </m:oMathPara>
    </w:p>
    <w:p w:rsidR="00A5613B" w:rsidRDefault="00A5613B" w:rsidP="00121140">
      <w:pPr>
        <w:rPr>
          <w:rFonts w:ascii="Times New Roman" w:hAnsi="Times New Roman" w:cs="Times New Roman"/>
        </w:rPr>
      </w:pPr>
    </w:p>
    <w:p w:rsidR="00F763BA" w:rsidRDefault="00711818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 xml:space="preserve">Среднее и дисперсия центрированных отсчетов  </w:t>
      </w:r>
      <w:r w:rsidRPr="00121140">
        <w:rPr>
          <w:rFonts w:ascii="Times New Roman" w:hAnsi="Times New Roman" w:cs="Times New Roman"/>
          <w:i/>
          <w:lang w:val="en-US"/>
        </w:rPr>
        <w:t>u</w:t>
      </w:r>
      <w:r w:rsidRPr="00121140">
        <w:rPr>
          <w:rFonts w:ascii="Times New Roman" w:hAnsi="Times New Roman" w:cs="Times New Roman"/>
          <w:i/>
          <w:vertAlign w:val="subscript"/>
        </w:rPr>
        <w:t>0</w:t>
      </w:r>
      <w:r w:rsidRPr="00121140">
        <w:rPr>
          <w:rFonts w:ascii="Times New Roman" w:hAnsi="Times New Roman" w:cs="Times New Roman"/>
          <w:i/>
        </w:rPr>
        <w:t xml:space="preserve">= ─ 0.5, </w:t>
      </w:r>
      <w:r w:rsidRPr="00121140">
        <w:rPr>
          <w:rFonts w:ascii="Times New Roman" w:hAnsi="Times New Roman" w:cs="Times New Roman"/>
          <w:i/>
          <w:lang w:val="en-US"/>
        </w:rPr>
        <w:t>u</w:t>
      </w:r>
      <w:r w:rsidRPr="00121140">
        <w:rPr>
          <w:rFonts w:ascii="Times New Roman" w:hAnsi="Times New Roman" w:cs="Times New Roman"/>
          <w:i/>
          <w:vertAlign w:val="subscript"/>
        </w:rPr>
        <w:t>1</w:t>
      </w:r>
      <w:r w:rsidRPr="00121140">
        <w:rPr>
          <w:rFonts w:ascii="Times New Roman" w:hAnsi="Times New Roman" w:cs="Times New Roman"/>
          <w:i/>
        </w:rPr>
        <w:t>=0.5</w:t>
      </w:r>
      <w:r w:rsidRPr="00121140">
        <w:rPr>
          <w:rFonts w:ascii="Times New Roman" w:hAnsi="Times New Roman" w:cs="Times New Roman"/>
        </w:rPr>
        <w:t xml:space="preserve"> </w:t>
      </w:r>
      <w:proofErr w:type="gramStart"/>
      <w:r w:rsidRPr="00121140">
        <w:rPr>
          <w:rFonts w:ascii="Times New Roman" w:hAnsi="Times New Roman" w:cs="Times New Roman"/>
        </w:rPr>
        <w:t>равны</w:t>
      </w:r>
      <w:proofErr w:type="gramEnd"/>
    </w:p>
    <w:p w:rsidR="00D06374" w:rsidRPr="00121140" w:rsidRDefault="00D06374" w:rsidP="00121140">
      <w:pPr>
        <w:rPr>
          <w:rFonts w:ascii="Times New Roman" w:hAnsi="Times New Roman" w:cs="Times New Roman"/>
        </w:rPr>
      </w:pPr>
    </w:p>
    <w:p w:rsidR="00F763BA" w:rsidRPr="00D06374" w:rsidRDefault="00F763BA" w:rsidP="00121140">
      <w:pPr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</w:rPr>
            <m:t>ξ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s</m:t>
              </m:r>
            </m:e>
          </m:d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s</m:t>
              </m:r>
            </m:e>
          </m:d>
          <m:r>
            <w:rPr>
              <w:rFonts w:ascii="Cambria Math" w:hAnsi="Cambria Math" w:cs="Times New Roman"/>
            </w:rPr>
            <m:t xml:space="preserve">-0.5,            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σ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s</m:t>
              </m:r>
            </m:e>
          </m:d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N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s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1-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s</m:t>
                  </m:r>
                </m:e>
              </m:d>
            </m:e>
          </m:d>
          <m:r>
            <w:rPr>
              <w:rFonts w:ascii="Cambria Math" w:hAnsi="Cambria Math" w:cs="Times New Roman"/>
            </w:rPr>
            <m:t>.</m:t>
          </m:r>
        </m:oMath>
      </m:oMathPara>
    </w:p>
    <w:p w:rsidR="00D06374" w:rsidRDefault="00D06374" w:rsidP="00121140">
      <w:pPr>
        <w:rPr>
          <w:rFonts w:ascii="Times New Roman" w:hAnsi="Times New Roman" w:cs="Times New Roman"/>
        </w:rPr>
      </w:pPr>
    </w:p>
    <w:p w:rsidR="00F763BA" w:rsidRPr="00121140" w:rsidRDefault="008B17C7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 xml:space="preserve">Рассмотрим отношение  </w:t>
      </w:r>
      <w:r w:rsidRPr="00121140">
        <w:rPr>
          <w:rFonts w:ascii="Times New Roman" w:hAnsi="Times New Roman" w:cs="Times New Roman"/>
          <w:i/>
        </w:rPr>
        <w:t>ξ(</w:t>
      </w:r>
      <w:r w:rsidRPr="00121140">
        <w:rPr>
          <w:rFonts w:ascii="Times New Roman" w:hAnsi="Times New Roman" w:cs="Times New Roman"/>
          <w:i/>
          <w:lang w:val="en-US"/>
        </w:rPr>
        <w:t>s</w:t>
      </w:r>
      <w:r w:rsidRPr="00121140">
        <w:rPr>
          <w:rFonts w:ascii="Times New Roman" w:hAnsi="Times New Roman" w:cs="Times New Roman"/>
          <w:i/>
        </w:rPr>
        <w:t>)/ σ(</w:t>
      </w:r>
      <w:r w:rsidRPr="00121140">
        <w:rPr>
          <w:rFonts w:ascii="Times New Roman" w:hAnsi="Times New Roman" w:cs="Times New Roman"/>
          <w:i/>
          <w:lang w:val="en-US"/>
        </w:rPr>
        <w:t>s</w:t>
      </w:r>
      <w:r w:rsidRPr="00121140">
        <w:rPr>
          <w:rFonts w:ascii="Times New Roman" w:hAnsi="Times New Roman" w:cs="Times New Roman"/>
          <w:i/>
        </w:rPr>
        <w:t>)</w:t>
      </w:r>
      <w:r w:rsidRPr="00121140">
        <w:rPr>
          <w:rFonts w:ascii="Times New Roman" w:hAnsi="Times New Roman" w:cs="Times New Roman"/>
        </w:rPr>
        <w:t xml:space="preserve">. С точностью до первой степени </w:t>
      </w:r>
      <w:r w:rsidRPr="00121140">
        <w:rPr>
          <w:rFonts w:ascii="Times New Roman" w:hAnsi="Times New Roman" w:cs="Times New Roman"/>
          <w:i/>
          <w:lang w:val="en-US"/>
        </w:rPr>
        <w:t>s</w:t>
      </w:r>
    </w:p>
    <w:p w:rsidR="008B17C7" w:rsidRPr="00121140" w:rsidRDefault="00B010B2" w:rsidP="00121140">
      <w:pPr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σ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~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 w:cs="Times New Roman"/>
              <w:lang w:val="en-US"/>
            </w:rPr>
            <m:t xml:space="preserve">,                   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ξ(s)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σ(s)</m:t>
              </m:r>
            </m:den>
          </m:f>
          <m:r>
            <w:rPr>
              <w:rFonts w:ascii="Cambria Math" w:hAnsi="Cambria Math" w:cs="Times New Roman"/>
              <w:lang w:val="en-US"/>
            </w:rPr>
            <m:t>~s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en-US"/>
                    </w:rPr>
                    <m:t>N</m:t>
                  </m:r>
                </m:num>
                <m:den>
                  <m:r>
                    <w:rPr>
                      <w:rFonts w:ascii="Cambria Math" w:hAnsi="Cambria Math" w:cs="Times New Roman"/>
                      <w:lang w:val="en-US"/>
                    </w:rPr>
                    <m:t>π</m:t>
                  </m:r>
                </m:den>
              </m:f>
            </m:e>
          </m:rad>
          <m:r>
            <w:rPr>
              <w:rFonts w:ascii="Cambria Math" w:hAnsi="Cambria Math" w:cs="Times New Roman"/>
              <w:lang w:val="en-US"/>
            </w:rPr>
            <m:t xml:space="preserve"> .</m:t>
          </m:r>
        </m:oMath>
      </m:oMathPara>
    </w:p>
    <w:p w:rsidR="00F441BA" w:rsidRPr="00121140" w:rsidRDefault="00B010B2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 xml:space="preserve">Для многоуровневого </w:t>
      </w:r>
      <w:r w:rsidR="00A04CD5" w:rsidRPr="00121140">
        <w:rPr>
          <w:rFonts w:ascii="Times New Roman" w:hAnsi="Times New Roman" w:cs="Times New Roman"/>
        </w:rPr>
        <w:t xml:space="preserve">квантования </w:t>
      </w:r>
      <w:r w:rsidRPr="00121140">
        <w:rPr>
          <w:rFonts w:ascii="Times New Roman" w:hAnsi="Times New Roman" w:cs="Times New Roman"/>
        </w:rPr>
        <w:t xml:space="preserve">при </w:t>
      </w:r>
      <w:r w:rsidR="00A04CD5" w:rsidRPr="00121140">
        <w:rPr>
          <w:rFonts w:ascii="Times New Roman" w:hAnsi="Times New Roman" w:cs="Times New Roman"/>
          <w:i/>
          <w:lang w:val="en-US"/>
        </w:rPr>
        <w:t>K</w:t>
      </w:r>
      <w:r w:rsidR="00A04CD5" w:rsidRPr="00121140">
        <w:rPr>
          <w:rFonts w:ascii="Times New Roman" w:hAnsi="Times New Roman" w:cs="Times New Roman"/>
          <w:i/>
        </w:rPr>
        <w:t>&gt;&gt;1</w:t>
      </w:r>
      <w:r w:rsidR="00A04CD5" w:rsidRPr="00121140">
        <w:rPr>
          <w:rFonts w:ascii="Times New Roman" w:hAnsi="Times New Roman" w:cs="Times New Roman"/>
        </w:rPr>
        <w:t xml:space="preserve"> </w:t>
      </w:r>
      <w:r w:rsidRPr="00121140">
        <w:rPr>
          <w:rFonts w:ascii="Times New Roman" w:hAnsi="Times New Roman" w:cs="Times New Roman"/>
        </w:rPr>
        <w:t>аналогичное отношение</w:t>
      </w:r>
    </w:p>
    <w:p w:rsidR="008B17C7" w:rsidRPr="00121140" w:rsidRDefault="00B010B2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 xml:space="preserve">стремится к </w:t>
      </w:r>
    </w:p>
    <w:p w:rsidR="00B010B2" w:rsidRPr="004A0606" w:rsidRDefault="00075E74" w:rsidP="00121140">
      <w:pPr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</w:rPr>
            <m:t xml:space="preserve">       ξ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s</m:t>
              </m:r>
            </m:e>
          </m:d>
          <m:r>
            <w:rPr>
              <w:rFonts w:ascii="Cambria Math" w:hAnsi="Cambria Math" w:cs="Times New Roman"/>
            </w:rPr>
            <m:t>~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s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2</m:t>
                  </m:r>
                </m:e>
              </m:rad>
            </m:den>
          </m:f>
          <m:r>
            <w:rPr>
              <w:rFonts w:ascii="Cambria Math" w:hAnsi="Cambria Math" w:cs="Times New Roman"/>
              <w:lang w:val="en-US"/>
            </w:rPr>
            <m:t xml:space="preserve">  ,             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σ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s</m:t>
              </m:r>
            </m:e>
          </m:d>
          <m:r>
            <w:rPr>
              <w:rFonts w:ascii="Cambria Math" w:hAnsi="Cambria Math" w:cs="Times New Roman"/>
            </w:rPr>
            <m:t>~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</m:e>
              </m:rad>
            </m:den>
          </m:f>
          <m:r>
            <w:rPr>
              <w:rFonts w:ascii="Cambria Math" w:hAnsi="Cambria Math" w:cs="Times New Roman"/>
              <w:lang w:val="en-US"/>
            </w:rPr>
            <m:t xml:space="preserve">   ,             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ξ(s)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σ(s)</m:t>
              </m:r>
            </m:den>
          </m:f>
          <m:r>
            <w:rPr>
              <w:rFonts w:ascii="Cambria Math" w:hAnsi="Cambria Math" w:cs="Times New Roman"/>
              <w:lang w:val="en-US"/>
            </w:rPr>
            <m:t>~s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en-US"/>
                    </w:rPr>
                    <m:t>N</m:t>
                  </m:r>
                </m:num>
                <m:den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den>
              </m:f>
            </m:e>
          </m:rad>
          <m:r>
            <w:rPr>
              <w:rFonts w:ascii="Cambria Math" w:hAnsi="Cambria Math" w:cs="Times New Roman"/>
              <w:lang w:val="en-US"/>
            </w:rPr>
            <m:t xml:space="preserve"> .</m:t>
          </m:r>
        </m:oMath>
      </m:oMathPara>
    </w:p>
    <w:p w:rsidR="008B17C7" w:rsidRPr="00121140" w:rsidRDefault="008B17C7" w:rsidP="00121140">
      <w:pPr>
        <w:rPr>
          <w:rFonts w:ascii="Times New Roman" w:hAnsi="Times New Roman" w:cs="Times New Roman"/>
        </w:rPr>
      </w:pPr>
    </w:p>
    <w:p w:rsidR="008B17C7" w:rsidRPr="00121140" w:rsidRDefault="00C81EB2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 xml:space="preserve">Сравнивая эти два случая заключаем, что бинарное квантование ухудшает амплитудное отношение в ~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2/π</m:t>
            </m:r>
          </m:e>
        </m:rad>
        <m:r>
          <w:rPr>
            <w:rFonts w:ascii="Cambria Math" w:hAnsi="Cambria Math" w:cs="Times New Roman"/>
          </w:rPr>
          <m:t>≅0,8</m:t>
        </m:r>
      </m:oMath>
      <w:r w:rsidR="001430A4" w:rsidRPr="00121140">
        <w:rPr>
          <w:rFonts w:ascii="Times New Roman" w:hAnsi="Times New Roman" w:cs="Times New Roman"/>
        </w:rPr>
        <w:t xml:space="preserve"> раз или на ─</w:t>
      </w:r>
      <w:r w:rsidR="001430A4" w:rsidRPr="00121140">
        <w:rPr>
          <w:rFonts w:ascii="Times New Roman" w:hAnsi="Times New Roman" w:cs="Times New Roman"/>
          <w:i/>
        </w:rPr>
        <w:t>20</w:t>
      </w:r>
      <w:r w:rsidR="001430A4" w:rsidRPr="00121140">
        <w:rPr>
          <w:rFonts w:ascii="Times New Roman" w:hAnsi="Times New Roman" w:cs="Times New Roman"/>
          <w:i/>
          <w:lang w:val="en-US"/>
        </w:rPr>
        <w:t>log</w:t>
      </w:r>
      <w:r w:rsidR="00321984" w:rsidRPr="00121140">
        <w:rPr>
          <w:rFonts w:ascii="Times New Roman" w:hAnsi="Times New Roman" w:cs="Times New Roman"/>
          <w:i/>
        </w:rPr>
        <w:t>0,</w:t>
      </w:r>
      <w:r w:rsidR="001430A4" w:rsidRPr="00121140">
        <w:rPr>
          <w:rFonts w:ascii="Times New Roman" w:hAnsi="Times New Roman" w:cs="Times New Roman"/>
          <w:i/>
        </w:rPr>
        <w:t>8</w:t>
      </w:r>
      <w:r w:rsidR="00510531">
        <w:rPr>
          <w:rFonts w:ascii="Times New Roman" w:hAnsi="Times New Roman" w:cs="Times New Roman"/>
          <w:i/>
        </w:rPr>
        <w:t xml:space="preserve"> </w:t>
      </w:r>
      <w:r w:rsidR="001430A4" w:rsidRPr="00121140">
        <w:rPr>
          <w:rFonts w:ascii="Times New Roman" w:hAnsi="Times New Roman" w:cs="Times New Roman"/>
          <w:i/>
        </w:rPr>
        <w:t>≈</w:t>
      </w:r>
      <w:r w:rsidR="00321984" w:rsidRPr="00121140">
        <w:rPr>
          <w:rFonts w:ascii="Times New Roman" w:hAnsi="Times New Roman" w:cs="Times New Roman"/>
          <w:i/>
        </w:rPr>
        <w:t>1,</w:t>
      </w:r>
      <w:r w:rsidR="00F22318">
        <w:rPr>
          <w:rFonts w:ascii="Times New Roman" w:hAnsi="Times New Roman" w:cs="Times New Roman"/>
          <w:i/>
        </w:rPr>
        <w:t xml:space="preserve">9 </w:t>
      </w:r>
      <w:r w:rsidR="00F22318" w:rsidRPr="00F22318">
        <w:rPr>
          <w:rFonts w:ascii="Times New Roman" w:hAnsi="Times New Roman" w:cs="Times New Roman"/>
        </w:rPr>
        <w:t>дБ</w:t>
      </w:r>
      <w:r w:rsidR="001430A4" w:rsidRPr="00121140">
        <w:rPr>
          <w:rFonts w:ascii="Times New Roman" w:hAnsi="Times New Roman" w:cs="Times New Roman"/>
          <w:i/>
        </w:rPr>
        <w:t xml:space="preserve">. </w:t>
      </w:r>
    </w:p>
    <w:p w:rsidR="00450BFD" w:rsidRPr="00121140" w:rsidRDefault="00450BFD" w:rsidP="00121140">
      <w:pPr>
        <w:rPr>
          <w:rFonts w:ascii="Times New Roman" w:hAnsi="Times New Roman" w:cs="Times New Roman"/>
        </w:rPr>
      </w:pPr>
    </w:p>
    <w:p w:rsidR="0001347E" w:rsidRPr="00121140" w:rsidRDefault="0001347E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  <w:noProof/>
        </w:rPr>
        <w:lastRenderedPageBreak/>
        <w:t xml:space="preserve">                            </w:t>
      </w:r>
      <w:r w:rsidR="00321984" w:rsidRPr="00121140">
        <w:rPr>
          <w:rFonts w:ascii="Times New Roman" w:hAnsi="Times New Roman" w:cs="Times New Roman"/>
          <w:noProof/>
        </w:rPr>
        <w:drawing>
          <wp:inline distT="0" distB="0" distL="0" distR="0" wp14:anchorId="4998AFE2" wp14:editId="01A056DC">
            <wp:extent cx="4105275" cy="2971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1140">
        <w:rPr>
          <w:rFonts w:ascii="Times New Roman" w:hAnsi="Times New Roman" w:cs="Times New Roman"/>
        </w:rPr>
        <w:t xml:space="preserve"> </w:t>
      </w:r>
    </w:p>
    <w:p w:rsidR="0001347E" w:rsidRPr="00121140" w:rsidRDefault="0001347E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ab/>
        <w:t>Рис. 2.10.1 Кривые обнаружения при разном числе уровней квантования</w:t>
      </w:r>
    </w:p>
    <w:p w:rsidR="00F763BA" w:rsidRPr="00121140" w:rsidRDefault="0001347E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 xml:space="preserve"> </w:t>
      </w:r>
    </w:p>
    <w:p w:rsidR="007E3D4D" w:rsidRPr="00121140" w:rsidRDefault="00D069B8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ab/>
        <w:t xml:space="preserve">На рис. 2.10.1 представлены кривые обнаружения при разном числе уровней квантования. </w:t>
      </w:r>
      <w:r w:rsidR="00B52934" w:rsidRPr="00121140">
        <w:rPr>
          <w:rFonts w:ascii="Times New Roman" w:hAnsi="Times New Roman" w:cs="Times New Roman"/>
        </w:rPr>
        <w:t xml:space="preserve"> Подтверждается вывод о потерях в </w:t>
      </w:r>
      <w:r w:rsidR="00B52934" w:rsidRPr="00121140">
        <w:rPr>
          <w:rFonts w:ascii="Times New Roman" w:hAnsi="Times New Roman" w:cs="Times New Roman"/>
          <w:i/>
        </w:rPr>
        <w:t>~2</w:t>
      </w:r>
      <w:r w:rsidR="00ED656E">
        <w:rPr>
          <w:rFonts w:ascii="Times New Roman" w:hAnsi="Times New Roman" w:cs="Times New Roman"/>
        </w:rPr>
        <w:t>дБ</w:t>
      </w:r>
      <w:r w:rsidR="00B52934" w:rsidRPr="00121140">
        <w:rPr>
          <w:rFonts w:ascii="Times New Roman" w:hAnsi="Times New Roman" w:cs="Times New Roman"/>
        </w:rPr>
        <w:t xml:space="preserve"> при бинарном квантовании. Кроме того, следует вывод, что при </w:t>
      </w:r>
      <w:r w:rsidR="00B52934" w:rsidRPr="00121140">
        <w:rPr>
          <w:rFonts w:ascii="Times New Roman" w:hAnsi="Times New Roman" w:cs="Times New Roman"/>
          <w:i/>
          <w:lang w:val="en-US"/>
        </w:rPr>
        <w:t>K</w:t>
      </w:r>
      <w:r w:rsidR="00B52934" w:rsidRPr="00121140">
        <w:rPr>
          <w:rFonts w:ascii="Times New Roman" w:hAnsi="Times New Roman" w:cs="Times New Roman"/>
          <w:i/>
        </w:rPr>
        <w:t>&gt;16</w:t>
      </w:r>
      <w:r w:rsidR="00B52934" w:rsidRPr="00121140">
        <w:rPr>
          <w:rFonts w:ascii="Times New Roman" w:hAnsi="Times New Roman" w:cs="Times New Roman"/>
        </w:rPr>
        <w:t xml:space="preserve"> (4-разрядный АЦП) потерями практически можно пренебречь. Программа расчетов – </w:t>
      </w:r>
      <w:proofErr w:type="spellStart"/>
      <w:r w:rsidR="00C955EE" w:rsidRPr="00121140">
        <w:rPr>
          <w:rFonts w:ascii="Times New Roman" w:hAnsi="Times New Roman" w:cs="Times New Roman"/>
          <w:lang w:val="en-US"/>
        </w:rPr>
        <w:t>HE</w:t>
      </w:r>
      <w:r w:rsidR="00B52934" w:rsidRPr="00121140">
        <w:rPr>
          <w:rFonts w:ascii="Times New Roman" w:hAnsi="Times New Roman" w:cs="Times New Roman"/>
          <w:lang w:val="en-US"/>
        </w:rPr>
        <w:t>KorBCDE</w:t>
      </w:r>
      <w:proofErr w:type="spellEnd"/>
      <w:r w:rsidR="00B52934" w:rsidRPr="00121140">
        <w:rPr>
          <w:rFonts w:ascii="Times New Roman" w:hAnsi="Times New Roman" w:cs="Times New Roman"/>
        </w:rPr>
        <w:t>.</w:t>
      </w:r>
      <w:proofErr w:type="spellStart"/>
      <w:r w:rsidR="00B52934" w:rsidRPr="00121140">
        <w:rPr>
          <w:rFonts w:ascii="Times New Roman" w:hAnsi="Times New Roman" w:cs="Times New Roman"/>
          <w:lang w:val="en-US"/>
        </w:rPr>
        <w:t>xcmd</w:t>
      </w:r>
      <w:proofErr w:type="spellEnd"/>
      <w:r w:rsidR="00C955EE" w:rsidRPr="00121140">
        <w:rPr>
          <w:rFonts w:ascii="Times New Roman" w:hAnsi="Times New Roman" w:cs="Times New Roman"/>
        </w:rPr>
        <w:t xml:space="preserve"> [7].</w:t>
      </w:r>
    </w:p>
    <w:p w:rsidR="00A050A2" w:rsidRDefault="007E3D4D" w:rsidP="00121140">
      <w:pPr>
        <w:ind w:firstLine="708"/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>Особый случай наступает и при</w:t>
      </w:r>
      <w:r w:rsidRPr="00121140">
        <w:rPr>
          <w:rFonts w:ascii="Times New Roman" w:hAnsi="Times New Roman" w:cs="Times New Roman"/>
          <w:i/>
        </w:rPr>
        <w:t xml:space="preserve"> </w:t>
      </w:r>
      <w:r w:rsidRPr="00121140">
        <w:rPr>
          <w:rFonts w:ascii="Times New Roman" w:hAnsi="Times New Roman" w:cs="Times New Roman"/>
          <w:i/>
          <w:lang w:val="en-US"/>
        </w:rPr>
        <w:t>K</w:t>
      </w:r>
      <w:r w:rsidRPr="00121140">
        <w:rPr>
          <w:rFonts w:ascii="Times New Roman" w:hAnsi="Times New Roman" w:cs="Times New Roman"/>
          <w:i/>
        </w:rPr>
        <w:t>=4</w:t>
      </w:r>
      <w:r w:rsidRPr="00121140">
        <w:rPr>
          <w:rFonts w:ascii="Times New Roman" w:hAnsi="Times New Roman" w:cs="Times New Roman"/>
        </w:rPr>
        <w:t xml:space="preserve"> (двухразрядный АЦП). Дело в том, что </w:t>
      </w:r>
      <w:r w:rsidR="00BE44CB" w:rsidRPr="00121140">
        <w:rPr>
          <w:rFonts w:ascii="Times New Roman" w:hAnsi="Times New Roman" w:cs="Times New Roman"/>
        </w:rPr>
        <w:t>в</w:t>
      </w:r>
      <w:r w:rsidR="00BE44CB" w:rsidRPr="00121140">
        <w:rPr>
          <w:rFonts w:ascii="Times New Roman" w:hAnsi="Times New Roman" w:cs="Times New Roman"/>
        </w:rPr>
        <w:t>ы</w:t>
      </w:r>
      <w:r w:rsidR="00BE44CB" w:rsidRPr="00121140">
        <w:rPr>
          <w:rFonts w:ascii="Times New Roman" w:hAnsi="Times New Roman" w:cs="Times New Roman"/>
        </w:rPr>
        <w:t>бирать константу</w:t>
      </w:r>
      <w:r w:rsidRPr="00121140">
        <w:rPr>
          <w:rFonts w:ascii="Times New Roman" w:hAnsi="Times New Roman" w:cs="Times New Roman"/>
        </w:rPr>
        <w:t xml:space="preserve"> </w:t>
      </w:r>
      <w:r w:rsidRPr="00121140">
        <w:rPr>
          <w:rFonts w:ascii="Times New Roman" w:hAnsi="Times New Roman" w:cs="Times New Roman"/>
          <w:i/>
          <w:lang w:val="en-US"/>
        </w:rPr>
        <w:t>L</w:t>
      </w:r>
      <w:r w:rsidRPr="00121140">
        <w:rPr>
          <w:rFonts w:ascii="Times New Roman" w:hAnsi="Times New Roman" w:cs="Times New Roman"/>
        </w:rPr>
        <w:t xml:space="preserve"> </w:t>
      </w:r>
      <w:r w:rsidR="00BE44CB" w:rsidRPr="00121140">
        <w:rPr>
          <w:rFonts w:ascii="Times New Roman" w:hAnsi="Times New Roman" w:cs="Times New Roman"/>
        </w:rPr>
        <w:t xml:space="preserve">как границу апертуры АЦП, </w:t>
      </w:r>
      <w:r w:rsidRPr="00121140">
        <w:rPr>
          <w:rFonts w:ascii="Times New Roman" w:hAnsi="Times New Roman" w:cs="Times New Roman"/>
        </w:rPr>
        <w:t xml:space="preserve">в </w:t>
      </w:r>
      <w:r w:rsidR="00BE44CB" w:rsidRPr="00121140">
        <w:rPr>
          <w:rFonts w:ascii="Times New Roman" w:hAnsi="Times New Roman" w:cs="Times New Roman"/>
        </w:rPr>
        <w:t xml:space="preserve">этом случае бессмысленно. </w:t>
      </w:r>
      <w:r w:rsidR="00E54695" w:rsidRPr="00121140">
        <w:rPr>
          <w:rFonts w:ascii="Times New Roman" w:hAnsi="Times New Roman" w:cs="Times New Roman"/>
        </w:rPr>
        <w:t xml:space="preserve">Малый вес крайних зон оцифровки здесь приводит практически к бинарному квантованию. Но </w:t>
      </w:r>
      <w:r w:rsidR="004D3B22" w:rsidRPr="00121140">
        <w:rPr>
          <w:rFonts w:ascii="Times New Roman" w:hAnsi="Times New Roman" w:cs="Times New Roman"/>
        </w:rPr>
        <w:t>данный случай дает иную возможность – выбрать тройку порогов (-</w:t>
      </w:r>
      <w:r w:rsidR="004D3B22" w:rsidRPr="00121140">
        <w:rPr>
          <w:rFonts w:ascii="Times New Roman" w:hAnsi="Times New Roman" w:cs="Times New Roman"/>
          <w:i/>
        </w:rPr>
        <w:sym w:font="Symbol" w:char="F051"/>
      </w:r>
      <w:r w:rsidR="004D3B22" w:rsidRPr="00121140">
        <w:rPr>
          <w:rFonts w:ascii="Times New Roman" w:hAnsi="Times New Roman" w:cs="Times New Roman"/>
          <w:i/>
        </w:rPr>
        <w:t xml:space="preserve">, 0, </w:t>
      </w:r>
      <w:r w:rsidR="004D3B22" w:rsidRPr="00121140">
        <w:rPr>
          <w:rFonts w:ascii="Times New Roman" w:hAnsi="Times New Roman" w:cs="Times New Roman"/>
          <w:i/>
        </w:rPr>
        <w:sym w:font="Symbol" w:char="F051"/>
      </w:r>
      <w:r w:rsidR="004D3B22" w:rsidRPr="00121140">
        <w:rPr>
          <w:rFonts w:ascii="Times New Roman" w:hAnsi="Times New Roman" w:cs="Times New Roman"/>
        </w:rPr>
        <w:t>) с прои</w:t>
      </w:r>
      <w:r w:rsidR="004D3B22" w:rsidRPr="00121140">
        <w:rPr>
          <w:rFonts w:ascii="Times New Roman" w:hAnsi="Times New Roman" w:cs="Times New Roman"/>
        </w:rPr>
        <w:t>з</w:t>
      </w:r>
      <w:r w:rsidR="004D3B22" w:rsidRPr="00121140">
        <w:rPr>
          <w:rFonts w:ascii="Times New Roman" w:hAnsi="Times New Roman" w:cs="Times New Roman"/>
        </w:rPr>
        <w:t xml:space="preserve">вольным значением параметра </w:t>
      </w:r>
      <w:r w:rsidR="004D3B22" w:rsidRPr="00121140">
        <w:rPr>
          <w:rFonts w:ascii="Times New Roman" w:hAnsi="Times New Roman" w:cs="Times New Roman"/>
          <w:i/>
        </w:rPr>
        <w:sym w:font="Symbol" w:char="F051"/>
      </w:r>
      <w:r w:rsidR="004D3B22" w:rsidRPr="00121140">
        <w:rPr>
          <w:rFonts w:ascii="Times New Roman" w:hAnsi="Times New Roman" w:cs="Times New Roman"/>
          <w:i/>
        </w:rPr>
        <w:t>.</w:t>
      </w:r>
      <w:r w:rsidR="00B85011" w:rsidRPr="00121140">
        <w:rPr>
          <w:rFonts w:ascii="Times New Roman" w:hAnsi="Times New Roman" w:cs="Times New Roman"/>
        </w:rPr>
        <w:t xml:space="preserve"> Схема расчетов при этом остается прежней. </w:t>
      </w:r>
      <w:r w:rsidR="00D45C62" w:rsidRPr="00121140">
        <w:rPr>
          <w:rFonts w:ascii="Times New Roman" w:hAnsi="Times New Roman" w:cs="Times New Roman"/>
        </w:rPr>
        <w:t>Возник</w:t>
      </w:r>
      <w:r w:rsidR="00D45C62" w:rsidRPr="00121140">
        <w:rPr>
          <w:rFonts w:ascii="Times New Roman" w:hAnsi="Times New Roman" w:cs="Times New Roman"/>
        </w:rPr>
        <w:t>а</w:t>
      </w:r>
      <w:r w:rsidR="00D45C62" w:rsidRPr="00121140">
        <w:rPr>
          <w:rFonts w:ascii="Times New Roman" w:hAnsi="Times New Roman" w:cs="Times New Roman"/>
        </w:rPr>
        <w:t>ет задача нахождения оптимального порога, дающего наилучшую кривую обнаруж</w:t>
      </w:r>
      <w:r w:rsidR="00D45C62" w:rsidRPr="00121140">
        <w:rPr>
          <w:rFonts w:ascii="Times New Roman" w:hAnsi="Times New Roman" w:cs="Times New Roman"/>
        </w:rPr>
        <w:t>е</w:t>
      </w:r>
      <w:r w:rsidR="00D45C62" w:rsidRPr="00121140">
        <w:rPr>
          <w:rFonts w:ascii="Times New Roman" w:hAnsi="Times New Roman" w:cs="Times New Roman"/>
        </w:rPr>
        <w:t xml:space="preserve">ния. Для решения рассмотрим отношение  </w:t>
      </w:r>
      <w:r w:rsidR="00D45C62" w:rsidRPr="00121140">
        <w:rPr>
          <w:rFonts w:ascii="Times New Roman" w:hAnsi="Times New Roman" w:cs="Times New Roman"/>
          <w:i/>
        </w:rPr>
        <w:t>ξ(</w:t>
      </w:r>
      <w:r w:rsidR="00D45C62" w:rsidRPr="00121140">
        <w:rPr>
          <w:rFonts w:ascii="Times New Roman" w:hAnsi="Times New Roman" w:cs="Times New Roman"/>
          <w:i/>
          <w:lang w:val="en-US"/>
        </w:rPr>
        <w:t>s</w:t>
      </w:r>
      <w:r w:rsidR="00D45C62" w:rsidRPr="00121140">
        <w:rPr>
          <w:rFonts w:ascii="Times New Roman" w:hAnsi="Times New Roman" w:cs="Times New Roman"/>
          <w:i/>
        </w:rPr>
        <w:t>,</w:t>
      </w:r>
      <w:r w:rsidR="00D45C62" w:rsidRPr="00121140">
        <w:rPr>
          <w:rFonts w:ascii="Times New Roman" w:hAnsi="Times New Roman" w:cs="Times New Roman"/>
          <w:i/>
        </w:rPr>
        <w:sym w:font="Symbol" w:char="F051"/>
      </w:r>
      <w:r w:rsidR="00D45C62" w:rsidRPr="00121140">
        <w:rPr>
          <w:rFonts w:ascii="Times New Roman" w:hAnsi="Times New Roman" w:cs="Times New Roman"/>
          <w:i/>
        </w:rPr>
        <w:t>)/σ(</w:t>
      </w:r>
      <w:r w:rsidR="00D45C62" w:rsidRPr="00121140">
        <w:rPr>
          <w:rFonts w:ascii="Times New Roman" w:hAnsi="Times New Roman" w:cs="Times New Roman"/>
          <w:i/>
          <w:lang w:val="en-US"/>
        </w:rPr>
        <w:t>s</w:t>
      </w:r>
      <w:r w:rsidR="00D45C62" w:rsidRPr="00121140">
        <w:rPr>
          <w:rFonts w:ascii="Times New Roman" w:hAnsi="Times New Roman" w:cs="Times New Roman"/>
          <w:i/>
        </w:rPr>
        <w:t>,</w:t>
      </w:r>
      <w:r w:rsidR="00D45C62" w:rsidRPr="00121140">
        <w:rPr>
          <w:rFonts w:ascii="Times New Roman" w:hAnsi="Times New Roman" w:cs="Times New Roman"/>
          <w:i/>
        </w:rPr>
        <w:sym w:font="Symbol" w:char="F051"/>
      </w:r>
      <w:r w:rsidR="00D45C62" w:rsidRPr="00121140">
        <w:rPr>
          <w:rFonts w:ascii="Times New Roman" w:hAnsi="Times New Roman" w:cs="Times New Roman"/>
          <w:i/>
        </w:rPr>
        <w:t>)</w:t>
      </w:r>
      <w:r w:rsidR="00D45C62" w:rsidRPr="00121140">
        <w:rPr>
          <w:rFonts w:ascii="Times New Roman" w:hAnsi="Times New Roman" w:cs="Times New Roman"/>
        </w:rPr>
        <w:t>.</w:t>
      </w:r>
      <w:r w:rsidR="00DF2DD0" w:rsidRPr="00121140">
        <w:rPr>
          <w:rFonts w:ascii="Times New Roman" w:hAnsi="Times New Roman" w:cs="Times New Roman"/>
        </w:rPr>
        <w:t xml:space="preserve"> </w:t>
      </w:r>
      <w:r w:rsidR="007E4881" w:rsidRPr="00121140">
        <w:rPr>
          <w:rFonts w:ascii="Times New Roman" w:hAnsi="Times New Roman" w:cs="Times New Roman"/>
        </w:rPr>
        <w:t>Прямые алгебраические в</w:t>
      </w:r>
      <w:r w:rsidR="007E4881" w:rsidRPr="00121140">
        <w:rPr>
          <w:rFonts w:ascii="Times New Roman" w:hAnsi="Times New Roman" w:cs="Times New Roman"/>
        </w:rPr>
        <w:t>ы</w:t>
      </w:r>
      <w:r w:rsidR="007E4881" w:rsidRPr="00121140">
        <w:rPr>
          <w:rFonts w:ascii="Times New Roman" w:hAnsi="Times New Roman" w:cs="Times New Roman"/>
        </w:rPr>
        <w:t xml:space="preserve">кладки с учетом членов до первого порядка малости по </w:t>
      </w:r>
      <w:r w:rsidR="007E4881" w:rsidRPr="00121140">
        <w:rPr>
          <w:rFonts w:ascii="Times New Roman" w:hAnsi="Times New Roman" w:cs="Times New Roman"/>
          <w:i/>
          <w:lang w:val="en-US"/>
        </w:rPr>
        <w:t>s</w:t>
      </w:r>
      <w:r w:rsidR="007E4881" w:rsidRPr="00121140">
        <w:rPr>
          <w:rFonts w:ascii="Times New Roman" w:hAnsi="Times New Roman" w:cs="Times New Roman"/>
        </w:rPr>
        <w:t xml:space="preserve"> дают в данном случае</w:t>
      </w:r>
    </w:p>
    <w:p w:rsidR="003015DA" w:rsidRPr="00121140" w:rsidRDefault="003015DA" w:rsidP="00121140">
      <w:pPr>
        <w:ind w:firstLine="708"/>
        <w:rPr>
          <w:rFonts w:ascii="Times New Roman" w:hAnsi="Times New Roman" w:cs="Times New Roman"/>
        </w:rPr>
      </w:pPr>
    </w:p>
    <w:p w:rsidR="00D45C62" w:rsidRPr="00121140" w:rsidRDefault="00404358" w:rsidP="00121140">
      <w:pPr>
        <w:ind w:firstLine="708"/>
        <w:rPr>
          <w:rFonts w:ascii="Times New Roman" w:hAnsi="Times New Roman" w:cs="Times New Roman"/>
          <w:lang w:val="en-US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ξ(</m:t>
              </m:r>
              <m:r>
                <w:rPr>
                  <w:rFonts w:ascii="Cambria Math" w:hAnsi="Cambria Math" w:cs="Times New Roman"/>
                  <w:lang w:val="en-US"/>
                </w:rPr>
                <m:t>s</m:t>
              </m:r>
              <m:r>
                <w:rPr>
                  <w:rFonts w:ascii="Cambria Math" w:hAnsi="Cambria Math" w:cs="Times New Roman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Θ</m:t>
              </m:r>
              <m:r>
                <w:rPr>
                  <w:rFonts w:ascii="Cambria Math" w:hAnsi="Cambria Math" w:cs="Times New Roman"/>
                </w:rPr>
                <m:t>)</m:t>
              </m:r>
            </m:num>
            <m:den>
              <m:r>
                <w:rPr>
                  <w:rFonts w:ascii="Cambria Math" w:hAnsi="Cambria Math" w:cs="Times New Roman"/>
                </w:rPr>
                <m:t>σ(s,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Θ</m:t>
              </m:r>
              <m:r>
                <w:rPr>
                  <w:rFonts w:ascii="Cambria Math" w:hAnsi="Cambria Math" w:cs="Times New Roman"/>
                </w:rPr>
                <m:t>)</m:t>
              </m:r>
            </m:den>
          </m:f>
          <m:r>
            <w:rPr>
              <w:rFonts w:ascii="Cambria Math" w:hAnsi="Cambria Math" w:cs="Times New Roman"/>
            </w:rPr>
            <m:t>~s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r>
                <w:rPr>
                  <w:rFonts w:ascii="Cambria Math" w:hAnsi="Cambria Math" w:cs="Times New Roman"/>
                </w:rPr>
                <m:t>2</m:t>
              </m:r>
            </m:e>
          </m:rad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φ(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Θ)</m:t>
              </m:r>
              <m:r>
                <w:rPr>
                  <w:rFonts w:ascii="Cambria Math" w:hAnsi="Cambria Math" w:cs="Times New Roman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</w:rPr>
                        <m:t>8π</m:t>
                      </m:r>
                    </m:e>
                  </m:rad>
                </m:den>
              </m:f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9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8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-S(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Θ</m:t>
                  </m:r>
                  <m:r>
                    <w:rPr>
                      <w:rFonts w:ascii="Cambria Math" w:hAnsi="Cambria Math" w:cs="Times New Roman"/>
                    </w:rPr>
                    <m:t>)</m:t>
                  </m:r>
                </m:e>
              </m:rad>
            </m:den>
          </m:f>
          <m:r>
            <w:rPr>
              <w:rFonts w:ascii="Cambria Math" w:hAnsi="Cambria Math" w:cs="Times New Roman"/>
            </w:rPr>
            <m:t>,</m:t>
          </m:r>
        </m:oMath>
      </m:oMathPara>
    </w:p>
    <w:p w:rsidR="003015DA" w:rsidRDefault="003015DA" w:rsidP="00121140">
      <w:pPr>
        <w:rPr>
          <w:rFonts w:ascii="Times New Roman" w:hAnsi="Times New Roman" w:cs="Times New Roman"/>
        </w:rPr>
      </w:pPr>
    </w:p>
    <w:p w:rsidR="00D717F2" w:rsidRPr="00121140" w:rsidRDefault="00D4032C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 xml:space="preserve">где </w:t>
      </w:r>
      <w:r w:rsidRPr="00121140">
        <w:rPr>
          <w:rFonts w:ascii="Times New Roman" w:hAnsi="Times New Roman" w:cs="Times New Roman"/>
          <w:i/>
        </w:rPr>
        <w:sym w:font="Symbol" w:char="F06A"/>
      </w:r>
      <w:r w:rsidRPr="00121140">
        <w:rPr>
          <w:rFonts w:ascii="Times New Roman" w:hAnsi="Times New Roman" w:cs="Times New Roman"/>
        </w:rPr>
        <w:t>(</w:t>
      </w:r>
      <w:r w:rsidRPr="00121140">
        <w:rPr>
          <w:rFonts w:ascii="Times New Roman" w:hAnsi="Times New Roman" w:cs="Times New Roman"/>
          <w:i/>
        </w:rPr>
        <w:sym w:font="Symbol" w:char="F051"/>
      </w:r>
      <w:r w:rsidRPr="00121140">
        <w:rPr>
          <w:rFonts w:ascii="Times New Roman" w:hAnsi="Times New Roman" w:cs="Times New Roman"/>
        </w:rPr>
        <w:t xml:space="preserve">) – плотность нормального распределения </w:t>
      </w:r>
      <w:r w:rsidRPr="00121140">
        <w:rPr>
          <w:rFonts w:ascii="Times New Roman" w:hAnsi="Times New Roman" w:cs="Times New Roman"/>
          <w:i/>
        </w:rPr>
        <w:t>Ф(</w:t>
      </w:r>
      <w:r w:rsidRPr="00121140">
        <w:rPr>
          <w:rFonts w:ascii="Times New Roman" w:hAnsi="Times New Roman" w:cs="Times New Roman"/>
          <w:i/>
          <w:lang w:val="en-US"/>
        </w:rPr>
        <w:t>x</w:t>
      </w:r>
      <w:r w:rsidRPr="00121140">
        <w:rPr>
          <w:rFonts w:ascii="Times New Roman" w:hAnsi="Times New Roman" w:cs="Times New Roman"/>
          <w:i/>
        </w:rPr>
        <w:t>)</w:t>
      </w:r>
      <w:r w:rsidRPr="00121140">
        <w:rPr>
          <w:rFonts w:ascii="Times New Roman" w:hAnsi="Times New Roman" w:cs="Times New Roman"/>
        </w:rPr>
        <w:t xml:space="preserve">, </w:t>
      </w:r>
      <w:r w:rsidRPr="00121140">
        <w:rPr>
          <w:rFonts w:ascii="Times New Roman" w:hAnsi="Times New Roman" w:cs="Times New Roman"/>
          <w:i/>
          <w:lang w:val="en-US"/>
        </w:rPr>
        <w:t>S</w:t>
      </w:r>
      <w:r w:rsidRPr="00121140">
        <w:rPr>
          <w:rFonts w:ascii="Times New Roman" w:hAnsi="Times New Roman" w:cs="Times New Roman"/>
          <w:i/>
        </w:rPr>
        <w:t>(</w:t>
      </w:r>
      <w:r w:rsidRPr="00121140">
        <w:rPr>
          <w:rFonts w:ascii="Times New Roman" w:hAnsi="Times New Roman" w:cs="Times New Roman"/>
          <w:i/>
        </w:rPr>
        <w:sym w:font="Symbol" w:char="F051"/>
      </w:r>
      <w:r w:rsidRPr="00121140">
        <w:rPr>
          <w:rFonts w:ascii="Times New Roman" w:hAnsi="Times New Roman" w:cs="Times New Roman"/>
          <w:i/>
        </w:rPr>
        <w:t>)=</w:t>
      </w:r>
      <w:proofErr w:type="gramStart"/>
      <w:r w:rsidRPr="00121140">
        <w:rPr>
          <w:rFonts w:ascii="Times New Roman" w:hAnsi="Times New Roman" w:cs="Times New Roman"/>
          <w:i/>
        </w:rPr>
        <w:t>Ф(</w:t>
      </w:r>
      <w:proofErr w:type="gramEnd"/>
      <w:r w:rsidRPr="00121140">
        <w:rPr>
          <w:rFonts w:ascii="Times New Roman" w:hAnsi="Times New Roman" w:cs="Times New Roman"/>
          <w:i/>
        </w:rPr>
        <w:sym w:font="Symbol" w:char="F051"/>
      </w:r>
      <w:r w:rsidRPr="00121140">
        <w:rPr>
          <w:rFonts w:ascii="Times New Roman" w:hAnsi="Times New Roman" w:cs="Times New Roman"/>
          <w:i/>
        </w:rPr>
        <w:t xml:space="preserve">) </w:t>
      </w:r>
      <w:r w:rsidRPr="00121140">
        <w:rPr>
          <w:rFonts w:ascii="Times New Roman" w:hAnsi="Times New Roman" w:cs="Times New Roman"/>
        </w:rPr>
        <w:t xml:space="preserve">─ </w:t>
      </w:r>
      <w:r w:rsidRPr="00121140">
        <w:rPr>
          <w:rFonts w:ascii="Times New Roman" w:hAnsi="Times New Roman" w:cs="Times New Roman"/>
          <w:i/>
        </w:rPr>
        <w:t>Ф(-</w:t>
      </w:r>
      <w:r w:rsidRPr="00121140">
        <w:rPr>
          <w:rFonts w:ascii="Times New Roman" w:hAnsi="Times New Roman" w:cs="Times New Roman"/>
          <w:i/>
        </w:rPr>
        <w:sym w:font="Symbol" w:char="F051"/>
      </w:r>
      <w:r w:rsidRPr="00121140">
        <w:rPr>
          <w:rFonts w:ascii="Times New Roman" w:hAnsi="Times New Roman" w:cs="Times New Roman"/>
          <w:i/>
        </w:rPr>
        <w:t>)</w:t>
      </w:r>
      <w:r w:rsidRPr="00121140">
        <w:rPr>
          <w:rFonts w:ascii="Times New Roman" w:hAnsi="Times New Roman" w:cs="Times New Roman"/>
        </w:rPr>
        <w:t>.</w:t>
      </w:r>
      <w:r w:rsidR="00CF3E84" w:rsidRPr="00121140">
        <w:rPr>
          <w:rFonts w:ascii="Times New Roman" w:hAnsi="Times New Roman" w:cs="Times New Roman"/>
        </w:rPr>
        <w:t xml:space="preserve"> Мак</w:t>
      </w:r>
      <w:r w:rsidR="001815BA" w:rsidRPr="00121140">
        <w:rPr>
          <w:rFonts w:ascii="Times New Roman" w:hAnsi="Times New Roman" w:cs="Times New Roman"/>
        </w:rPr>
        <w:t>симум этого отношения наступа</w:t>
      </w:r>
      <w:r w:rsidR="00CF3E84" w:rsidRPr="00121140">
        <w:rPr>
          <w:rFonts w:ascii="Times New Roman" w:hAnsi="Times New Roman" w:cs="Times New Roman"/>
        </w:rPr>
        <w:t xml:space="preserve">ет при </w:t>
      </w:r>
      <w:r w:rsidR="00CF3E84" w:rsidRPr="00121140">
        <w:rPr>
          <w:rFonts w:ascii="Times New Roman" w:hAnsi="Times New Roman" w:cs="Times New Roman"/>
          <w:i/>
        </w:rPr>
        <w:sym w:font="Symbol" w:char="F051"/>
      </w:r>
      <w:r w:rsidR="00CF3E84" w:rsidRPr="00121140">
        <w:rPr>
          <w:rFonts w:ascii="Times New Roman" w:hAnsi="Times New Roman" w:cs="Times New Roman"/>
          <w:i/>
          <w:vertAlign w:val="superscript"/>
        </w:rPr>
        <w:t>*</w:t>
      </w:r>
      <w:r w:rsidR="001815BA" w:rsidRPr="00121140">
        <w:rPr>
          <w:rFonts w:ascii="Times New Roman" w:hAnsi="Times New Roman" w:cs="Times New Roman"/>
        </w:rPr>
        <w:t>, являющим</w:t>
      </w:r>
      <w:r w:rsidR="00CF3E84" w:rsidRPr="00121140">
        <w:rPr>
          <w:rFonts w:ascii="Times New Roman" w:hAnsi="Times New Roman" w:cs="Times New Roman"/>
        </w:rPr>
        <w:t>ся решением трансцендентного уравн</w:t>
      </w:r>
      <w:r w:rsidR="00CF3E84" w:rsidRPr="00121140">
        <w:rPr>
          <w:rFonts w:ascii="Times New Roman" w:hAnsi="Times New Roman" w:cs="Times New Roman"/>
        </w:rPr>
        <w:t>е</w:t>
      </w:r>
      <w:r w:rsidR="00CF3E84" w:rsidRPr="00121140">
        <w:rPr>
          <w:rFonts w:ascii="Times New Roman" w:hAnsi="Times New Roman" w:cs="Times New Roman"/>
        </w:rPr>
        <w:t>ния</w:t>
      </w:r>
    </w:p>
    <w:p w:rsidR="00D4032C" w:rsidRPr="00121140" w:rsidRDefault="00D717F2" w:rsidP="00121140">
      <w:pPr>
        <w:ind w:firstLine="708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φ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Θ</m:t>
              </m:r>
              <m:ctrlPr>
                <w:rPr>
                  <w:rFonts w:ascii="Cambria Math" w:hAnsi="Cambria Math" w:cs="Times New Roman"/>
                </w:rPr>
              </m:ctrlPr>
            </m:e>
          </m:d>
          <m: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8π</m:t>
                  </m:r>
                </m:e>
              </m:rad>
            </m:den>
          </m:f>
          <m:r>
            <w:rPr>
              <w:rFonts w:ascii="Cambria Math" w:hAnsi="Cambria Math" w:cs="Times New Roman"/>
            </w:rPr>
            <m:t>-</m:t>
          </m:r>
          <m:r>
            <m:rPr>
              <m:sty m:val="p"/>
            </m:rPr>
            <w:rPr>
              <w:rFonts w:ascii="Cambria Math" w:hAnsi="Cambria Math" w:cs="Times New Roman"/>
            </w:rPr>
            <m:t>Θ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9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8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  <w:lang w:val="en-US"/>
                </w:rPr>
                <m:t>S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Θ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=0.</m:t>
          </m:r>
        </m:oMath>
      </m:oMathPara>
    </w:p>
    <w:p w:rsidR="003015DA" w:rsidRDefault="003015DA" w:rsidP="00121140">
      <w:pPr>
        <w:rPr>
          <w:rFonts w:ascii="Times New Roman" w:hAnsi="Times New Roman" w:cs="Times New Roman"/>
        </w:rPr>
      </w:pPr>
    </w:p>
    <w:p w:rsidR="00D717F2" w:rsidRPr="00121140" w:rsidRDefault="00A16D47" w:rsidP="00121140">
      <w:pPr>
        <w:rPr>
          <w:rFonts w:ascii="Times New Roman" w:hAnsi="Times New Roman" w:cs="Times New Roman"/>
        </w:rPr>
      </w:pPr>
      <w:r w:rsidRPr="00121140">
        <w:rPr>
          <w:rFonts w:ascii="Times New Roman" w:hAnsi="Times New Roman" w:cs="Times New Roman"/>
        </w:rPr>
        <w:t>Численное решение этого уравнения дает весьма близкое к единице</w:t>
      </w:r>
      <w:r w:rsidR="00B6390A" w:rsidRPr="00121140">
        <w:rPr>
          <w:rFonts w:ascii="Times New Roman" w:hAnsi="Times New Roman" w:cs="Times New Roman"/>
        </w:rPr>
        <w:t xml:space="preserve"> знач</w:t>
      </w:r>
      <w:r w:rsidRPr="00121140">
        <w:rPr>
          <w:rFonts w:ascii="Times New Roman" w:hAnsi="Times New Roman" w:cs="Times New Roman"/>
        </w:rPr>
        <w:t xml:space="preserve">ение </w:t>
      </w:r>
      <w:r w:rsidRPr="00121140">
        <w:rPr>
          <w:rFonts w:ascii="Times New Roman" w:hAnsi="Times New Roman" w:cs="Times New Roman"/>
          <w:i/>
        </w:rPr>
        <w:sym w:font="Symbol" w:char="F051"/>
      </w:r>
      <w:r w:rsidRPr="00121140">
        <w:rPr>
          <w:rFonts w:ascii="Times New Roman" w:hAnsi="Times New Roman" w:cs="Times New Roman"/>
          <w:i/>
          <w:vertAlign w:val="superscript"/>
        </w:rPr>
        <w:t>*</w:t>
      </w:r>
      <w:r w:rsidRPr="00121140">
        <w:rPr>
          <w:rFonts w:ascii="Times New Roman" w:hAnsi="Times New Roman" w:cs="Times New Roman"/>
          <w:i/>
        </w:rPr>
        <w:sym w:font="Symbol" w:char="F040"/>
      </w:r>
      <w:r w:rsidRPr="00121140">
        <w:rPr>
          <w:rFonts w:ascii="Times New Roman" w:hAnsi="Times New Roman" w:cs="Times New Roman"/>
          <w:i/>
        </w:rPr>
        <w:t xml:space="preserve"> 0,996</w:t>
      </w:r>
      <w:r w:rsidR="00811EF7" w:rsidRPr="00121140">
        <w:rPr>
          <w:rFonts w:ascii="Times New Roman" w:hAnsi="Times New Roman" w:cs="Times New Roman"/>
          <w:i/>
        </w:rPr>
        <w:t xml:space="preserve">, </w:t>
      </w:r>
      <w:r w:rsidR="00811EF7" w:rsidRPr="00121140">
        <w:rPr>
          <w:rFonts w:ascii="Times New Roman" w:hAnsi="Times New Roman" w:cs="Times New Roman"/>
        </w:rPr>
        <w:t xml:space="preserve">которое </w:t>
      </w:r>
      <w:r w:rsidR="00B6390A" w:rsidRPr="00121140">
        <w:rPr>
          <w:rFonts w:ascii="Times New Roman" w:hAnsi="Times New Roman" w:cs="Times New Roman"/>
        </w:rPr>
        <w:t xml:space="preserve">хорошо совпадает и с точным </w:t>
      </w:r>
      <w:r w:rsidR="001815BA" w:rsidRPr="00121140">
        <w:rPr>
          <w:rFonts w:ascii="Times New Roman" w:hAnsi="Times New Roman" w:cs="Times New Roman"/>
        </w:rPr>
        <w:t xml:space="preserve">численным </w:t>
      </w:r>
      <w:r w:rsidR="00B6390A" w:rsidRPr="00121140">
        <w:rPr>
          <w:rFonts w:ascii="Times New Roman" w:hAnsi="Times New Roman" w:cs="Times New Roman"/>
        </w:rPr>
        <w:t xml:space="preserve">решением </w:t>
      </w:r>
      <w:r w:rsidR="006D755B" w:rsidRPr="00121140">
        <w:rPr>
          <w:rFonts w:ascii="Times New Roman" w:hAnsi="Times New Roman" w:cs="Times New Roman"/>
        </w:rPr>
        <w:t xml:space="preserve">задачи </w:t>
      </w:r>
      <w:r w:rsidR="00B6390A" w:rsidRPr="00121140">
        <w:rPr>
          <w:rFonts w:ascii="Times New Roman" w:hAnsi="Times New Roman" w:cs="Times New Roman"/>
        </w:rPr>
        <w:t>на максимум о</w:t>
      </w:r>
      <w:r w:rsidR="00B6390A" w:rsidRPr="00121140">
        <w:rPr>
          <w:rFonts w:ascii="Times New Roman" w:hAnsi="Times New Roman" w:cs="Times New Roman"/>
        </w:rPr>
        <w:t>т</w:t>
      </w:r>
      <w:r w:rsidR="00B6390A" w:rsidRPr="00121140">
        <w:rPr>
          <w:rFonts w:ascii="Times New Roman" w:hAnsi="Times New Roman" w:cs="Times New Roman"/>
        </w:rPr>
        <w:t xml:space="preserve">ношения  </w:t>
      </w:r>
      <w:r w:rsidR="00B6390A" w:rsidRPr="00121140">
        <w:rPr>
          <w:rFonts w:ascii="Times New Roman" w:hAnsi="Times New Roman" w:cs="Times New Roman"/>
          <w:i/>
        </w:rPr>
        <w:t>ξ(</w:t>
      </w:r>
      <w:r w:rsidR="00B6390A" w:rsidRPr="00121140">
        <w:rPr>
          <w:rFonts w:ascii="Times New Roman" w:hAnsi="Times New Roman" w:cs="Times New Roman"/>
          <w:i/>
          <w:lang w:val="en-US"/>
        </w:rPr>
        <w:t>s</w:t>
      </w:r>
      <w:r w:rsidR="00B6390A" w:rsidRPr="00121140">
        <w:rPr>
          <w:rFonts w:ascii="Times New Roman" w:hAnsi="Times New Roman" w:cs="Times New Roman"/>
          <w:i/>
        </w:rPr>
        <w:t>,</w:t>
      </w:r>
      <w:r w:rsidR="00B6390A" w:rsidRPr="00121140">
        <w:rPr>
          <w:rFonts w:ascii="Times New Roman" w:hAnsi="Times New Roman" w:cs="Times New Roman"/>
          <w:i/>
        </w:rPr>
        <w:sym w:font="Symbol" w:char="F051"/>
      </w:r>
      <w:r w:rsidR="00B6390A" w:rsidRPr="00121140">
        <w:rPr>
          <w:rFonts w:ascii="Times New Roman" w:hAnsi="Times New Roman" w:cs="Times New Roman"/>
          <w:i/>
        </w:rPr>
        <w:t>)/σ(</w:t>
      </w:r>
      <w:r w:rsidR="00B6390A" w:rsidRPr="00121140">
        <w:rPr>
          <w:rFonts w:ascii="Times New Roman" w:hAnsi="Times New Roman" w:cs="Times New Roman"/>
          <w:i/>
          <w:lang w:val="en-US"/>
        </w:rPr>
        <w:t>s</w:t>
      </w:r>
      <w:r w:rsidR="00B6390A" w:rsidRPr="00121140">
        <w:rPr>
          <w:rFonts w:ascii="Times New Roman" w:hAnsi="Times New Roman" w:cs="Times New Roman"/>
          <w:i/>
        </w:rPr>
        <w:t>,</w:t>
      </w:r>
      <w:r w:rsidR="00B6390A" w:rsidRPr="00121140">
        <w:rPr>
          <w:rFonts w:ascii="Times New Roman" w:hAnsi="Times New Roman" w:cs="Times New Roman"/>
          <w:i/>
        </w:rPr>
        <w:sym w:font="Symbol" w:char="F051"/>
      </w:r>
      <w:r w:rsidR="00B6390A" w:rsidRPr="00121140">
        <w:rPr>
          <w:rFonts w:ascii="Times New Roman" w:hAnsi="Times New Roman" w:cs="Times New Roman"/>
          <w:i/>
        </w:rPr>
        <w:t>)</w:t>
      </w:r>
      <w:r w:rsidR="00B6390A" w:rsidRPr="00121140">
        <w:rPr>
          <w:rFonts w:ascii="Times New Roman" w:hAnsi="Times New Roman" w:cs="Times New Roman"/>
        </w:rPr>
        <w:t>.</w:t>
      </w:r>
    </w:p>
    <w:p w:rsidR="00BE44CB" w:rsidRPr="00121140" w:rsidRDefault="00BE44CB" w:rsidP="00121140">
      <w:pPr>
        <w:rPr>
          <w:rFonts w:ascii="Times New Roman" w:hAnsi="Times New Roman" w:cs="Times New Roman"/>
        </w:rPr>
      </w:pPr>
    </w:p>
    <w:p w:rsidR="00BE44CB" w:rsidRPr="00121140" w:rsidRDefault="00BE44CB" w:rsidP="00121140">
      <w:pPr>
        <w:rPr>
          <w:rFonts w:ascii="Times New Roman" w:hAnsi="Times New Roman" w:cs="Times New Roman"/>
        </w:rPr>
      </w:pPr>
    </w:p>
    <w:p w:rsidR="00BE44CB" w:rsidRPr="00121140" w:rsidRDefault="00BE44CB" w:rsidP="00121140">
      <w:pPr>
        <w:rPr>
          <w:rFonts w:ascii="Times New Roman" w:hAnsi="Times New Roman" w:cs="Times New Roman"/>
        </w:rPr>
      </w:pPr>
    </w:p>
    <w:p w:rsidR="00BE44CB" w:rsidRPr="00121140" w:rsidRDefault="00BE44CB" w:rsidP="00121140">
      <w:pPr>
        <w:rPr>
          <w:rFonts w:ascii="Times New Roman" w:hAnsi="Times New Roman" w:cs="Times New Roman"/>
        </w:rPr>
      </w:pPr>
    </w:p>
    <w:p w:rsidR="00BE44CB" w:rsidRPr="00121140" w:rsidRDefault="00BE44CB" w:rsidP="00121140">
      <w:pPr>
        <w:rPr>
          <w:rFonts w:ascii="Times New Roman" w:hAnsi="Times New Roman" w:cs="Times New Roman"/>
        </w:rPr>
      </w:pPr>
    </w:p>
    <w:sectPr w:rsidR="00BE44CB" w:rsidRPr="00121140" w:rsidSect="00783716">
      <w:footerReference w:type="default" r:id="rId10"/>
      <w:pgSz w:w="11906" w:h="16838"/>
      <w:pgMar w:top="1418" w:right="1418" w:bottom="1276" w:left="1418" w:header="709" w:footer="709" w:gutter="0"/>
      <w:pgNumType w:start="4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358" w:rsidRDefault="00404358" w:rsidP="00907D0C">
      <w:r>
        <w:separator/>
      </w:r>
    </w:p>
  </w:endnote>
  <w:endnote w:type="continuationSeparator" w:id="0">
    <w:p w:rsidR="00404358" w:rsidRDefault="00404358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7004564"/>
      <w:docPartObj>
        <w:docPartGallery w:val="Page Numbers (Bottom of Page)"/>
        <w:docPartUnique/>
      </w:docPartObj>
    </w:sdtPr>
    <w:sdtEndPr/>
    <w:sdtContent>
      <w:p w:rsidR="000E3B1C" w:rsidRDefault="000C72B8">
        <w:pPr>
          <w:pStyle w:val="a5"/>
          <w:jc w:val="center"/>
        </w:pPr>
        <w:r>
          <w:t>2</w:t>
        </w:r>
        <w:r w:rsidR="000E3B1C">
          <w:t>-</w:t>
        </w:r>
        <w:r w:rsidR="000E3B1C">
          <w:fldChar w:fldCharType="begin"/>
        </w:r>
        <w:r w:rsidR="000E3B1C">
          <w:instrText>PAGE   \* MERGEFORMAT</w:instrText>
        </w:r>
        <w:r w:rsidR="000E3B1C">
          <w:fldChar w:fldCharType="separate"/>
        </w:r>
        <w:r w:rsidR="00E37724">
          <w:rPr>
            <w:noProof/>
          </w:rPr>
          <w:t>42</w:t>
        </w:r>
        <w:r w:rsidR="000E3B1C">
          <w:fldChar w:fldCharType="end"/>
        </w:r>
      </w:p>
    </w:sdtContent>
  </w:sdt>
  <w:p w:rsidR="000E3B1C" w:rsidRDefault="000E3B1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358" w:rsidRDefault="00404358" w:rsidP="00907D0C">
      <w:r>
        <w:separator/>
      </w:r>
    </w:p>
  </w:footnote>
  <w:footnote w:type="continuationSeparator" w:id="0">
    <w:p w:rsidR="00404358" w:rsidRDefault="00404358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4D2B"/>
    <w:multiLevelType w:val="hybridMultilevel"/>
    <w:tmpl w:val="C20254E4"/>
    <w:lvl w:ilvl="0" w:tplc="4872966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AF39DB"/>
    <w:multiLevelType w:val="hybridMultilevel"/>
    <w:tmpl w:val="24E25AAC"/>
    <w:lvl w:ilvl="0" w:tplc="FEF0C9A0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3857548"/>
    <w:multiLevelType w:val="hybridMultilevel"/>
    <w:tmpl w:val="8AF2F52A"/>
    <w:lvl w:ilvl="0" w:tplc="0F2A103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525929"/>
    <w:multiLevelType w:val="hybridMultilevel"/>
    <w:tmpl w:val="67A47790"/>
    <w:lvl w:ilvl="0" w:tplc="4C1056CE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AA165AD"/>
    <w:multiLevelType w:val="hybridMultilevel"/>
    <w:tmpl w:val="E0A6E25C"/>
    <w:lvl w:ilvl="0" w:tplc="748A2F8A">
      <w:start w:val="1"/>
      <w:numFmt w:val="decimal"/>
      <w:lvlText w:val="%1)"/>
      <w:lvlJc w:val="left"/>
      <w:pPr>
        <w:ind w:left="1068" w:hanging="360"/>
      </w:pPr>
      <w:rPr>
        <w:rFonts w:hint="default"/>
        <w:vertAlign w:val="superscrip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B3F28FF"/>
    <w:multiLevelType w:val="hybridMultilevel"/>
    <w:tmpl w:val="47168F0A"/>
    <w:lvl w:ilvl="0" w:tplc="1008889C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5F466CE"/>
    <w:multiLevelType w:val="hybridMultilevel"/>
    <w:tmpl w:val="29D40DAA"/>
    <w:lvl w:ilvl="0" w:tplc="B880779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89E2049"/>
    <w:multiLevelType w:val="hybridMultilevel"/>
    <w:tmpl w:val="D4DC82D2"/>
    <w:lvl w:ilvl="0" w:tplc="5A700B36">
      <w:start w:val="1"/>
      <w:numFmt w:val="decimal"/>
      <w:lvlText w:val="%1)"/>
      <w:lvlJc w:val="left"/>
      <w:pPr>
        <w:ind w:left="2230" w:hanging="1095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9"/>
  </w:num>
  <w:num w:numId="8">
    <w:abstractNumId w:val="11"/>
  </w:num>
  <w:num w:numId="9">
    <w:abstractNumId w:val="8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2933"/>
    <w:rsid w:val="00004E74"/>
    <w:rsid w:val="000056B7"/>
    <w:rsid w:val="000069A3"/>
    <w:rsid w:val="0001347E"/>
    <w:rsid w:val="0002309A"/>
    <w:rsid w:val="00027A81"/>
    <w:rsid w:val="00033B3A"/>
    <w:rsid w:val="00035024"/>
    <w:rsid w:val="0004316F"/>
    <w:rsid w:val="00044036"/>
    <w:rsid w:val="00046016"/>
    <w:rsid w:val="0005641E"/>
    <w:rsid w:val="00057D04"/>
    <w:rsid w:val="00060250"/>
    <w:rsid w:val="00064A3F"/>
    <w:rsid w:val="000651F4"/>
    <w:rsid w:val="00066749"/>
    <w:rsid w:val="00070D1D"/>
    <w:rsid w:val="00074181"/>
    <w:rsid w:val="00075E74"/>
    <w:rsid w:val="00083C31"/>
    <w:rsid w:val="000860F8"/>
    <w:rsid w:val="00093018"/>
    <w:rsid w:val="00093721"/>
    <w:rsid w:val="000953BA"/>
    <w:rsid w:val="00096169"/>
    <w:rsid w:val="00096C2C"/>
    <w:rsid w:val="000A3606"/>
    <w:rsid w:val="000A3994"/>
    <w:rsid w:val="000A41DD"/>
    <w:rsid w:val="000B0FEB"/>
    <w:rsid w:val="000B1504"/>
    <w:rsid w:val="000B1EF1"/>
    <w:rsid w:val="000B21E4"/>
    <w:rsid w:val="000B22A8"/>
    <w:rsid w:val="000B362B"/>
    <w:rsid w:val="000B52FA"/>
    <w:rsid w:val="000B5515"/>
    <w:rsid w:val="000B57F1"/>
    <w:rsid w:val="000B5F09"/>
    <w:rsid w:val="000B6C06"/>
    <w:rsid w:val="000B7468"/>
    <w:rsid w:val="000C0E17"/>
    <w:rsid w:val="000C15E3"/>
    <w:rsid w:val="000C72B8"/>
    <w:rsid w:val="000D05F3"/>
    <w:rsid w:val="000D0AA4"/>
    <w:rsid w:val="000D2851"/>
    <w:rsid w:val="000D6973"/>
    <w:rsid w:val="000E1BE0"/>
    <w:rsid w:val="000E3B1C"/>
    <w:rsid w:val="000E7B9C"/>
    <w:rsid w:val="000F2CA2"/>
    <w:rsid w:val="00101C36"/>
    <w:rsid w:val="00103455"/>
    <w:rsid w:val="00110A81"/>
    <w:rsid w:val="001163CA"/>
    <w:rsid w:val="001206BC"/>
    <w:rsid w:val="00121140"/>
    <w:rsid w:val="00127858"/>
    <w:rsid w:val="001278D8"/>
    <w:rsid w:val="00131202"/>
    <w:rsid w:val="0013704C"/>
    <w:rsid w:val="001426A9"/>
    <w:rsid w:val="00142B7B"/>
    <w:rsid w:val="00142BB7"/>
    <w:rsid w:val="001430A4"/>
    <w:rsid w:val="00145A89"/>
    <w:rsid w:val="00145B7F"/>
    <w:rsid w:val="00150C99"/>
    <w:rsid w:val="00150E02"/>
    <w:rsid w:val="00152B22"/>
    <w:rsid w:val="00156996"/>
    <w:rsid w:val="00160A99"/>
    <w:rsid w:val="00166463"/>
    <w:rsid w:val="001668AB"/>
    <w:rsid w:val="00167EEF"/>
    <w:rsid w:val="00171B3D"/>
    <w:rsid w:val="001810E6"/>
    <w:rsid w:val="001815BA"/>
    <w:rsid w:val="0018233B"/>
    <w:rsid w:val="00185515"/>
    <w:rsid w:val="00185763"/>
    <w:rsid w:val="00187B51"/>
    <w:rsid w:val="00191DDA"/>
    <w:rsid w:val="001935CC"/>
    <w:rsid w:val="00194DA7"/>
    <w:rsid w:val="001A36C1"/>
    <w:rsid w:val="001A53B2"/>
    <w:rsid w:val="001C1B90"/>
    <w:rsid w:val="001C5ADB"/>
    <w:rsid w:val="001D18F9"/>
    <w:rsid w:val="001D5FA3"/>
    <w:rsid w:val="001D62D7"/>
    <w:rsid w:val="001D6AE2"/>
    <w:rsid w:val="001E3414"/>
    <w:rsid w:val="001E3E4D"/>
    <w:rsid w:val="001E7080"/>
    <w:rsid w:val="001F0C93"/>
    <w:rsid w:val="001F41B4"/>
    <w:rsid w:val="001F5357"/>
    <w:rsid w:val="0020003D"/>
    <w:rsid w:val="002007D6"/>
    <w:rsid w:val="002018C0"/>
    <w:rsid w:val="002018E0"/>
    <w:rsid w:val="002040CE"/>
    <w:rsid w:val="002053BD"/>
    <w:rsid w:val="00206BA7"/>
    <w:rsid w:val="002073E9"/>
    <w:rsid w:val="00210164"/>
    <w:rsid w:val="00211F93"/>
    <w:rsid w:val="00215444"/>
    <w:rsid w:val="002237CA"/>
    <w:rsid w:val="00224A33"/>
    <w:rsid w:val="002307ED"/>
    <w:rsid w:val="00232239"/>
    <w:rsid w:val="002338A8"/>
    <w:rsid w:val="00243656"/>
    <w:rsid w:val="00243993"/>
    <w:rsid w:val="00244879"/>
    <w:rsid w:val="002564A7"/>
    <w:rsid w:val="00260423"/>
    <w:rsid w:val="00262D39"/>
    <w:rsid w:val="00262FCE"/>
    <w:rsid w:val="002631D5"/>
    <w:rsid w:val="00264561"/>
    <w:rsid w:val="002709D8"/>
    <w:rsid w:val="00272BF6"/>
    <w:rsid w:val="002909E2"/>
    <w:rsid w:val="0029413F"/>
    <w:rsid w:val="00294AFC"/>
    <w:rsid w:val="00294CFC"/>
    <w:rsid w:val="00294FD4"/>
    <w:rsid w:val="00295069"/>
    <w:rsid w:val="00295A1C"/>
    <w:rsid w:val="002A188B"/>
    <w:rsid w:val="002A20FD"/>
    <w:rsid w:val="002A396D"/>
    <w:rsid w:val="002A535C"/>
    <w:rsid w:val="002A591D"/>
    <w:rsid w:val="002B0288"/>
    <w:rsid w:val="002B5D24"/>
    <w:rsid w:val="002C1965"/>
    <w:rsid w:val="002C23C1"/>
    <w:rsid w:val="002C46EB"/>
    <w:rsid w:val="002C503E"/>
    <w:rsid w:val="002C78DF"/>
    <w:rsid w:val="002D026C"/>
    <w:rsid w:val="002D17C8"/>
    <w:rsid w:val="002D1F5F"/>
    <w:rsid w:val="002D322F"/>
    <w:rsid w:val="002D6663"/>
    <w:rsid w:val="002E72AF"/>
    <w:rsid w:val="002F2D59"/>
    <w:rsid w:val="002F2EA1"/>
    <w:rsid w:val="003015DA"/>
    <w:rsid w:val="00304730"/>
    <w:rsid w:val="00305EAE"/>
    <w:rsid w:val="00306D1C"/>
    <w:rsid w:val="003071A7"/>
    <w:rsid w:val="00311CF0"/>
    <w:rsid w:val="003161B6"/>
    <w:rsid w:val="0032163C"/>
    <w:rsid w:val="00321984"/>
    <w:rsid w:val="003243AB"/>
    <w:rsid w:val="00324E47"/>
    <w:rsid w:val="0032622A"/>
    <w:rsid w:val="003306E1"/>
    <w:rsid w:val="00336D90"/>
    <w:rsid w:val="0034105D"/>
    <w:rsid w:val="00341AAF"/>
    <w:rsid w:val="003428B4"/>
    <w:rsid w:val="00347BE8"/>
    <w:rsid w:val="00354163"/>
    <w:rsid w:val="0035568D"/>
    <w:rsid w:val="00355DDA"/>
    <w:rsid w:val="003609C7"/>
    <w:rsid w:val="0036166B"/>
    <w:rsid w:val="0036493C"/>
    <w:rsid w:val="003748A0"/>
    <w:rsid w:val="003814A8"/>
    <w:rsid w:val="00381AAE"/>
    <w:rsid w:val="00383225"/>
    <w:rsid w:val="00383F53"/>
    <w:rsid w:val="00385C6F"/>
    <w:rsid w:val="003862A0"/>
    <w:rsid w:val="003877A7"/>
    <w:rsid w:val="00390718"/>
    <w:rsid w:val="00390B21"/>
    <w:rsid w:val="003951C0"/>
    <w:rsid w:val="00395C60"/>
    <w:rsid w:val="003A07E6"/>
    <w:rsid w:val="003A43FB"/>
    <w:rsid w:val="003A7121"/>
    <w:rsid w:val="003B5F06"/>
    <w:rsid w:val="003B78DD"/>
    <w:rsid w:val="003C28D4"/>
    <w:rsid w:val="003C5B61"/>
    <w:rsid w:val="003C78BD"/>
    <w:rsid w:val="003D0917"/>
    <w:rsid w:val="003D77E3"/>
    <w:rsid w:val="003E09A1"/>
    <w:rsid w:val="003E29F0"/>
    <w:rsid w:val="003E4405"/>
    <w:rsid w:val="003E7477"/>
    <w:rsid w:val="003F1D18"/>
    <w:rsid w:val="003F1F69"/>
    <w:rsid w:val="003F2580"/>
    <w:rsid w:val="003F26B5"/>
    <w:rsid w:val="003F4BF0"/>
    <w:rsid w:val="003F5077"/>
    <w:rsid w:val="0040241C"/>
    <w:rsid w:val="00402937"/>
    <w:rsid w:val="00404358"/>
    <w:rsid w:val="00407B95"/>
    <w:rsid w:val="00423FAE"/>
    <w:rsid w:val="00431784"/>
    <w:rsid w:val="00431EBC"/>
    <w:rsid w:val="00435253"/>
    <w:rsid w:val="00437010"/>
    <w:rsid w:val="00442AC9"/>
    <w:rsid w:val="00442AF6"/>
    <w:rsid w:val="00442F3F"/>
    <w:rsid w:val="00443524"/>
    <w:rsid w:val="00444F67"/>
    <w:rsid w:val="00445C57"/>
    <w:rsid w:val="00450BFD"/>
    <w:rsid w:val="00451781"/>
    <w:rsid w:val="004537D5"/>
    <w:rsid w:val="0045433B"/>
    <w:rsid w:val="00455767"/>
    <w:rsid w:val="00464CF9"/>
    <w:rsid w:val="00464DCA"/>
    <w:rsid w:val="0046678D"/>
    <w:rsid w:val="00467904"/>
    <w:rsid w:val="0047239B"/>
    <w:rsid w:val="00472534"/>
    <w:rsid w:val="00473FE3"/>
    <w:rsid w:val="00483C34"/>
    <w:rsid w:val="00483D45"/>
    <w:rsid w:val="00483FC9"/>
    <w:rsid w:val="0048767A"/>
    <w:rsid w:val="00487760"/>
    <w:rsid w:val="004A0606"/>
    <w:rsid w:val="004A0E44"/>
    <w:rsid w:val="004A1ADE"/>
    <w:rsid w:val="004A31FA"/>
    <w:rsid w:val="004A3428"/>
    <w:rsid w:val="004A4280"/>
    <w:rsid w:val="004A78C8"/>
    <w:rsid w:val="004B0E3A"/>
    <w:rsid w:val="004B1B4E"/>
    <w:rsid w:val="004B2314"/>
    <w:rsid w:val="004B6044"/>
    <w:rsid w:val="004C04E2"/>
    <w:rsid w:val="004C0F43"/>
    <w:rsid w:val="004C1B1D"/>
    <w:rsid w:val="004C37EF"/>
    <w:rsid w:val="004C426E"/>
    <w:rsid w:val="004C7A69"/>
    <w:rsid w:val="004D3B22"/>
    <w:rsid w:val="004D5C40"/>
    <w:rsid w:val="004E542A"/>
    <w:rsid w:val="004F518C"/>
    <w:rsid w:val="004F678A"/>
    <w:rsid w:val="00501D16"/>
    <w:rsid w:val="00507CFD"/>
    <w:rsid w:val="00510531"/>
    <w:rsid w:val="00511056"/>
    <w:rsid w:val="00511B87"/>
    <w:rsid w:val="005155C1"/>
    <w:rsid w:val="00525382"/>
    <w:rsid w:val="00526C32"/>
    <w:rsid w:val="00530754"/>
    <w:rsid w:val="00531F92"/>
    <w:rsid w:val="00547A7D"/>
    <w:rsid w:val="00550D83"/>
    <w:rsid w:val="00551ED9"/>
    <w:rsid w:val="0055427A"/>
    <w:rsid w:val="00555D5F"/>
    <w:rsid w:val="00556903"/>
    <w:rsid w:val="00561003"/>
    <w:rsid w:val="00561027"/>
    <w:rsid w:val="005614FF"/>
    <w:rsid w:val="005644E3"/>
    <w:rsid w:val="00565BCA"/>
    <w:rsid w:val="00571371"/>
    <w:rsid w:val="005746F2"/>
    <w:rsid w:val="00580047"/>
    <w:rsid w:val="0058062B"/>
    <w:rsid w:val="00580D7F"/>
    <w:rsid w:val="00584BB6"/>
    <w:rsid w:val="005908E8"/>
    <w:rsid w:val="00596AD8"/>
    <w:rsid w:val="005A0094"/>
    <w:rsid w:val="005A3F7F"/>
    <w:rsid w:val="005B2B03"/>
    <w:rsid w:val="005B3AC1"/>
    <w:rsid w:val="005B6830"/>
    <w:rsid w:val="005C6DAB"/>
    <w:rsid w:val="005C73FF"/>
    <w:rsid w:val="005C7E26"/>
    <w:rsid w:val="005D255F"/>
    <w:rsid w:val="005D62A4"/>
    <w:rsid w:val="005D6899"/>
    <w:rsid w:val="005E0B2E"/>
    <w:rsid w:val="005E1518"/>
    <w:rsid w:val="005E60B7"/>
    <w:rsid w:val="005E672C"/>
    <w:rsid w:val="005F3B84"/>
    <w:rsid w:val="005F56A8"/>
    <w:rsid w:val="005F69D2"/>
    <w:rsid w:val="006003C7"/>
    <w:rsid w:val="0060097C"/>
    <w:rsid w:val="006038F5"/>
    <w:rsid w:val="006045A8"/>
    <w:rsid w:val="00610439"/>
    <w:rsid w:val="00614CE3"/>
    <w:rsid w:val="00616930"/>
    <w:rsid w:val="00634E3C"/>
    <w:rsid w:val="00635A5C"/>
    <w:rsid w:val="00636E0E"/>
    <w:rsid w:val="006404E0"/>
    <w:rsid w:val="006419D6"/>
    <w:rsid w:val="006466EF"/>
    <w:rsid w:val="0064743D"/>
    <w:rsid w:val="00651344"/>
    <w:rsid w:val="00652777"/>
    <w:rsid w:val="0065318F"/>
    <w:rsid w:val="00653E06"/>
    <w:rsid w:val="00655B3E"/>
    <w:rsid w:val="00656AE8"/>
    <w:rsid w:val="006617C3"/>
    <w:rsid w:val="00661E99"/>
    <w:rsid w:val="00662C00"/>
    <w:rsid w:val="00663C52"/>
    <w:rsid w:val="00665E3F"/>
    <w:rsid w:val="006732A5"/>
    <w:rsid w:val="00673EDD"/>
    <w:rsid w:val="006744FE"/>
    <w:rsid w:val="00681E09"/>
    <w:rsid w:val="006824B1"/>
    <w:rsid w:val="00682ABE"/>
    <w:rsid w:val="00685CFD"/>
    <w:rsid w:val="00687F4B"/>
    <w:rsid w:val="0069300A"/>
    <w:rsid w:val="00693215"/>
    <w:rsid w:val="00694FB9"/>
    <w:rsid w:val="0069549A"/>
    <w:rsid w:val="00696410"/>
    <w:rsid w:val="006A16FF"/>
    <w:rsid w:val="006A47BC"/>
    <w:rsid w:val="006B4F74"/>
    <w:rsid w:val="006B7984"/>
    <w:rsid w:val="006C0AB0"/>
    <w:rsid w:val="006C364A"/>
    <w:rsid w:val="006C4536"/>
    <w:rsid w:val="006D14CC"/>
    <w:rsid w:val="006D1DA6"/>
    <w:rsid w:val="006D2028"/>
    <w:rsid w:val="006D45EE"/>
    <w:rsid w:val="006D755B"/>
    <w:rsid w:val="006E1D8E"/>
    <w:rsid w:val="006E480F"/>
    <w:rsid w:val="006F2D8F"/>
    <w:rsid w:val="007010BC"/>
    <w:rsid w:val="00703145"/>
    <w:rsid w:val="007061C7"/>
    <w:rsid w:val="00706BC2"/>
    <w:rsid w:val="00711818"/>
    <w:rsid w:val="00713A41"/>
    <w:rsid w:val="00716014"/>
    <w:rsid w:val="007168B9"/>
    <w:rsid w:val="007203EB"/>
    <w:rsid w:val="00724136"/>
    <w:rsid w:val="00733F46"/>
    <w:rsid w:val="007350AA"/>
    <w:rsid w:val="00740B89"/>
    <w:rsid w:val="00741921"/>
    <w:rsid w:val="00747019"/>
    <w:rsid w:val="00752181"/>
    <w:rsid w:val="0075395A"/>
    <w:rsid w:val="00755F7F"/>
    <w:rsid w:val="007561B5"/>
    <w:rsid w:val="007635BB"/>
    <w:rsid w:val="00763E89"/>
    <w:rsid w:val="00766524"/>
    <w:rsid w:val="007732E3"/>
    <w:rsid w:val="00776088"/>
    <w:rsid w:val="00777A5D"/>
    <w:rsid w:val="00777BF7"/>
    <w:rsid w:val="00777D48"/>
    <w:rsid w:val="00781B4D"/>
    <w:rsid w:val="00782417"/>
    <w:rsid w:val="00783716"/>
    <w:rsid w:val="00783FC0"/>
    <w:rsid w:val="00786337"/>
    <w:rsid w:val="00786587"/>
    <w:rsid w:val="007878C5"/>
    <w:rsid w:val="00791C23"/>
    <w:rsid w:val="0079503A"/>
    <w:rsid w:val="007A0F61"/>
    <w:rsid w:val="007A5E02"/>
    <w:rsid w:val="007B01F6"/>
    <w:rsid w:val="007B1AB7"/>
    <w:rsid w:val="007B7F43"/>
    <w:rsid w:val="007C3003"/>
    <w:rsid w:val="007C3D74"/>
    <w:rsid w:val="007C5465"/>
    <w:rsid w:val="007D1996"/>
    <w:rsid w:val="007D52CF"/>
    <w:rsid w:val="007E3185"/>
    <w:rsid w:val="007E39FB"/>
    <w:rsid w:val="007E3D4D"/>
    <w:rsid w:val="007E4881"/>
    <w:rsid w:val="007E513D"/>
    <w:rsid w:val="007E5DEE"/>
    <w:rsid w:val="007E7618"/>
    <w:rsid w:val="007F4099"/>
    <w:rsid w:val="007F47B3"/>
    <w:rsid w:val="007F6CCD"/>
    <w:rsid w:val="00800D43"/>
    <w:rsid w:val="00802ADF"/>
    <w:rsid w:val="00804B3D"/>
    <w:rsid w:val="008076E5"/>
    <w:rsid w:val="0080777D"/>
    <w:rsid w:val="0081065D"/>
    <w:rsid w:val="00811EF7"/>
    <w:rsid w:val="008123C2"/>
    <w:rsid w:val="00821456"/>
    <w:rsid w:val="00822AC8"/>
    <w:rsid w:val="00825A90"/>
    <w:rsid w:val="00830715"/>
    <w:rsid w:val="00834C21"/>
    <w:rsid w:val="00836D51"/>
    <w:rsid w:val="008376A7"/>
    <w:rsid w:val="00840277"/>
    <w:rsid w:val="00840281"/>
    <w:rsid w:val="00841C18"/>
    <w:rsid w:val="008506A2"/>
    <w:rsid w:val="00850E65"/>
    <w:rsid w:val="0085247A"/>
    <w:rsid w:val="00853085"/>
    <w:rsid w:val="00861D29"/>
    <w:rsid w:val="00866325"/>
    <w:rsid w:val="00867746"/>
    <w:rsid w:val="00867E2C"/>
    <w:rsid w:val="00875DEE"/>
    <w:rsid w:val="00877F68"/>
    <w:rsid w:val="008809F1"/>
    <w:rsid w:val="0088253B"/>
    <w:rsid w:val="00882C66"/>
    <w:rsid w:val="00883D55"/>
    <w:rsid w:val="00884553"/>
    <w:rsid w:val="00884773"/>
    <w:rsid w:val="00886E98"/>
    <w:rsid w:val="008870B9"/>
    <w:rsid w:val="0088744E"/>
    <w:rsid w:val="008913C3"/>
    <w:rsid w:val="0089199E"/>
    <w:rsid w:val="0089242F"/>
    <w:rsid w:val="00896F2B"/>
    <w:rsid w:val="008A288D"/>
    <w:rsid w:val="008A2A02"/>
    <w:rsid w:val="008A362A"/>
    <w:rsid w:val="008A3FF7"/>
    <w:rsid w:val="008B0F79"/>
    <w:rsid w:val="008B0FCB"/>
    <w:rsid w:val="008B17C7"/>
    <w:rsid w:val="008B46C7"/>
    <w:rsid w:val="008B5DCA"/>
    <w:rsid w:val="008B6ABD"/>
    <w:rsid w:val="008C0EB3"/>
    <w:rsid w:val="008C389C"/>
    <w:rsid w:val="008D088D"/>
    <w:rsid w:val="008D2E50"/>
    <w:rsid w:val="008D3190"/>
    <w:rsid w:val="008D567A"/>
    <w:rsid w:val="008D59CD"/>
    <w:rsid w:val="008E0233"/>
    <w:rsid w:val="008E422C"/>
    <w:rsid w:val="008F7F4D"/>
    <w:rsid w:val="0090071D"/>
    <w:rsid w:val="00902757"/>
    <w:rsid w:val="009045CB"/>
    <w:rsid w:val="0090519E"/>
    <w:rsid w:val="0090760B"/>
    <w:rsid w:val="00907D0C"/>
    <w:rsid w:val="00910211"/>
    <w:rsid w:val="00911158"/>
    <w:rsid w:val="009200AF"/>
    <w:rsid w:val="009229FB"/>
    <w:rsid w:val="00923843"/>
    <w:rsid w:val="00923DED"/>
    <w:rsid w:val="00941454"/>
    <w:rsid w:val="00941A65"/>
    <w:rsid w:val="009445B4"/>
    <w:rsid w:val="009475F3"/>
    <w:rsid w:val="00950314"/>
    <w:rsid w:val="00954437"/>
    <w:rsid w:val="00956659"/>
    <w:rsid w:val="009573C5"/>
    <w:rsid w:val="009573CB"/>
    <w:rsid w:val="0096078C"/>
    <w:rsid w:val="0096399D"/>
    <w:rsid w:val="00965F1E"/>
    <w:rsid w:val="00966575"/>
    <w:rsid w:val="00974C75"/>
    <w:rsid w:val="00981E7C"/>
    <w:rsid w:val="0098381A"/>
    <w:rsid w:val="00985997"/>
    <w:rsid w:val="0099189B"/>
    <w:rsid w:val="009923E5"/>
    <w:rsid w:val="00992D39"/>
    <w:rsid w:val="00994B43"/>
    <w:rsid w:val="00997249"/>
    <w:rsid w:val="009A3D89"/>
    <w:rsid w:val="009A7543"/>
    <w:rsid w:val="009A7785"/>
    <w:rsid w:val="009B1A47"/>
    <w:rsid w:val="009B2AE8"/>
    <w:rsid w:val="009B73BE"/>
    <w:rsid w:val="009C06BD"/>
    <w:rsid w:val="009C28A9"/>
    <w:rsid w:val="009C3D27"/>
    <w:rsid w:val="009C491B"/>
    <w:rsid w:val="009C55C0"/>
    <w:rsid w:val="009C67C5"/>
    <w:rsid w:val="009C6906"/>
    <w:rsid w:val="009D1073"/>
    <w:rsid w:val="009D1D74"/>
    <w:rsid w:val="009D4503"/>
    <w:rsid w:val="009D49A6"/>
    <w:rsid w:val="009E2CEF"/>
    <w:rsid w:val="009E3515"/>
    <w:rsid w:val="009E6351"/>
    <w:rsid w:val="009F1D50"/>
    <w:rsid w:val="009F3698"/>
    <w:rsid w:val="009F4499"/>
    <w:rsid w:val="009F69F1"/>
    <w:rsid w:val="009F7BA1"/>
    <w:rsid w:val="00A00DCB"/>
    <w:rsid w:val="00A0278B"/>
    <w:rsid w:val="00A03D03"/>
    <w:rsid w:val="00A04CD5"/>
    <w:rsid w:val="00A050A2"/>
    <w:rsid w:val="00A05E1C"/>
    <w:rsid w:val="00A13721"/>
    <w:rsid w:val="00A1601C"/>
    <w:rsid w:val="00A16D47"/>
    <w:rsid w:val="00A20F30"/>
    <w:rsid w:val="00A22FE9"/>
    <w:rsid w:val="00A24778"/>
    <w:rsid w:val="00A2498C"/>
    <w:rsid w:val="00A27E61"/>
    <w:rsid w:val="00A31277"/>
    <w:rsid w:val="00A313FD"/>
    <w:rsid w:val="00A334C2"/>
    <w:rsid w:val="00A343E5"/>
    <w:rsid w:val="00A34F48"/>
    <w:rsid w:val="00A37763"/>
    <w:rsid w:val="00A40507"/>
    <w:rsid w:val="00A4401B"/>
    <w:rsid w:val="00A4504A"/>
    <w:rsid w:val="00A53AFB"/>
    <w:rsid w:val="00A53DB0"/>
    <w:rsid w:val="00A545BD"/>
    <w:rsid w:val="00A5613B"/>
    <w:rsid w:val="00A6116B"/>
    <w:rsid w:val="00A710CD"/>
    <w:rsid w:val="00A726D1"/>
    <w:rsid w:val="00A72B3B"/>
    <w:rsid w:val="00A73995"/>
    <w:rsid w:val="00A75C2B"/>
    <w:rsid w:val="00A778B1"/>
    <w:rsid w:val="00A83077"/>
    <w:rsid w:val="00A83FCA"/>
    <w:rsid w:val="00A8467E"/>
    <w:rsid w:val="00A84C9C"/>
    <w:rsid w:val="00A87943"/>
    <w:rsid w:val="00A90320"/>
    <w:rsid w:val="00A92159"/>
    <w:rsid w:val="00A95B4B"/>
    <w:rsid w:val="00AA6E67"/>
    <w:rsid w:val="00AB1FF9"/>
    <w:rsid w:val="00AB7623"/>
    <w:rsid w:val="00AC4D2C"/>
    <w:rsid w:val="00AC5124"/>
    <w:rsid w:val="00AC62B9"/>
    <w:rsid w:val="00AC724F"/>
    <w:rsid w:val="00AC7347"/>
    <w:rsid w:val="00AD0BC9"/>
    <w:rsid w:val="00AD75E3"/>
    <w:rsid w:val="00AE0F6E"/>
    <w:rsid w:val="00AE14D3"/>
    <w:rsid w:val="00AE21B9"/>
    <w:rsid w:val="00AE502A"/>
    <w:rsid w:val="00AE617C"/>
    <w:rsid w:val="00AE6483"/>
    <w:rsid w:val="00AF0527"/>
    <w:rsid w:val="00AF16BB"/>
    <w:rsid w:val="00AF2379"/>
    <w:rsid w:val="00AF2880"/>
    <w:rsid w:val="00B000E9"/>
    <w:rsid w:val="00B010B2"/>
    <w:rsid w:val="00B02DBC"/>
    <w:rsid w:val="00B0606F"/>
    <w:rsid w:val="00B07F34"/>
    <w:rsid w:val="00B102F0"/>
    <w:rsid w:val="00B108F8"/>
    <w:rsid w:val="00B126E1"/>
    <w:rsid w:val="00B12763"/>
    <w:rsid w:val="00B12E06"/>
    <w:rsid w:val="00B1672B"/>
    <w:rsid w:val="00B17CAA"/>
    <w:rsid w:val="00B206DF"/>
    <w:rsid w:val="00B206EA"/>
    <w:rsid w:val="00B23D73"/>
    <w:rsid w:val="00B23FA5"/>
    <w:rsid w:val="00B256F4"/>
    <w:rsid w:val="00B26FA6"/>
    <w:rsid w:val="00B32321"/>
    <w:rsid w:val="00B336D8"/>
    <w:rsid w:val="00B33A19"/>
    <w:rsid w:val="00B3684C"/>
    <w:rsid w:val="00B41858"/>
    <w:rsid w:val="00B4299F"/>
    <w:rsid w:val="00B44DAE"/>
    <w:rsid w:val="00B46E73"/>
    <w:rsid w:val="00B47C32"/>
    <w:rsid w:val="00B515E6"/>
    <w:rsid w:val="00B52934"/>
    <w:rsid w:val="00B54005"/>
    <w:rsid w:val="00B5546C"/>
    <w:rsid w:val="00B630FA"/>
    <w:rsid w:val="00B6390A"/>
    <w:rsid w:val="00B651FD"/>
    <w:rsid w:val="00B6604B"/>
    <w:rsid w:val="00B7082C"/>
    <w:rsid w:val="00B72957"/>
    <w:rsid w:val="00B75BBD"/>
    <w:rsid w:val="00B75BC8"/>
    <w:rsid w:val="00B8320D"/>
    <w:rsid w:val="00B849EC"/>
    <w:rsid w:val="00B85011"/>
    <w:rsid w:val="00B94FF4"/>
    <w:rsid w:val="00B96BAD"/>
    <w:rsid w:val="00B971B0"/>
    <w:rsid w:val="00BA2F22"/>
    <w:rsid w:val="00BA481F"/>
    <w:rsid w:val="00BA7FDA"/>
    <w:rsid w:val="00BB09B9"/>
    <w:rsid w:val="00BB1A88"/>
    <w:rsid w:val="00BB2D19"/>
    <w:rsid w:val="00BB386D"/>
    <w:rsid w:val="00BB3C44"/>
    <w:rsid w:val="00BB466D"/>
    <w:rsid w:val="00BC73D1"/>
    <w:rsid w:val="00BD327D"/>
    <w:rsid w:val="00BD46FF"/>
    <w:rsid w:val="00BD4D5C"/>
    <w:rsid w:val="00BE0BF0"/>
    <w:rsid w:val="00BE0E40"/>
    <w:rsid w:val="00BE44CB"/>
    <w:rsid w:val="00BE5B2A"/>
    <w:rsid w:val="00BE5EAC"/>
    <w:rsid w:val="00BE7144"/>
    <w:rsid w:val="00BE7E93"/>
    <w:rsid w:val="00BF11E5"/>
    <w:rsid w:val="00BF2B72"/>
    <w:rsid w:val="00BF3984"/>
    <w:rsid w:val="00BF47E9"/>
    <w:rsid w:val="00BF7858"/>
    <w:rsid w:val="00C0119A"/>
    <w:rsid w:val="00C03CD0"/>
    <w:rsid w:val="00C07DC5"/>
    <w:rsid w:val="00C1467F"/>
    <w:rsid w:val="00C175BA"/>
    <w:rsid w:val="00C17C67"/>
    <w:rsid w:val="00C21345"/>
    <w:rsid w:val="00C2291D"/>
    <w:rsid w:val="00C33957"/>
    <w:rsid w:val="00C356BE"/>
    <w:rsid w:val="00C40675"/>
    <w:rsid w:val="00C436FB"/>
    <w:rsid w:val="00C44503"/>
    <w:rsid w:val="00C44896"/>
    <w:rsid w:val="00C4629C"/>
    <w:rsid w:val="00C4721E"/>
    <w:rsid w:val="00C62F7A"/>
    <w:rsid w:val="00C65D24"/>
    <w:rsid w:val="00C67309"/>
    <w:rsid w:val="00C73095"/>
    <w:rsid w:val="00C7337B"/>
    <w:rsid w:val="00C81EB2"/>
    <w:rsid w:val="00C871D5"/>
    <w:rsid w:val="00C91581"/>
    <w:rsid w:val="00C92933"/>
    <w:rsid w:val="00C950F2"/>
    <w:rsid w:val="00C955EE"/>
    <w:rsid w:val="00C95C6B"/>
    <w:rsid w:val="00C969BC"/>
    <w:rsid w:val="00C9741B"/>
    <w:rsid w:val="00CA3513"/>
    <w:rsid w:val="00CA38EE"/>
    <w:rsid w:val="00CB2D46"/>
    <w:rsid w:val="00CB7652"/>
    <w:rsid w:val="00CC22EB"/>
    <w:rsid w:val="00CC4418"/>
    <w:rsid w:val="00CC6D1B"/>
    <w:rsid w:val="00CC767F"/>
    <w:rsid w:val="00CD05E9"/>
    <w:rsid w:val="00CD0F1F"/>
    <w:rsid w:val="00CD569D"/>
    <w:rsid w:val="00CD6E1C"/>
    <w:rsid w:val="00CD7994"/>
    <w:rsid w:val="00CE0BB7"/>
    <w:rsid w:val="00CE13C2"/>
    <w:rsid w:val="00CE1BEB"/>
    <w:rsid w:val="00CE28AB"/>
    <w:rsid w:val="00CE312C"/>
    <w:rsid w:val="00CE416E"/>
    <w:rsid w:val="00CE438F"/>
    <w:rsid w:val="00CF034F"/>
    <w:rsid w:val="00CF2780"/>
    <w:rsid w:val="00CF282A"/>
    <w:rsid w:val="00CF3E84"/>
    <w:rsid w:val="00D034E0"/>
    <w:rsid w:val="00D06374"/>
    <w:rsid w:val="00D069B8"/>
    <w:rsid w:val="00D06A15"/>
    <w:rsid w:val="00D101F5"/>
    <w:rsid w:val="00D10BCE"/>
    <w:rsid w:val="00D149BE"/>
    <w:rsid w:val="00D14D7B"/>
    <w:rsid w:val="00D15389"/>
    <w:rsid w:val="00D17BF9"/>
    <w:rsid w:val="00D25B77"/>
    <w:rsid w:val="00D32481"/>
    <w:rsid w:val="00D33265"/>
    <w:rsid w:val="00D340C8"/>
    <w:rsid w:val="00D37A82"/>
    <w:rsid w:val="00D37DAC"/>
    <w:rsid w:val="00D4032C"/>
    <w:rsid w:val="00D41724"/>
    <w:rsid w:val="00D4483E"/>
    <w:rsid w:val="00D45732"/>
    <w:rsid w:val="00D45C62"/>
    <w:rsid w:val="00D55DC2"/>
    <w:rsid w:val="00D5612F"/>
    <w:rsid w:val="00D5661B"/>
    <w:rsid w:val="00D56D93"/>
    <w:rsid w:val="00D6427E"/>
    <w:rsid w:val="00D6531C"/>
    <w:rsid w:val="00D715C2"/>
    <w:rsid w:val="00D717F2"/>
    <w:rsid w:val="00D722AD"/>
    <w:rsid w:val="00D74DFE"/>
    <w:rsid w:val="00D764AE"/>
    <w:rsid w:val="00D8151A"/>
    <w:rsid w:val="00D84413"/>
    <w:rsid w:val="00D84BEB"/>
    <w:rsid w:val="00D86137"/>
    <w:rsid w:val="00D87727"/>
    <w:rsid w:val="00D87CCD"/>
    <w:rsid w:val="00D94132"/>
    <w:rsid w:val="00D96862"/>
    <w:rsid w:val="00D96953"/>
    <w:rsid w:val="00D96E25"/>
    <w:rsid w:val="00DA0E85"/>
    <w:rsid w:val="00DA2B9D"/>
    <w:rsid w:val="00DA2FE7"/>
    <w:rsid w:val="00DA3EAE"/>
    <w:rsid w:val="00DA58BC"/>
    <w:rsid w:val="00DB16A0"/>
    <w:rsid w:val="00DB21BE"/>
    <w:rsid w:val="00DB26E7"/>
    <w:rsid w:val="00DB3687"/>
    <w:rsid w:val="00DB5AE0"/>
    <w:rsid w:val="00DC11F0"/>
    <w:rsid w:val="00DC3568"/>
    <w:rsid w:val="00DC678A"/>
    <w:rsid w:val="00DC6AF4"/>
    <w:rsid w:val="00DC6D27"/>
    <w:rsid w:val="00DC7B5F"/>
    <w:rsid w:val="00DD1222"/>
    <w:rsid w:val="00DD349B"/>
    <w:rsid w:val="00DE0263"/>
    <w:rsid w:val="00DE12E2"/>
    <w:rsid w:val="00DE19B3"/>
    <w:rsid w:val="00DE49DE"/>
    <w:rsid w:val="00DF2DD0"/>
    <w:rsid w:val="00DF421E"/>
    <w:rsid w:val="00DF5BF2"/>
    <w:rsid w:val="00DF6646"/>
    <w:rsid w:val="00DF6C68"/>
    <w:rsid w:val="00E0075C"/>
    <w:rsid w:val="00E00F86"/>
    <w:rsid w:val="00E06AD2"/>
    <w:rsid w:val="00E12155"/>
    <w:rsid w:val="00E12875"/>
    <w:rsid w:val="00E22D37"/>
    <w:rsid w:val="00E237FF"/>
    <w:rsid w:val="00E33DED"/>
    <w:rsid w:val="00E35EED"/>
    <w:rsid w:val="00E36552"/>
    <w:rsid w:val="00E37724"/>
    <w:rsid w:val="00E37D08"/>
    <w:rsid w:val="00E4019C"/>
    <w:rsid w:val="00E43A91"/>
    <w:rsid w:val="00E46E2D"/>
    <w:rsid w:val="00E512BE"/>
    <w:rsid w:val="00E54695"/>
    <w:rsid w:val="00E553A3"/>
    <w:rsid w:val="00E60379"/>
    <w:rsid w:val="00E6046B"/>
    <w:rsid w:val="00E60700"/>
    <w:rsid w:val="00E61F16"/>
    <w:rsid w:val="00E66478"/>
    <w:rsid w:val="00E66957"/>
    <w:rsid w:val="00E67C9C"/>
    <w:rsid w:val="00E73ED7"/>
    <w:rsid w:val="00E77DB1"/>
    <w:rsid w:val="00E8184B"/>
    <w:rsid w:val="00E949AB"/>
    <w:rsid w:val="00E971FC"/>
    <w:rsid w:val="00E9769E"/>
    <w:rsid w:val="00EA1991"/>
    <w:rsid w:val="00EA6EBB"/>
    <w:rsid w:val="00EB4148"/>
    <w:rsid w:val="00EB79EA"/>
    <w:rsid w:val="00EC169A"/>
    <w:rsid w:val="00EC27F7"/>
    <w:rsid w:val="00EC4691"/>
    <w:rsid w:val="00EC7F9D"/>
    <w:rsid w:val="00ED0121"/>
    <w:rsid w:val="00ED2F7D"/>
    <w:rsid w:val="00ED622C"/>
    <w:rsid w:val="00ED656E"/>
    <w:rsid w:val="00ED6CD6"/>
    <w:rsid w:val="00EE1C4F"/>
    <w:rsid w:val="00EE2D97"/>
    <w:rsid w:val="00EE33A1"/>
    <w:rsid w:val="00EE4453"/>
    <w:rsid w:val="00EE50A7"/>
    <w:rsid w:val="00EE6093"/>
    <w:rsid w:val="00EF1927"/>
    <w:rsid w:val="00EF2300"/>
    <w:rsid w:val="00EF289D"/>
    <w:rsid w:val="00EF3652"/>
    <w:rsid w:val="00EF40EF"/>
    <w:rsid w:val="00EF57A7"/>
    <w:rsid w:val="00F013B9"/>
    <w:rsid w:val="00F03051"/>
    <w:rsid w:val="00F061D5"/>
    <w:rsid w:val="00F075CE"/>
    <w:rsid w:val="00F136C0"/>
    <w:rsid w:val="00F218C2"/>
    <w:rsid w:val="00F21E06"/>
    <w:rsid w:val="00F22318"/>
    <w:rsid w:val="00F26BC6"/>
    <w:rsid w:val="00F30B3C"/>
    <w:rsid w:val="00F3409C"/>
    <w:rsid w:val="00F346F0"/>
    <w:rsid w:val="00F34870"/>
    <w:rsid w:val="00F37077"/>
    <w:rsid w:val="00F40DB7"/>
    <w:rsid w:val="00F43019"/>
    <w:rsid w:val="00F441BA"/>
    <w:rsid w:val="00F4464C"/>
    <w:rsid w:val="00F4468A"/>
    <w:rsid w:val="00F4620A"/>
    <w:rsid w:val="00F53345"/>
    <w:rsid w:val="00F60583"/>
    <w:rsid w:val="00F60B85"/>
    <w:rsid w:val="00F60F1F"/>
    <w:rsid w:val="00F61D61"/>
    <w:rsid w:val="00F6438C"/>
    <w:rsid w:val="00F66687"/>
    <w:rsid w:val="00F67096"/>
    <w:rsid w:val="00F713C5"/>
    <w:rsid w:val="00F728B0"/>
    <w:rsid w:val="00F730A2"/>
    <w:rsid w:val="00F733E6"/>
    <w:rsid w:val="00F75C77"/>
    <w:rsid w:val="00F763BA"/>
    <w:rsid w:val="00F76978"/>
    <w:rsid w:val="00F77676"/>
    <w:rsid w:val="00F77C20"/>
    <w:rsid w:val="00F80019"/>
    <w:rsid w:val="00F810D1"/>
    <w:rsid w:val="00F839E2"/>
    <w:rsid w:val="00F84379"/>
    <w:rsid w:val="00F85014"/>
    <w:rsid w:val="00F944DE"/>
    <w:rsid w:val="00F965D5"/>
    <w:rsid w:val="00F966CF"/>
    <w:rsid w:val="00FA20CD"/>
    <w:rsid w:val="00FA5E60"/>
    <w:rsid w:val="00FB4AA1"/>
    <w:rsid w:val="00FC0DED"/>
    <w:rsid w:val="00FC181F"/>
    <w:rsid w:val="00FC271B"/>
    <w:rsid w:val="00FC361E"/>
    <w:rsid w:val="00FC374E"/>
    <w:rsid w:val="00FC6F65"/>
    <w:rsid w:val="00FD2654"/>
    <w:rsid w:val="00FD6753"/>
    <w:rsid w:val="00FE105B"/>
    <w:rsid w:val="00FE1B2E"/>
    <w:rsid w:val="00FE2CBE"/>
    <w:rsid w:val="00FE5491"/>
    <w:rsid w:val="00FE66A9"/>
    <w:rsid w:val="00FE7346"/>
    <w:rsid w:val="00FF2486"/>
    <w:rsid w:val="00FF31FF"/>
    <w:rsid w:val="00FF6176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2">
    <w:name w:val="Body Text Indent 2"/>
    <w:basedOn w:val="a"/>
    <w:rsid w:val="00EC27F7"/>
    <w:pPr>
      <w:spacing w:line="360" w:lineRule="auto"/>
      <w:ind w:firstLine="900"/>
    </w:pPr>
  </w:style>
  <w:style w:type="character" w:styleId="ab">
    <w:name w:val="Placeholder Text"/>
    <w:basedOn w:val="a0"/>
    <w:uiPriority w:val="99"/>
    <w:semiHidden/>
    <w:rsid w:val="00F6438C"/>
    <w:rPr>
      <w:color w:val="808080"/>
    </w:rPr>
  </w:style>
  <w:style w:type="paragraph" w:styleId="ac">
    <w:name w:val="Balloon Text"/>
    <w:basedOn w:val="a"/>
    <w:link w:val="ad"/>
    <w:rsid w:val="00F6438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F643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2">
    <w:name w:val="Body Text Indent 2"/>
    <w:basedOn w:val="a"/>
    <w:rsid w:val="00EC27F7"/>
    <w:pPr>
      <w:spacing w:line="360" w:lineRule="auto"/>
      <w:ind w:firstLine="900"/>
    </w:pPr>
  </w:style>
  <w:style w:type="character" w:styleId="ab">
    <w:name w:val="Placeholder Text"/>
    <w:basedOn w:val="a0"/>
    <w:uiPriority w:val="99"/>
    <w:semiHidden/>
    <w:rsid w:val="00F6438C"/>
    <w:rPr>
      <w:color w:val="808080"/>
    </w:rPr>
  </w:style>
  <w:style w:type="paragraph" w:styleId="ac">
    <w:name w:val="Balloon Text"/>
    <w:basedOn w:val="a"/>
    <w:link w:val="ad"/>
    <w:rsid w:val="00F6438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F643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A1060-7855-41F7-8352-C0131165B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3728</TotalTime>
  <Pages>4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Пользователь</cp:lastModifiedBy>
  <cp:revision>428</cp:revision>
  <cp:lastPrinted>2012-06-08T12:16:00Z</cp:lastPrinted>
  <dcterms:created xsi:type="dcterms:W3CDTF">2017-09-07T05:26:00Z</dcterms:created>
  <dcterms:modified xsi:type="dcterms:W3CDTF">2020-04-20T15:01:00Z</dcterms:modified>
</cp:coreProperties>
</file>